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B9D2" w14:textId="77777777" w:rsidR="00343E6D" w:rsidRDefault="00343E6D" w:rsidP="00343E6D">
      <w:pPr>
        <w:spacing w:after="0" w:line="240" w:lineRule="auto"/>
        <w:ind w:left="4248" w:firstLine="297"/>
        <w:rPr>
          <w:b/>
          <w:sz w:val="24"/>
          <w:szCs w:val="20"/>
        </w:rPr>
      </w:pPr>
    </w:p>
    <w:p w14:paraId="1E66A268" w14:textId="0FBB27D7" w:rsidR="00343E6D" w:rsidRDefault="00343E6D" w:rsidP="00343E6D">
      <w:pPr>
        <w:spacing w:after="0" w:line="240" w:lineRule="auto"/>
        <w:ind w:left="4248" w:firstLine="297"/>
        <w:rPr>
          <w:b/>
          <w:sz w:val="24"/>
          <w:szCs w:val="20"/>
          <w:lang w:val="uk-UA"/>
        </w:rPr>
      </w:pPr>
      <w:r>
        <w:rPr>
          <w:rFonts w:ascii="Tms Rmn" w:hAnsi="Tms Rmn"/>
          <w:b/>
          <w:noProof/>
          <w:sz w:val="24"/>
          <w:szCs w:val="20"/>
        </w:rPr>
        <w:drawing>
          <wp:inline distT="0" distB="0" distL="0" distR="0" wp14:anchorId="32D333C4" wp14:editId="32A90346">
            <wp:extent cx="485775" cy="600075"/>
            <wp:effectExtent l="0" t="0" r="9525" b="9525"/>
            <wp:docPr id="754062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b/>
          <w:sz w:val="24"/>
          <w:szCs w:val="20"/>
          <w:lang w:val="uk-UA"/>
        </w:rPr>
        <w:t xml:space="preserve">            </w:t>
      </w:r>
    </w:p>
    <w:p w14:paraId="62711FA9" w14:textId="77777777" w:rsidR="00343E6D" w:rsidRDefault="00343E6D" w:rsidP="00343E6D">
      <w:pPr>
        <w:spacing w:after="0" w:line="240" w:lineRule="auto"/>
        <w:ind w:left="4248" w:firstLine="5"/>
        <w:rPr>
          <w:b/>
          <w:sz w:val="28"/>
          <w:szCs w:val="28"/>
          <w:lang w:val="uk-UA"/>
        </w:rPr>
      </w:pPr>
      <w:r>
        <w:rPr>
          <w:b/>
          <w:sz w:val="24"/>
          <w:szCs w:val="20"/>
          <w:lang w:val="uk-UA"/>
        </w:rPr>
        <w:t xml:space="preserve"> </w:t>
      </w:r>
      <w:r>
        <w:rPr>
          <w:b/>
          <w:sz w:val="28"/>
          <w:szCs w:val="28"/>
          <w:lang w:val="uk-UA"/>
        </w:rPr>
        <w:t xml:space="preserve">УКРАЇНА                            </w:t>
      </w:r>
    </w:p>
    <w:p w14:paraId="28D872DC" w14:textId="77777777" w:rsidR="00343E6D" w:rsidRDefault="00343E6D" w:rsidP="00343E6D">
      <w:pPr>
        <w:spacing w:after="0" w:line="240" w:lineRule="auto"/>
        <w:jc w:val="center"/>
        <w:rPr>
          <w:b/>
          <w:sz w:val="28"/>
          <w:szCs w:val="28"/>
          <w:lang w:val="uk-UA"/>
        </w:rPr>
      </w:pPr>
      <w:r>
        <w:rPr>
          <w:b/>
          <w:sz w:val="28"/>
          <w:szCs w:val="28"/>
          <w:lang w:val="uk-UA"/>
        </w:rPr>
        <w:t xml:space="preserve">      ЧЕРНІГІВСЬКА ОБЛАСТЬ</w:t>
      </w:r>
    </w:p>
    <w:p w14:paraId="12BB1AF2" w14:textId="77777777" w:rsidR="00343E6D" w:rsidRDefault="00343E6D" w:rsidP="00343E6D">
      <w:pPr>
        <w:spacing w:after="0" w:line="240" w:lineRule="auto"/>
        <w:jc w:val="center"/>
        <w:rPr>
          <w:sz w:val="6"/>
          <w:szCs w:val="6"/>
          <w:lang w:val="uk-UA"/>
        </w:rPr>
      </w:pPr>
    </w:p>
    <w:p w14:paraId="2F057228" w14:textId="77777777" w:rsidR="00343E6D" w:rsidRDefault="00343E6D" w:rsidP="00343E6D">
      <w:pPr>
        <w:keepNext/>
        <w:spacing w:after="0" w:line="240" w:lineRule="auto"/>
        <w:jc w:val="center"/>
        <w:outlineLvl w:val="0"/>
        <w:rPr>
          <w:b/>
          <w:bCs/>
          <w:sz w:val="32"/>
          <w:szCs w:val="32"/>
          <w:lang w:val="uk-UA"/>
        </w:rPr>
      </w:pPr>
      <w:r>
        <w:rPr>
          <w:b/>
          <w:bCs/>
          <w:sz w:val="32"/>
          <w:szCs w:val="32"/>
          <w:lang w:val="uk-UA"/>
        </w:rPr>
        <w:t xml:space="preserve">    Н І Ж И Н С Ь К А    М І С Ь К А    Р А Д А</w:t>
      </w:r>
    </w:p>
    <w:p w14:paraId="7EF943DE" w14:textId="15FEEDBB" w:rsidR="00343E6D" w:rsidRDefault="00343E6D" w:rsidP="00343E6D">
      <w:pPr>
        <w:spacing w:after="0" w:line="240" w:lineRule="auto"/>
        <w:jc w:val="center"/>
        <w:rPr>
          <w:sz w:val="32"/>
          <w:szCs w:val="20"/>
          <w:lang w:val="uk-UA"/>
        </w:rPr>
      </w:pPr>
      <w:r>
        <w:rPr>
          <w:sz w:val="32"/>
          <w:szCs w:val="20"/>
          <w:lang w:val="uk-UA"/>
        </w:rPr>
        <w:t xml:space="preserve">   </w:t>
      </w:r>
      <w:r w:rsidR="00C9511E">
        <w:rPr>
          <w:sz w:val="32"/>
          <w:szCs w:val="20"/>
          <w:lang w:val="uk-UA"/>
        </w:rPr>
        <w:t>49</w:t>
      </w:r>
      <w:r w:rsidRPr="00D54336">
        <w:rPr>
          <w:sz w:val="32"/>
          <w:szCs w:val="32"/>
          <w:lang w:val="uk-UA"/>
        </w:rPr>
        <w:t xml:space="preserve"> </w:t>
      </w:r>
      <w:r>
        <w:rPr>
          <w:sz w:val="32"/>
          <w:szCs w:val="20"/>
          <w:lang w:val="uk-UA"/>
        </w:rPr>
        <w:t xml:space="preserve">сесія </w:t>
      </w:r>
      <w:r>
        <w:rPr>
          <w:sz w:val="32"/>
          <w:szCs w:val="20"/>
          <w:lang w:val="en-US"/>
        </w:rPr>
        <w:t>VIII</w:t>
      </w:r>
      <w:r>
        <w:rPr>
          <w:sz w:val="32"/>
          <w:szCs w:val="20"/>
        </w:rPr>
        <w:t xml:space="preserve"> </w:t>
      </w:r>
      <w:r>
        <w:rPr>
          <w:sz w:val="32"/>
          <w:szCs w:val="20"/>
          <w:lang w:val="uk-UA"/>
        </w:rPr>
        <w:t>скликання</w:t>
      </w:r>
    </w:p>
    <w:p w14:paraId="3BAD8599" w14:textId="77777777" w:rsidR="00343E6D" w:rsidRDefault="00343E6D" w:rsidP="00343E6D">
      <w:pPr>
        <w:spacing w:after="0" w:line="240" w:lineRule="auto"/>
        <w:jc w:val="center"/>
        <w:rPr>
          <w:b/>
          <w:sz w:val="40"/>
          <w:szCs w:val="40"/>
          <w:lang w:val="uk-UA"/>
        </w:rPr>
      </w:pPr>
      <w:r>
        <w:rPr>
          <w:b/>
          <w:sz w:val="40"/>
          <w:szCs w:val="40"/>
          <w:lang w:val="uk-UA"/>
        </w:rPr>
        <w:t xml:space="preserve">   Р І Ш Е Н </w:t>
      </w:r>
      <w:proofErr w:type="spellStart"/>
      <w:r>
        <w:rPr>
          <w:b/>
          <w:sz w:val="40"/>
          <w:szCs w:val="40"/>
          <w:lang w:val="uk-UA"/>
        </w:rPr>
        <w:t>Н</w:t>
      </w:r>
      <w:proofErr w:type="spellEnd"/>
      <w:r>
        <w:rPr>
          <w:b/>
          <w:sz w:val="40"/>
          <w:szCs w:val="40"/>
          <w:lang w:val="uk-UA"/>
        </w:rPr>
        <w:t xml:space="preserve"> Я</w:t>
      </w:r>
    </w:p>
    <w:p w14:paraId="0AEB126E" w14:textId="77777777" w:rsidR="00343E6D" w:rsidRPr="00D54336" w:rsidRDefault="00343E6D" w:rsidP="00343E6D">
      <w:pPr>
        <w:spacing w:after="0" w:line="240" w:lineRule="auto"/>
        <w:jc w:val="both"/>
        <w:rPr>
          <w:sz w:val="28"/>
          <w:szCs w:val="28"/>
        </w:rPr>
      </w:pPr>
    </w:p>
    <w:p w14:paraId="772EC340" w14:textId="1C867176" w:rsidR="00343E6D" w:rsidRPr="00D54336" w:rsidRDefault="00343E6D" w:rsidP="00343E6D">
      <w:pPr>
        <w:spacing w:after="0" w:line="240" w:lineRule="auto"/>
        <w:jc w:val="both"/>
        <w:rPr>
          <w:sz w:val="28"/>
          <w:szCs w:val="28"/>
          <w:lang w:val="uk-UA"/>
        </w:rPr>
      </w:pPr>
      <w:r w:rsidRPr="00D54336">
        <w:rPr>
          <w:sz w:val="28"/>
          <w:szCs w:val="28"/>
          <w:lang w:val="uk-UA"/>
        </w:rPr>
        <w:t>Від</w:t>
      </w:r>
      <w:r w:rsidR="00535788">
        <w:rPr>
          <w:sz w:val="28"/>
          <w:szCs w:val="28"/>
          <w:lang w:val="uk-UA"/>
        </w:rPr>
        <w:t xml:space="preserve"> </w:t>
      </w:r>
      <w:r w:rsidR="00252CC3">
        <w:rPr>
          <w:sz w:val="28"/>
          <w:szCs w:val="28"/>
          <w:lang w:val="uk-UA"/>
        </w:rPr>
        <w:t>14 серпня 2025р.</w:t>
      </w:r>
      <w:r w:rsidR="00535788">
        <w:rPr>
          <w:sz w:val="28"/>
          <w:szCs w:val="28"/>
          <w:lang w:val="uk-UA"/>
        </w:rPr>
        <w:t xml:space="preserve">     </w:t>
      </w:r>
      <w:r w:rsidRPr="00D54336">
        <w:rPr>
          <w:sz w:val="28"/>
          <w:szCs w:val="28"/>
        </w:rPr>
        <w:tab/>
      </w:r>
      <w:r w:rsidRPr="00D54336">
        <w:rPr>
          <w:sz w:val="28"/>
          <w:szCs w:val="28"/>
          <w:lang w:val="uk-UA"/>
        </w:rPr>
        <w:t xml:space="preserve">       </w:t>
      </w:r>
      <w:r>
        <w:rPr>
          <w:sz w:val="28"/>
          <w:szCs w:val="28"/>
          <w:lang w:val="uk-UA"/>
        </w:rPr>
        <w:t xml:space="preserve"> </w:t>
      </w:r>
      <w:r w:rsidRPr="00D54336">
        <w:rPr>
          <w:sz w:val="28"/>
          <w:szCs w:val="28"/>
          <w:lang w:val="uk-UA"/>
        </w:rPr>
        <w:t xml:space="preserve"> </w:t>
      </w:r>
      <w:r w:rsidRPr="00D54336">
        <w:rPr>
          <w:sz w:val="28"/>
          <w:szCs w:val="28"/>
        </w:rPr>
        <w:t>м</w:t>
      </w:r>
      <w:r w:rsidRPr="00D54336">
        <w:rPr>
          <w:sz w:val="28"/>
          <w:szCs w:val="28"/>
          <w:lang w:val="uk-UA"/>
        </w:rPr>
        <w:t>. Ніжин</w:t>
      </w:r>
      <w:r w:rsidRPr="00D54336">
        <w:rPr>
          <w:sz w:val="28"/>
          <w:szCs w:val="28"/>
        </w:rPr>
        <w:tab/>
        <w:t xml:space="preserve">                     </w:t>
      </w:r>
      <w:r w:rsidRPr="00D54336">
        <w:rPr>
          <w:sz w:val="28"/>
          <w:szCs w:val="28"/>
          <w:lang w:val="uk-UA"/>
        </w:rPr>
        <w:t xml:space="preserve">  </w:t>
      </w:r>
      <w:r w:rsidRPr="00D54336">
        <w:rPr>
          <w:sz w:val="28"/>
          <w:szCs w:val="28"/>
        </w:rPr>
        <w:t xml:space="preserve"> </w:t>
      </w:r>
      <w:r w:rsidRPr="00D54336">
        <w:rPr>
          <w:sz w:val="28"/>
          <w:szCs w:val="28"/>
          <w:lang w:val="uk-UA"/>
        </w:rPr>
        <w:t xml:space="preserve">   </w:t>
      </w:r>
      <w:r w:rsidRPr="00D54336">
        <w:rPr>
          <w:sz w:val="28"/>
          <w:szCs w:val="28"/>
        </w:rPr>
        <w:t>№</w:t>
      </w:r>
      <w:r w:rsidR="00530E2B">
        <w:rPr>
          <w:sz w:val="28"/>
          <w:szCs w:val="28"/>
          <w:lang w:val="uk-UA"/>
        </w:rPr>
        <w:t xml:space="preserve"> </w:t>
      </w:r>
      <w:r w:rsidR="00530E2B" w:rsidRPr="00530E2B">
        <w:rPr>
          <w:bCs/>
          <w:sz w:val="28"/>
          <w:szCs w:val="28"/>
          <w:lang w:val="uk-UA" w:eastAsia="en-US"/>
        </w:rPr>
        <w:t>86-49/2025</w:t>
      </w:r>
    </w:p>
    <w:p w14:paraId="58055E6B" w14:textId="77777777" w:rsidR="00343E6D" w:rsidRDefault="00343E6D" w:rsidP="00343E6D">
      <w:pPr>
        <w:spacing w:after="0" w:line="240" w:lineRule="auto"/>
        <w:rPr>
          <w:b/>
          <w:bCs/>
          <w:sz w:val="28"/>
          <w:szCs w:val="28"/>
          <w:lang w:val="uk-UA"/>
        </w:rPr>
      </w:pPr>
      <w:r>
        <w:rPr>
          <w:sz w:val="28"/>
          <w:szCs w:val="28"/>
          <w:lang w:val="uk-UA"/>
        </w:rPr>
        <w:t xml:space="preserve">  </w:t>
      </w:r>
    </w:p>
    <w:p w14:paraId="61040590" w14:textId="77777777" w:rsidR="00343E6D" w:rsidRDefault="00343E6D" w:rsidP="00343E6D">
      <w:pPr>
        <w:spacing w:after="0" w:line="240" w:lineRule="auto"/>
        <w:rPr>
          <w:bCs/>
          <w:iCs/>
          <w:sz w:val="28"/>
          <w:szCs w:val="28"/>
          <w:lang w:val="uk-UA"/>
        </w:rPr>
      </w:pPr>
      <w:r>
        <w:rPr>
          <w:bCs/>
          <w:iCs/>
          <w:sz w:val="28"/>
          <w:szCs w:val="28"/>
          <w:lang w:val="uk-UA"/>
        </w:rPr>
        <w:t xml:space="preserve">Про проведення земельних </w:t>
      </w:r>
    </w:p>
    <w:p w14:paraId="72564538" w14:textId="77777777" w:rsidR="00343E6D" w:rsidRDefault="00343E6D" w:rsidP="00343E6D">
      <w:pPr>
        <w:spacing w:after="0" w:line="240" w:lineRule="auto"/>
        <w:rPr>
          <w:sz w:val="28"/>
          <w:szCs w:val="28"/>
          <w:lang w:val="uk-UA"/>
        </w:rPr>
      </w:pPr>
      <w:r>
        <w:rPr>
          <w:bCs/>
          <w:iCs/>
          <w:sz w:val="28"/>
          <w:szCs w:val="28"/>
          <w:lang w:val="uk-UA"/>
        </w:rPr>
        <w:t xml:space="preserve">торгів </w:t>
      </w:r>
      <w:r>
        <w:rPr>
          <w:sz w:val="28"/>
          <w:szCs w:val="28"/>
          <w:lang w:val="uk-UA"/>
        </w:rPr>
        <w:t>земельної ділянки площею 0,4670 га</w:t>
      </w:r>
    </w:p>
    <w:p w14:paraId="72AA625D" w14:textId="77777777" w:rsidR="00343E6D" w:rsidRDefault="00343E6D" w:rsidP="00343E6D">
      <w:pPr>
        <w:spacing w:after="0" w:line="240" w:lineRule="auto"/>
        <w:rPr>
          <w:sz w:val="28"/>
          <w:szCs w:val="28"/>
          <w:lang w:val="uk-UA"/>
        </w:rPr>
      </w:pPr>
      <w:r>
        <w:rPr>
          <w:sz w:val="28"/>
          <w:szCs w:val="28"/>
          <w:lang w:val="uk-UA"/>
        </w:rPr>
        <w:t xml:space="preserve">за </w:t>
      </w:r>
      <w:proofErr w:type="spellStart"/>
      <w:r>
        <w:rPr>
          <w:sz w:val="28"/>
          <w:szCs w:val="28"/>
          <w:lang w:val="uk-UA"/>
        </w:rPr>
        <w:t>адресою</w:t>
      </w:r>
      <w:proofErr w:type="spellEnd"/>
      <w:r>
        <w:rPr>
          <w:sz w:val="28"/>
          <w:szCs w:val="28"/>
          <w:lang w:val="uk-UA"/>
        </w:rPr>
        <w:t xml:space="preserve">: Чернігівська обл., м. Ніжин, </w:t>
      </w:r>
    </w:p>
    <w:p w14:paraId="0D8C6EB8" w14:textId="77777777" w:rsidR="00343E6D" w:rsidRDefault="00343E6D" w:rsidP="00343E6D">
      <w:pPr>
        <w:spacing w:after="0" w:line="240" w:lineRule="auto"/>
        <w:rPr>
          <w:sz w:val="28"/>
          <w:szCs w:val="28"/>
          <w:lang w:val="uk-UA"/>
        </w:rPr>
      </w:pPr>
      <w:r>
        <w:rPr>
          <w:sz w:val="28"/>
          <w:szCs w:val="28"/>
          <w:lang w:val="uk-UA"/>
        </w:rPr>
        <w:t>вул. Незалежності, 3А</w:t>
      </w:r>
    </w:p>
    <w:p w14:paraId="5F802FBB" w14:textId="77777777" w:rsidR="00343E6D" w:rsidRDefault="00343E6D" w:rsidP="00343E6D">
      <w:pPr>
        <w:spacing w:after="0" w:line="240" w:lineRule="auto"/>
        <w:rPr>
          <w:sz w:val="28"/>
          <w:szCs w:val="28"/>
          <w:lang w:val="uk-UA"/>
        </w:rPr>
      </w:pPr>
    </w:p>
    <w:p w14:paraId="3B04F5A0" w14:textId="5A9AE9C8" w:rsidR="00343E6D" w:rsidRDefault="00343E6D" w:rsidP="00343E6D">
      <w:pPr>
        <w:spacing w:after="0" w:line="240" w:lineRule="auto"/>
        <w:ind w:firstLine="568"/>
        <w:jc w:val="both"/>
        <w:rPr>
          <w:sz w:val="28"/>
          <w:szCs w:val="28"/>
          <w:lang w:val="uk-UA"/>
        </w:rPr>
      </w:pPr>
      <w:r>
        <w:rPr>
          <w:sz w:val="28"/>
          <w:szCs w:val="28"/>
          <w:lang w:val="uk-UA"/>
        </w:rPr>
        <w:t xml:space="preserve"> Відповідно до </w:t>
      </w:r>
      <w:proofErr w:type="spellStart"/>
      <w:r>
        <w:rPr>
          <w:sz w:val="28"/>
          <w:szCs w:val="28"/>
          <w:lang w:val="uk-UA"/>
        </w:rPr>
        <w:t>статтей</w:t>
      </w:r>
      <w:proofErr w:type="spellEnd"/>
      <w:r>
        <w:rPr>
          <w:sz w:val="28"/>
          <w:szCs w:val="28"/>
          <w:lang w:val="uk-UA"/>
        </w:rPr>
        <w:t xml:space="preserve"> 25, 26, 59, 60, 73 Закону </w:t>
      </w:r>
      <w:proofErr w:type="spellStart"/>
      <w:r>
        <w:rPr>
          <w:sz w:val="28"/>
          <w:szCs w:val="28"/>
          <w:lang w:val="uk-UA"/>
        </w:rPr>
        <w:t>Україн</w:t>
      </w:r>
      <w:proofErr w:type="spellEnd"/>
      <w:r w:rsidR="00116782">
        <w:rPr>
          <w:sz w:val="28"/>
          <w:szCs w:val="28"/>
          <w:lang w:val="uk-UA"/>
        </w:rPr>
        <w:t xml:space="preserve"> </w:t>
      </w:r>
      <w:r>
        <w:rPr>
          <w:sz w:val="28"/>
          <w:szCs w:val="28"/>
          <w:lang w:val="uk-UA"/>
        </w:rPr>
        <w:t>“Про місцеве самоврядування в Україні”, статей 12, 83, 122, 124, 127, 134-139 Земельного кодексу України,</w:t>
      </w:r>
      <w:r>
        <w:rPr>
          <w:color w:val="000000"/>
          <w:sz w:val="28"/>
          <w:szCs w:val="28"/>
          <w:lang w:val="uk-UA"/>
        </w:rPr>
        <w:t xml:space="preserve"> Закону України «Про оренду землі», </w:t>
      </w:r>
      <w:r>
        <w:rPr>
          <w:sz w:val="28"/>
          <w:szCs w:val="28"/>
          <w:lang w:val="uk-UA"/>
        </w:rPr>
        <w:t>Закону України «Про державну реєстрацію речових прав на нерухоме майно та їх обтяжень»,</w:t>
      </w:r>
      <w:r>
        <w:rPr>
          <w:color w:val="000000"/>
          <w:sz w:val="28"/>
          <w:szCs w:val="28"/>
          <w:lang w:val="uk-UA"/>
        </w:rPr>
        <w:t xml:space="preserve"> </w:t>
      </w:r>
      <w:r>
        <w:rPr>
          <w:sz w:val="28"/>
          <w:szCs w:val="28"/>
          <w:lang w:val="uk-UA"/>
        </w:rPr>
        <w:t xml:space="preserve">Регламенту Ніжинської міської ради Чернігівської області, затвердженого рішенням Ніжинської міської ради Чернігівської області </w:t>
      </w:r>
      <w:r>
        <w:rPr>
          <w:sz w:val="28"/>
          <w:szCs w:val="28"/>
          <w:lang w:val="en-US"/>
        </w:rPr>
        <w:t>VIII</w:t>
      </w:r>
      <w:r>
        <w:rPr>
          <w:sz w:val="28"/>
          <w:szCs w:val="28"/>
          <w:lang w:val="uk-UA"/>
        </w:rPr>
        <w:t xml:space="preserve"> скликання від 27 листопада 2020 року № 3-2/2020 (зі змінами)</w:t>
      </w:r>
      <w:r>
        <w:rPr>
          <w:color w:val="000000"/>
          <w:sz w:val="28"/>
          <w:szCs w:val="28"/>
          <w:lang w:val="uk-UA"/>
        </w:rPr>
        <w:t xml:space="preserve">, керуючись </w:t>
      </w:r>
      <w:r>
        <w:rPr>
          <w:sz w:val="28"/>
          <w:szCs w:val="28"/>
          <w:lang w:val="uk-UA"/>
        </w:rPr>
        <w:t>рішенням Ніжинської міської ради від 11 червня 2024 року №41-38/2024 “</w:t>
      </w:r>
      <w:r>
        <w:rPr>
          <w:color w:val="000000"/>
          <w:sz w:val="28"/>
          <w:szCs w:val="28"/>
          <w:lang w:val="uk-UA"/>
        </w:rPr>
        <w:t>Про встановлення місцевих податків та зборів</w:t>
      </w:r>
      <w:r>
        <w:rPr>
          <w:rStyle w:val="af"/>
          <w:b w:val="0"/>
          <w:lang w:val="uk-UA"/>
        </w:rPr>
        <w:t xml:space="preserve">”, </w:t>
      </w:r>
      <w:r>
        <w:rPr>
          <w:sz w:val="28"/>
          <w:szCs w:val="28"/>
          <w:lang w:val="uk-UA"/>
        </w:rPr>
        <w:t xml:space="preserve">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затверджених Постановою КМУ від 22.09.2021 №1013, відповідно до службової записки Управління комунального майна та земельних відносин від </w:t>
      </w:r>
      <w:r w:rsidRPr="007D62BA">
        <w:rPr>
          <w:sz w:val="28"/>
          <w:szCs w:val="28"/>
          <w:lang w:val="uk-UA"/>
        </w:rPr>
        <w:t>1</w:t>
      </w:r>
      <w:r w:rsidR="00AD0288">
        <w:rPr>
          <w:sz w:val="28"/>
          <w:szCs w:val="28"/>
          <w:lang w:val="uk-UA"/>
        </w:rPr>
        <w:t>2</w:t>
      </w:r>
      <w:r w:rsidRPr="007D62BA">
        <w:rPr>
          <w:sz w:val="28"/>
          <w:szCs w:val="28"/>
          <w:lang w:val="uk-UA"/>
        </w:rPr>
        <w:t>.0</w:t>
      </w:r>
      <w:r w:rsidR="00AD0288">
        <w:rPr>
          <w:sz w:val="28"/>
          <w:szCs w:val="28"/>
          <w:lang w:val="uk-UA"/>
        </w:rPr>
        <w:t>8</w:t>
      </w:r>
      <w:r w:rsidRPr="007D62BA">
        <w:rPr>
          <w:sz w:val="28"/>
          <w:szCs w:val="28"/>
          <w:lang w:val="uk-UA"/>
        </w:rPr>
        <w:t xml:space="preserve">.2025р. № </w:t>
      </w:r>
      <w:r w:rsidR="00AD0288">
        <w:rPr>
          <w:sz w:val="28"/>
          <w:szCs w:val="28"/>
          <w:lang w:val="uk-UA"/>
        </w:rPr>
        <w:t>792</w:t>
      </w:r>
      <w:r>
        <w:rPr>
          <w:sz w:val="28"/>
          <w:szCs w:val="28"/>
          <w:lang w:val="uk-UA"/>
        </w:rPr>
        <w:t xml:space="preserve">, з метою забезпечення ефективного використання міського земельного фонду в ринкових умовах та поповнення міського бюджету, враховуючи інвестиційну привабливість земельної ділянки, </w:t>
      </w:r>
      <w:r>
        <w:rPr>
          <w:bCs/>
          <w:sz w:val="28"/>
          <w:szCs w:val="28"/>
          <w:lang w:val="uk-UA"/>
        </w:rPr>
        <w:t>міська рада</w:t>
      </w:r>
      <w:r>
        <w:rPr>
          <w:sz w:val="28"/>
          <w:szCs w:val="28"/>
          <w:lang w:val="uk-UA"/>
        </w:rPr>
        <w:t xml:space="preserve"> вирішила:</w:t>
      </w:r>
    </w:p>
    <w:p w14:paraId="484FD723" w14:textId="77777777" w:rsidR="00343E6D" w:rsidRDefault="00343E6D" w:rsidP="00343E6D">
      <w:pPr>
        <w:spacing w:after="0" w:line="240" w:lineRule="auto"/>
        <w:ind w:firstLine="568"/>
        <w:jc w:val="both"/>
        <w:rPr>
          <w:sz w:val="28"/>
          <w:szCs w:val="28"/>
          <w:lang w:val="uk-UA"/>
        </w:rPr>
      </w:pPr>
    </w:p>
    <w:p w14:paraId="39FD35A7" w14:textId="3D607AF8" w:rsidR="00343E6D" w:rsidRDefault="00343E6D" w:rsidP="00343E6D">
      <w:pPr>
        <w:numPr>
          <w:ilvl w:val="0"/>
          <w:numId w:val="1"/>
        </w:numPr>
        <w:spacing w:after="0" w:line="240" w:lineRule="auto"/>
        <w:ind w:firstLineChars="200" w:firstLine="560"/>
        <w:jc w:val="both"/>
        <w:rPr>
          <w:iCs/>
          <w:sz w:val="28"/>
          <w:szCs w:val="28"/>
          <w:shd w:val="clear" w:color="auto" w:fill="FFFFFF"/>
          <w:lang w:val="uk-UA"/>
        </w:rPr>
      </w:pPr>
      <w:r>
        <w:rPr>
          <w:sz w:val="28"/>
          <w:szCs w:val="28"/>
          <w:lang w:val="uk-UA"/>
        </w:rPr>
        <w:t>Включити в перелік вільних від забудови земельни</w:t>
      </w:r>
      <w:r w:rsidR="00AD0288">
        <w:rPr>
          <w:sz w:val="28"/>
          <w:szCs w:val="28"/>
          <w:lang w:val="uk-UA"/>
        </w:rPr>
        <w:t>х</w:t>
      </w:r>
      <w:r>
        <w:rPr>
          <w:sz w:val="28"/>
          <w:szCs w:val="28"/>
          <w:lang w:val="uk-UA"/>
        </w:rPr>
        <w:t xml:space="preserve"> ділянок, право оренди яких підлягає продажу на конкурентних засадах (земельних торгах) земельну ділянку за </w:t>
      </w:r>
      <w:proofErr w:type="spellStart"/>
      <w:r>
        <w:rPr>
          <w:sz w:val="28"/>
          <w:szCs w:val="28"/>
          <w:lang w:val="uk-UA"/>
        </w:rPr>
        <w:t>адресою</w:t>
      </w:r>
      <w:proofErr w:type="spellEnd"/>
      <w:r>
        <w:rPr>
          <w:sz w:val="28"/>
          <w:szCs w:val="28"/>
          <w:lang w:val="uk-UA"/>
        </w:rPr>
        <w:t>: Чернігівська обл., м. Ніжин, вул. Незалежності, 3А,</w:t>
      </w:r>
      <w:r>
        <w:rPr>
          <w:iCs/>
          <w:sz w:val="28"/>
          <w:szCs w:val="28"/>
          <w:lang w:val="uk-UA"/>
        </w:rPr>
        <w:t xml:space="preserve"> площею 0</w:t>
      </w:r>
      <w:r>
        <w:rPr>
          <w:sz w:val="28"/>
          <w:szCs w:val="28"/>
          <w:lang w:val="uk-UA"/>
        </w:rPr>
        <w:t>,4670</w:t>
      </w:r>
      <w:r>
        <w:rPr>
          <w:sz w:val="24"/>
          <w:szCs w:val="24"/>
          <w:lang w:val="uk-UA"/>
        </w:rPr>
        <w:t xml:space="preserve"> </w:t>
      </w:r>
      <w:r>
        <w:rPr>
          <w:iCs/>
          <w:sz w:val="28"/>
          <w:szCs w:val="28"/>
          <w:lang w:val="uk-UA"/>
        </w:rPr>
        <w:t xml:space="preserve">га, кадастровий номер </w:t>
      </w:r>
      <w:r>
        <w:rPr>
          <w:rFonts w:eastAsia="Calibri"/>
          <w:sz w:val="28"/>
          <w:szCs w:val="28"/>
          <w:lang w:val="uk-UA"/>
        </w:rPr>
        <w:t>7410400000:04:016:0115, для</w:t>
      </w:r>
      <w:r>
        <w:rPr>
          <w:iCs/>
          <w:sz w:val="28"/>
          <w:szCs w:val="28"/>
          <w:shd w:val="clear" w:color="auto" w:fill="FFFFFF"/>
          <w:lang w:val="uk-UA"/>
        </w:rPr>
        <w:t xml:space="preserve"> </w:t>
      </w:r>
      <w:r>
        <w:rPr>
          <w:sz w:val="28"/>
          <w:szCs w:val="28"/>
          <w:lang w:val="uk-UA"/>
        </w:rPr>
        <w:t xml:space="preserve">будівництва і обслуговування багатоквартирного житлового будинку. </w:t>
      </w:r>
      <w:r>
        <w:rPr>
          <w:iCs/>
          <w:sz w:val="28"/>
          <w:szCs w:val="28"/>
          <w:shd w:val="clear" w:color="auto" w:fill="FFFFFF"/>
          <w:lang w:val="uk-UA"/>
        </w:rPr>
        <w:t xml:space="preserve"> </w:t>
      </w:r>
    </w:p>
    <w:p w14:paraId="42001CA3" w14:textId="77777777" w:rsidR="00343E6D" w:rsidRDefault="00343E6D" w:rsidP="00343E6D">
      <w:pPr>
        <w:spacing w:after="0" w:line="240" w:lineRule="auto"/>
        <w:jc w:val="both"/>
        <w:rPr>
          <w:iCs/>
          <w:sz w:val="28"/>
          <w:szCs w:val="28"/>
          <w:shd w:val="clear" w:color="auto" w:fill="FFFFFF"/>
          <w:lang w:val="uk-UA"/>
        </w:rPr>
      </w:pPr>
    </w:p>
    <w:p w14:paraId="1957724F" w14:textId="77777777" w:rsidR="00343E6D" w:rsidRDefault="00343E6D" w:rsidP="00343E6D">
      <w:pPr>
        <w:numPr>
          <w:ilvl w:val="0"/>
          <w:numId w:val="1"/>
        </w:numPr>
        <w:spacing w:after="0" w:line="240" w:lineRule="auto"/>
        <w:ind w:firstLineChars="200" w:firstLine="560"/>
        <w:jc w:val="both"/>
        <w:rPr>
          <w:sz w:val="28"/>
          <w:szCs w:val="28"/>
          <w:shd w:val="clear" w:color="auto" w:fill="FFFFFF"/>
          <w:lang w:val="uk-UA"/>
        </w:rPr>
      </w:pPr>
      <w:r>
        <w:rPr>
          <w:bCs/>
          <w:sz w:val="28"/>
          <w:szCs w:val="28"/>
          <w:lang w:val="uk-UA"/>
        </w:rPr>
        <w:t xml:space="preserve"> П</w:t>
      </w:r>
      <w:r>
        <w:rPr>
          <w:sz w:val="28"/>
          <w:szCs w:val="28"/>
          <w:lang w:val="uk-UA"/>
        </w:rPr>
        <w:t xml:space="preserve">ровести земельні торги з продажу права оренди земельної ділянки комунальної власності  </w:t>
      </w:r>
      <w:r>
        <w:rPr>
          <w:iCs/>
          <w:sz w:val="28"/>
          <w:szCs w:val="28"/>
          <w:lang w:val="uk-UA"/>
        </w:rPr>
        <w:t xml:space="preserve">Ніжинської міської ради </w:t>
      </w:r>
      <w:r>
        <w:rPr>
          <w:sz w:val="28"/>
          <w:szCs w:val="28"/>
          <w:lang w:val="uk-UA"/>
        </w:rPr>
        <w:t xml:space="preserve">за </w:t>
      </w:r>
      <w:proofErr w:type="spellStart"/>
      <w:r>
        <w:rPr>
          <w:sz w:val="28"/>
          <w:szCs w:val="28"/>
          <w:lang w:val="uk-UA"/>
        </w:rPr>
        <w:t>адресою</w:t>
      </w:r>
      <w:proofErr w:type="spellEnd"/>
      <w:r>
        <w:rPr>
          <w:sz w:val="28"/>
          <w:szCs w:val="28"/>
          <w:lang w:val="uk-UA"/>
        </w:rPr>
        <w:t>: Чернігівська обл., м. Ніжин, вул. Незалежності, 3А,</w:t>
      </w:r>
      <w:r>
        <w:rPr>
          <w:iCs/>
          <w:sz w:val="28"/>
          <w:szCs w:val="28"/>
          <w:lang w:val="uk-UA"/>
        </w:rPr>
        <w:t xml:space="preserve"> площею 0</w:t>
      </w:r>
      <w:r>
        <w:rPr>
          <w:sz w:val="28"/>
          <w:szCs w:val="28"/>
          <w:lang w:val="uk-UA"/>
        </w:rPr>
        <w:t>,4670</w:t>
      </w:r>
      <w:r>
        <w:rPr>
          <w:sz w:val="24"/>
          <w:szCs w:val="24"/>
          <w:lang w:val="uk-UA"/>
        </w:rPr>
        <w:t xml:space="preserve"> </w:t>
      </w:r>
      <w:r>
        <w:rPr>
          <w:iCs/>
          <w:sz w:val="28"/>
          <w:szCs w:val="28"/>
          <w:lang w:val="uk-UA"/>
        </w:rPr>
        <w:t xml:space="preserve">га, кадастровий номер </w:t>
      </w:r>
      <w:r>
        <w:rPr>
          <w:rFonts w:eastAsia="Calibri"/>
          <w:sz w:val="28"/>
          <w:szCs w:val="28"/>
          <w:lang w:val="uk-UA"/>
        </w:rPr>
        <w:t>7410400000:04:016:0115, для</w:t>
      </w:r>
      <w:r>
        <w:rPr>
          <w:iCs/>
          <w:sz w:val="28"/>
          <w:szCs w:val="28"/>
          <w:shd w:val="clear" w:color="auto" w:fill="FFFFFF"/>
          <w:lang w:val="uk-UA"/>
        </w:rPr>
        <w:t xml:space="preserve"> </w:t>
      </w:r>
      <w:r>
        <w:rPr>
          <w:sz w:val="28"/>
          <w:szCs w:val="28"/>
          <w:lang w:val="uk-UA"/>
        </w:rPr>
        <w:t xml:space="preserve">будівництва і обслуговування багатоквартирного житлового будинку. </w:t>
      </w:r>
      <w:r>
        <w:rPr>
          <w:iCs/>
          <w:sz w:val="28"/>
          <w:szCs w:val="28"/>
          <w:shd w:val="clear" w:color="auto" w:fill="FFFFFF"/>
          <w:lang w:val="uk-UA"/>
        </w:rPr>
        <w:t xml:space="preserve">  І</w:t>
      </w:r>
      <w:r>
        <w:rPr>
          <w:sz w:val="28"/>
          <w:szCs w:val="28"/>
          <w:shd w:val="clear" w:color="auto" w:fill="FFFFFF"/>
          <w:lang w:val="uk-UA"/>
        </w:rPr>
        <w:t>нформація додається в Додатку 1 до Рішення.</w:t>
      </w:r>
    </w:p>
    <w:p w14:paraId="4AC8F30D" w14:textId="77777777" w:rsidR="00343E6D" w:rsidRDefault="00343E6D" w:rsidP="00343E6D">
      <w:pPr>
        <w:spacing w:after="0" w:line="240" w:lineRule="auto"/>
        <w:ind w:leftChars="200" w:left="440"/>
        <w:jc w:val="both"/>
        <w:rPr>
          <w:sz w:val="28"/>
          <w:szCs w:val="28"/>
          <w:shd w:val="clear" w:color="auto" w:fill="FFFFFF"/>
          <w:lang w:val="uk-UA"/>
        </w:rPr>
      </w:pPr>
    </w:p>
    <w:p w14:paraId="1A2115F6" w14:textId="77777777" w:rsidR="00343E6D" w:rsidRDefault="00343E6D" w:rsidP="00343E6D">
      <w:pPr>
        <w:pStyle w:val="ae"/>
        <w:shd w:val="clear" w:color="auto" w:fill="FFFFFF"/>
        <w:spacing w:before="0" w:beforeAutospacing="0" w:after="0" w:afterAutospacing="0"/>
        <w:jc w:val="both"/>
        <w:rPr>
          <w:sz w:val="28"/>
          <w:szCs w:val="28"/>
          <w:lang w:val="uk-UA"/>
        </w:rPr>
      </w:pPr>
      <w:r>
        <w:rPr>
          <w:sz w:val="28"/>
          <w:szCs w:val="28"/>
          <w:lang w:val="uk-UA"/>
        </w:rPr>
        <w:lastRenderedPageBreak/>
        <w:t xml:space="preserve">         3. Земельна ділянка </w:t>
      </w:r>
      <w:r>
        <w:rPr>
          <w:iCs/>
          <w:sz w:val="28"/>
          <w:szCs w:val="28"/>
          <w:lang w:val="uk-UA"/>
        </w:rPr>
        <w:t>площею 0</w:t>
      </w:r>
      <w:r>
        <w:rPr>
          <w:sz w:val="28"/>
          <w:szCs w:val="28"/>
          <w:lang w:val="uk-UA"/>
        </w:rPr>
        <w:t>,4670</w:t>
      </w:r>
      <w:r>
        <w:rPr>
          <w:lang w:val="uk-UA"/>
        </w:rPr>
        <w:t xml:space="preserve"> </w:t>
      </w:r>
      <w:r>
        <w:rPr>
          <w:iCs/>
          <w:sz w:val="28"/>
          <w:szCs w:val="28"/>
          <w:lang w:val="uk-UA"/>
        </w:rPr>
        <w:t xml:space="preserve">га, кадастровий номер </w:t>
      </w:r>
      <w:r>
        <w:rPr>
          <w:rFonts w:eastAsia="Calibri"/>
          <w:sz w:val="28"/>
          <w:szCs w:val="28"/>
          <w:lang w:val="uk-UA"/>
        </w:rPr>
        <w:t xml:space="preserve">7410400000:04:016:0115, </w:t>
      </w:r>
      <w:r>
        <w:rPr>
          <w:iCs/>
          <w:sz w:val="28"/>
          <w:szCs w:val="28"/>
          <w:shd w:val="clear" w:color="auto" w:fill="FFFFFF"/>
          <w:lang w:val="uk-UA"/>
        </w:rPr>
        <w:t xml:space="preserve"> </w:t>
      </w:r>
      <w:r>
        <w:rPr>
          <w:sz w:val="28"/>
          <w:szCs w:val="28"/>
          <w:lang w:val="uk-UA"/>
        </w:rPr>
        <w:t xml:space="preserve">зареєстрована за Ніжинської міською радою (за інформацією з Державного реєстру речових прав, номер відомостей про речове право: 41614406 від 19.04.2021р.). </w:t>
      </w:r>
    </w:p>
    <w:p w14:paraId="025448DA" w14:textId="77777777" w:rsidR="00343E6D" w:rsidRDefault="00343E6D" w:rsidP="00343E6D">
      <w:pPr>
        <w:pStyle w:val="ae"/>
        <w:shd w:val="clear" w:color="auto" w:fill="FFFFFF"/>
        <w:spacing w:before="0" w:beforeAutospacing="0" w:after="0" w:afterAutospacing="0"/>
        <w:jc w:val="both"/>
        <w:rPr>
          <w:sz w:val="28"/>
          <w:szCs w:val="28"/>
          <w:lang w:val="uk-UA"/>
        </w:rPr>
      </w:pPr>
    </w:p>
    <w:p w14:paraId="767B756F" w14:textId="77777777" w:rsidR="00343E6D" w:rsidRDefault="00343E6D" w:rsidP="00343E6D">
      <w:pPr>
        <w:pStyle w:val="ae"/>
        <w:shd w:val="clear" w:color="auto" w:fill="FFFFFF"/>
        <w:spacing w:before="0" w:beforeAutospacing="0" w:after="0" w:afterAutospacing="0"/>
        <w:ind w:leftChars="200" w:left="440" w:firstLineChars="50" w:firstLine="140"/>
        <w:jc w:val="both"/>
        <w:rPr>
          <w:sz w:val="28"/>
          <w:szCs w:val="28"/>
          <w:lang w:val="uk-UA"/>
        </w:rPr>
      </w:pPr>
      <w:r>
        <w:rPr>
          <w:sz w:val="28"/>
          <w:szCs w:val="28"/>
          <w:lang w:val="uk-UA"/>
        </w:rPr>
        <w:t>4.  Нормативна грошова оцінка земельної ділянки –  2 679 650,12 грн.</w:t>
      </w:r>
    </w:p>
    <w:p w14:paraId="795523E6" w14:textId="77777777" w:rsidR="00343E6D" w:rsidRDefault="00343E6D" w:rsidP="00343E6D">
      <w:pPr>
        <w:pStyle w:val="ae"/>
        <w:shd w:val="clear" w:color="auto" w:fill="FFFFFF"/>
        <w:spacing w:before="0" w:beforeAutospacing="0" w:after="0" w:afterAutospacing="0"/>
        <w:ind w:leftChars="200" w:left="440"/>
        <w:jc w:val="both"/>
        <w:rPr>
          <w:sz w:val="28"/>
          <w:szCs w:val="28"/>
          <w:lang w:val="uk-UA"/>
        </w:rPr>
      </w:pPr>
    </w:p>
    <w:p w14:paraId="524F3A25" w14:textId="77777777" w:rsidR="00343E6D" w:rsidRDefault="00343E6D" w:rsidP="00343E6D">
      <w:pPr>
        <w:pStyle w:val="a7"/>
        <w:tabs>
          <w:tab w:val="left" w:pos="9600"/>
        </w:tabs>
        <w:spacing w:after="0" w:line="240" w:lineRule="atLeast"/>
        <w:ind w:left="0" w:right="37"/>
        <w:jc w:val="both"/>
        <w:rPr>
          <w:sz w:val="28"/>
          <w:szCs w:val="28"/>
          <w:lang w:val="uk-UA"/>
        </w:rPr>
      </w:pPr>
      <w:r>
        <w:rPr>
          <w:sz w:val="28"/>
          <w:szCs w:val="28"/>
          <w:lang w:val="uk-UA"/>
        </w:rPr>
        <w:t xml:space="preserve">         5. Встановити відсоток від нормативної грошової оцінки для розрахунку стартового розміру річної оренди плати за користування земельною ділянкою, яка виставляється на земельні торги, на рівні 3 (трьох) відсотків.</w:t>
      </w:r>
    </w:p>
    <w:p w14:paraId="44768691" w14:textId="77777777" w:rsidR="00343E6D" w:rsidRDefault="00343E6D" w:rsidP="00343E6D">
      <w:pPr>
        <w:pStyle w:val="a7"/>
        <w:tabs>
          <w:tab w:val="left" w:pos="9600"/>
        </w:tabs>
        <w:spacing w:after="0" w:line="240" w:lineRule="atLeast"/>
        <w:ind w:left="0" w:right="37"/>
        <w:jc w:val="both"/>
        <w:rPr>
          <w:sz w:val="28"/>
          <w:szCs w:val="28"/>
          <w:lang w:val="uk-UA"/>
        </w:rPr>
      </w:pPr>
    </w:p>
    <w:p w14:paraId="12153C73" w14:textId="77777777" w:rsidR="00343E6D" w:rsidRDefault="00343E6D" w:rsidP="00343E6D">
      <w:pPr>
        <w:pStyle w:val="ae"/>
        <w:shd w:val="clear" w:color="auto" w:fill="FFFFFF"/>
        <w:spacing w:before="0" w:beforeAutospacing="0" w:after="0" w:afterAutospacing="0"/>
        <w:jc w:val="both"/>
        <w:rPr>
          <w:sz w:val="28"/>
          <w:szCs w:val="28"/>
          <w:lang w:val="uk-UA"/>
        </w:rPr>
      </w:pPr>
      <w:r>
        <w:rPr>
          <w:sz w:val="28"/>
          <w:szCs w:val="28"/>
          <w:lang w:val="uk-UA"/>
        </w:rPr>
        <w:t xml:space="preserve">         6. Стартовий</w:t>
      </w:r>
      <w:r>
        <w:rPr>
          <w:sz w:val="28"/>
          <w:szCs w:val="28"/>
          <w:shd w:val="clear" w:color="auto" w:fill="FFFFFF"/>
          <w:lang w:val="uk-UA"/>
        </w:rPr>
        <w:t xml:space="preserve"> розмір </w:t>
      </w:r>
      <w:r>
        <w:rPr>
          <w:sz w:val="28"/>
          <w:szCs w:val="28"/>
          <w:lang w:val="uk-UA"/>
        </w:rPr>
        <w:t xml:space="preserve">річної орендної плати </w:t>
      </w:r>
      <w:r>
        <w:rPr>
          <w:sz w:val="28"/>
          <w:szCs w:val="28"/>
          <w:shd w:val="clear" w:color="auto" w:fill="FFFFFF"/>
          <w:lang w:val="uk-UA"/>
        </w:rPr>
        <w:t xml:space="preserve">за користування земельною ділянкою </w:t>
      </w:r>
      <w:r>
        <w:rPr>
          <w:sz w:val="28"/>
          <w:szCs w:val="28"/>
          <w:lang w:val="uk-UA"/>
        </w:rPr>
        <w:t>становить 80 389,50 грн.</w:t>
      </w:r>
      <w:r>
        <w:rPr>
          <w:sz w:val="28"/>
          <w:szCs w:val="28"/>
          <w:lang w:val="uk-UA"/>
        </w:rPr>
        <w:tab/>
      </w:r>
    </w:p>
    <w:p w14:paraId="53BCBE19" w14:textId="77777777" w:rsidR="00343E6D" w:rsidRDefault="00343E6D" w:rsidP="00343E6D">
      <w:pPr>
        <w:pStyle w:val="ae"/>
        <w:shd w:val="clear" w:color="auto" w:fill="FFFFFF"/>
        <w:spacing w:before="0" w:beforeAutospacing="0" w:after="0" w:afterAutospacing="0"/>
        <w:jc w:val="both"/>
        <w:rPr>
          <w:sz w:val="28"/>
          <w:szCs w:val="28"/>
          <w:lang w:val="uk-UA"/>
        </w:rPr>
      </w:pPr>
      <w:r>
        <w:rPr>
          <w:sz w:val="28"/>
          <w:szCs w:val="28"/>
          <w:lang w:val="uk-UA"/>
        </w:rPr>
        <w:tab/>
      </w:r>
    </w:p>
    <w:p w14:paraId="0AD5B960"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8"/>
          <w:lang w:val="uk-UA"/>
        </w:rPr>
      </w:pPr>
      <w:r>
        <w:rPr>
          <w:sz w:val="28"/>
          <w:szCs w:val="28"/>
          <w:lang w:val="uk-UA"/>
        </w:rPr>
        <w:t>Встановити строк оренди земельної ділянки, що передається у користування за результатами земельних торгів - 10 років.</w:t>
      </w:r>
    </w:p>
    <w:p w14:paraId="443547C1" w14:textId="77777777" w:rsidR="00343E6D" w:rsidRDefault="00343E6D" w:rsidP="00343E6D">
      <w:pPr>
        <w:pStyle w:val="ae"/>
        <w:shd w:val="clear" w:color="auto" w:fill="FFFFFF"/>
        <w:spacing w:before="0" w:beforeAutospacing="0" w:after="0" w:afterAutospacing="0"/>
        <w:jc w:val="both"/>
        <w:rPr>
          <w:sz w:val="28"/>
          <w:szCs w:val="28"/>
          <w:lang w:val="uk-UA"/>
        </w:rPr>
      </w:pPr>
    </w:p>
    <w:p w14:paraId="4B0E9393"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8"/>
          <w:lang w:val="uk-UA"/>
        </w:rPr>
      </w:pPr>
      <w:r>
        <w:rPr>
          <w:sz w:val="28"/>
          <w:szCs w:val="28"/>
          <w:lang w:val="uk-UA"/>
        </w:rPr>
        <w:t>Встановити розмір кроку торгів на рівні 1 (одного) відсотку від  стартового розміру орендної плати за користування земельною ділянкою, що становить 803,90 грн.</w:t>
      </w:r>
    </w:p>
    <w:p w14:paraId="09404DCA" w14:textId="77777777" w:rsidR="00343E6D" w:rsidRDefault="00343E6D" w:rsidP="00343E6D">
      <w:pPr>
        <w:pStyle w:val="ae"/>
        <w:shd w:val="clear" w:color="auto" w:fill="FFFFFF"/>
        <w:spacing w:before="0" w:beforeAutospacing="0" w:after="0" w:afterAutospacing="0"/>
        <w:ind w:leftChars="200" w:left="440"/>
        <w:jc w:val="both"/>
        <w:rPr>
          <w:sz w:val="28"/>
          <w:szCs w:val="28"/>
          <w:lang w:val="uk-UA"/>
        </w:rPr>
      </w:pPr>
    </w:p>
    <w:p w14:paraId="02F4FAA1" w14:textId="77777777" w:rsidR="00343E6D" w:rsidRDefault="00343E6D" w:rsidP="00343E6D">
      <w:pPr>
        <w:numPr>
          <w:ilvl w:val="0"/>
          <w:numId w:val="2"/>
        </w:numPr>
        <w:ind w:firstLineChars="200" w:firstLine="560"/>
        <w:jc w:val="both"/>
        <w:rPr>
          <w:sz w:val="28"/>
          <w:szCs w:val="28"/>
          <w:lang w:val="uk-UA"/>
        </w:rPr>
      </w:pPr>
      <w:r>
        <w:rPr>
          <w:sz w:val="28"/>
          <w:szCs w:val="28"/>
          <w:lang w:val="uk-UA"/>
        </w:rPr>
        <w:t xml:space="preserve">Обмеження у використанні земельної ділянки не зареєстровані. </w:t>
      </w:r>
    </w:p>
    <w:p w14:paraId="0B3FA777" w14:textId="77777777" w:rsidR="00343E6D" w:rsidRDefault="00343E6D" w:rsidP="00343E6D">
      <w:pPr>
        <w:numPr>
          <w:ilvl w:val="0"/>
          <w:numId w:val="2"/>
        </w:numPr>
        <w:ind w:firstLineChars="200" w:firstLine="560"/>
        <w:jc w:val="both"/>
        <w:rPr>
          <w:sz w:val="28"/>
          <w:szCs w:val="28"/>
          <w:lang w:val="uk-UA"/>
        </w:rPr>
      </w:pPr>
      <w:r>
        <w:rPr>
          <w:sz w:val="28"/>
          <w:szCs w:val="28"/>
          <w:lang w:val="uk-UA"/>
        </w:rPr>
        <w:t xml:space="preserve"> Уповноважити начальника Управління </w:t>
      </w:r>
      <w:r>
        <w:rPr>
          <w:kern w:val="3"/>
          <w:sz w:val="28"/>
          <w:szCs w:val="28"/>
          <w:lang w:val="uk-UA" w:eastAsia="zh-CN"/>
        </w:rPr>
        <w:t xml:space="preserve">комунального майна та земельних відносин  Ніжинської міської ради  </w:t>
      </w:r>
      <w:proofErr w:type="spellStart"/>
      <w:r>
        <w:rPr>
          <w:kern w:val="3"/>
          <w:sz w:val="28"/>
          <w:szCs w:val="28"/>
          <w:lang w:val="uk-UA" w:eastAsia="zh-CN"/>
        </w:rPr>
        <w:t>Онокало</w:t>
      </w:r>
      <w:proofErr w:type="spellEnd"/>
      <w:r>
        <w:rPr>
          <w:kern w:val="3"/>
          <w:sz w:val="28"/>
          <w:szCs w:val="28"/>
          <w:lang w:val="uk-UA" w:eastAsia="zh-CN"/>
        </w:rPr>
        <w:t xml:space="preserve">  І.А.</w:t>
      </w:r>
      <w:r>
        <w:rPr>
          <w:sz w:val="28"/>
          <w:szCs w:val="28"/>
          <w:lang w:val="uk-UA"/>
        </w:rPr>
        <w:t xml:space="preserve"> на підписання  протоколу земельних торгів, договору оренди земельної ділянки з переможцем земельних торгів та інших дій, пов’язаних з проведенням та завершенням                (в </w:t>
      </w:r>
      <w:proofErr w:type="spellStart"/>
      <w:r>
        <w:rPr>
          <w:sz w:val="28"/>
          <w:szCs w:val="28"/>
          <w:lang w:val="uk-UA"/>
        </w:rPr>
        <w:t>т.ч</w:t>
      </w:r>
      <w:proofErr w:type="spellEnd"/>
      <w:r>
        <w:rPr>
          <w:sz w:val="28"/>
          <w:szCs w:val="28"/>
          <w:lang w:val="uk-UA"/>
        </w:rPr>
        <w:t>. скасуванням) аукціону.</w:t>
      </w:r>
    </w:p>
    <w:p w14:paraId="4A351C7E" w14:textId="1DB383CA" w:rsidR="00E854D3" w:rsidRDefault="00E854D3" w:rsidP="00343E6D">
      <w:pPr>
        <w:numPr>
          <w:ilvl w:val="0"/>
          <w:numId w:val="2"/>
        </w:numPr>
        <w:ind w:firstLineChars="200" w:firstLine="560"/>
        <w:jc w:val="both"/>
        <w:rPr>
          <w:sz w:val="28"/>
          <w:szCs w:val="28"/>
          <w:lang w:val="uk-UA"/>
        </w:rPr>
      </w:pPr>
      <w:r w:rsidRPr="00B16A5A">
        <w:rPr>
          <w:sz w:val="28"/>
          <w:szCs w:val="28"/>
          <w:lang w:val="uk-UA"/>
        </w:rPr>
        <w:t xml:space="preserve">  Вважати таким, що втратило чинність рішення Ніжинської міської ради № </w:t>
      </w:r>
      <w:r>
        <w:rPr>
          <w:sz w:val="28"/>
          <w:szCs w:val="28"/>
          <w:lang w:val="uk-UA"/>
        </w:rPr>
        <w:t>44</w:t>
      </w:r>
      <w:r w:rsidRPr="00B16A5A">
        <w:rPr>
          <w:sz w:val="28"/>
          <w:szCs w:val="28"/>
          <w:lang w:val="uk-UA"/>
        </w:rPr>
        <w:t>-</w:t>
      </w:r>
      <w:r>
        <w:rPr>
          <w:sz w:val="28"/>
          <w:szCs w:val="28"/>
          <w:lang w:val="uk-UA"/>
        </w:rPr>
        <w:t>46</w:t>
      </w:r>
      <w:r w:rsidRPr="00B16A5A">
        <w:rPr>
          <w:sz w:val="28"/>
          <w:szCs w:val="28"/>
          <w:lang w:val="uk-UA"/>
        </w:rPr>
        <w:t>/202</w:t>
      </w:r>
      <w:r>
        <w:rPr>
          <w:sz w:val="28"/>
          <w:szCs w:val="28"/>
          <w:lang w:val="uk-UA"/>
        </w:rPr>
        <w:t>5</w:t>
      </w:r>
      <w:r w:rsidRPr="00B16A5A">
        <w:rPr>
          <w:sz w:val="28"/>
          <w:szCs w:val="28"/>
          <w:lang w:val="uk-UA"/>
        </w:rPr>
        <w:t xml:space="preserve"> від </w:t>
      </w:r>
      <w:r>
        <w:rPr>
          <w:sz w:val="28"/>
          <w:szCs w:val="28"/>
          <w:lang w:val="uk-UA"/>
        </w:rPr>
        <w:t>24</w:t>
      </w:r>
      <w:r w:rsidRPr="00B16A5A">
        <w:rPr>
          <w:sz w:val="28"/>
          <w:szCs w:val="28"/>
          <w:lang w:val="uk-UA"/>
        </w:rPr>
        <w:t xml:space="preserve"> </w:t>
      </w:r>
      <w:r>
        <w:rPr>
          <w:sz w:val="28"/>
          <w:szCs w:val="28"/>
          <w:lang w:val="uk-UA"/>
        </w:rPr>
        <w:t>квітня</w:t>
      </w:r>
      <w:r w:rsidRPr="00B16A5A">
        <w:rPr>
          <w:sz w:val="28"/>
          <w:szCs w:val="28"/>
          <w:lang w:val="uk-UA"/>
        </w:rPr>
        <w:t xml:space="preserve"> 202</w:t>
      </w:r>
      <w:r>
        <w:rPr>
          <w:sz w:val="28"/>
          <w:szCs w:val="28"/>
          <w:lang w:val="uk-UA"/>
        </w:rPr>
        <w:t>5</w:t>
      </w:r>
      <w:r w:rsidRPr="00B16A5A">
        <w:rPr>
          <w:sz w:val="28"/>
          <w:szCs w:val="28"/>
          <w:lang w:val="uk-UA"/>
        </w:rPr>
        <w:t>р. «Про проведення земельних торгів земельної ділянки</w:t>
      </w:r>
      <w:r>
        <w:rPr>
          <w:sz w:val="28"/>
          <w:szCs w:val="28"/>
          <w:lang w:val="uk-UA"/>
        </w:rPr>
        <w:t xml:space="preserve"> площею 0,4670га </w:t>
      </w:r>
      <w:r w:rsidRPr="00B16A5A">
        <w:rPr>
          <w:sz w:val="28"/>
          <w:szCs w:val="28"/>
          <w:lang w:val="uk-UA"/>
        </w:rPr>
        <w:t xml:space="preserve"> за </w:t>
      </w:r>
      <w:proofErr w:type="spellStart"/>
      <w:r w:rsidRPr="00B16A5A">
        <w:rPr>
          <w:sz w:val="28"/>
          <w:szCs w:val="28"/>
          <w:lang w:val="uk-UA"/>
        </w:rPr>
        <w:t>адресою</w:t>
      </w:r>
      <w:proofErr w:type="spellEnd"/>
      <w:r w:rsidRPr="00B16A5A">
        <w:rPr>
          <w:sz w:val="28"/>
          <w:szCs w:val="28"/>
          <w:lang w:val="uk-UA"/>
        </w:rPr>
        <w:t xml:space="preserve">: Чернігівська обл., м. Ніжин, вул. </w:t>
      </w:r>
      <w:r>
        <w:rPr>
          <w:sz w:val="28"/>
          <w:szCs w:val="28"/>
          <w:lang w:val="uk-UA"/>
        </w:rPr>
        <w:t>Незалежності</w:t>
      </w:r>
      <w:r w:rsidRPr="00B16A5A">
        <w:rPr>
          <w:sz w:val="28"/>
          <w:szCs w:val="28"/>
          <w:lang w:val="uk-UA"/>
        </w:rPr>
        <w:t xml:space="preserve">, </w:t>
      </w:r>
      <w:r>
        <w:rPr>
          <w:sz w:val="28"/>
          <w:szCs w:val="28"/>
          <w:lang w:val="uk-UA"/>
        </w:rPr>
        <w:t>3</w:t>
      </w:r>
      <w:r w:rsidRPr="00B16A5A">
        <w:rPr>
          <w:sz w:val="28"/>
          <w:szCs w:val="28"/>
          <w:lang w:val="uk-UA"/>
        </w:rPr>
        <w:t>А».</w:t>
      </w:r>
      <w:r w:rsidRPr="00B16A5A">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14:paraId="240843D2"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8"/>
          <w:lang w:val="uk-UA"/>
        </w:rPr>
      </w:pPr>
      <w:r>
        <w:rPr>
          <w:sz w:val="28"/>
          <w:szCs w:val="28"/>
          <w:lang w:val="uk-UA"/>
        </w:rPr>
        <w:t xml:space="preserve"> Затвердити проект договору оренди земельної ділянки згідно з Додатком 2 до Рішення. </w:t>
      </w:r>
      <w:r>
        <w:rPr>
          <w:sz w:val="28"/>
          <w:szCs w:val="28"/>
          <w:lang w:val="uk-UA"/>
        </w:rPr>
        <w:tab/>
      </w:r>
    </w:p>
    <w:p w14:paraId="6C1E939D" w14:textId="77777777" w:rsidR="00343E6D" w:rsidRDefault="00343E6D" w:rsidP="00343E6D">
      <w:pPr>
        <w:pStyle w:val="ae"/>
        <w:shd w:val="clear" w:color="auto" w:fill="FFFFFF"/>
        <w:spacing w:before="0" w:beforeAutospacing="0" w:after="0" w:afterAutospacing="0"/>
        <w:ind w:leftChars="200" w:left="440"/>
        <w:jc w:val="both"/>
        <w:rPr>
          <w:sz w:val="28"/>
          <w:szCs w:val="28"/>
          <w:lang w:val="uk-UA"/>
        </w:rPr>
      </w:pPr>
    </w:p>
    <w:p w14:paraId="6C11D1CD" w14:textId="77777777" w:rsidR="00343E6D" w:rsidRDefault="00343E6D" w:rsidP="00343E6D">
      <w:pPr>
        <w:pStyle w:val="ae"/>
        <w:numPr>
          <w:ilvl w:val="0"/>
          <w:numId w:val="2"/>
        </w:numPr>
        <w:shd w:val="clear" w:color="auto" w:fill="FFFFFF"/>
        <w:spacing w:before="0" w:beforeAutospacing="0" w:after="0" w:afterAutospacing="0"/>
        <w:ind w:firstLineChars="200" w:firstLine="560"/>
        <w:jc w:val="both"/>
        <w:rPr>
          <w:sz w:val="28"/>
          <w:szCs w:val="20"/>
          <w:lang w:val="uk-UA"/>
        </w:rPr>
      </w:pPr>
      <w:r>
        <w:rPr>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Pr>
          <w:kern w:val="3"/>
          <w:sz w:val="28"/>
          <w:szCs w:val="28"/>
          <w:lang w:val="uk-UA" w:eastAsia="zh-CN"/>
        </w:rPr>
        <w:t>Онокало</w:t>
      </w:r>
      <w:proofErr w:type="spellEnd"/>
      <w:r>
        <w:rPr>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sz w:val="28"/>
          <w:szCs w:val="20"/>
          <w:lang w:val="uk-UA"/>
        </w:rPr>
        <w:t xml:space="preserve">   </w:t>
      </w:r>
    </w:p>
    <w:p w14:paraId="02AA8CF4" w14:textId="77777777" w:rsidR="00343E6D" w:rsidRDefault="00343E6D" w:rsidP="00343E6D">
      <w:pPr>
        <w:pStyle w:val="ae"/>
        <w:shd w:val="clear" w:color="auto" w:fill="FFFFFF"/>
        <w:spacing w:before="0" w:beforeAutospacing="0" w:after="0" w:afterAutospacing="0"/>
        <w:ind w:leftChars="200" w:left="440"/>
        <w:jc w:val="both"/>
        <w:rPr>
          <w:sz w:val="28"/>
          <w:szCs w:val="20"/>
          <w:lang w:val="uk-UA"/>
        </w:rPr>
      </w:pPr>
    </w:p>
    <w:p w14:paraId="63EE1A45" w14:textId="77777777" w:rsidR="00343E6D" w:rsidRDefault="00343E6D" w:rsidP="00343E6D">
      <w:pPr>
        <w:numPr>
          <w:ilvl w:val="0"/>
          <w:numId w:val="2"/>
        </w:numPr>
        <w:tabs>
          <w:tab w:val="left" w:pos="0"/>
        </w:tabs>
        <w:spacing w:after="0" w:line="240" w:lineRule="auto"/>
        <w:ind w:right="84" w:firstLineChars="200" w:firstLine="560"/>
        <w:jc w:val="both"/>
        <w:outlineLvl w:val="0"/>
        <w:rPr>
          <w:sz w:val="28"/>
          <w:szCs w:val="28"/>
          <w:lang w:val="uk-UA"/>
        </w:rPr>
      </w:pPr>
      <w:r>
        <w:rPr>
          <w:sz w:val="28"/>
          <w:szCs w:val="28"/>
          <w:lang w:val="uk-UA"/>
        </w:rPr>
        <w:t>Організацію виконання даного рішення покласти на першого заступника міського голови</w:t>
      </w:r>
      <w:r>
        <w:rPr>
          <w:sz w:val="28"/>
          <w:szCs w:val="28"/>
          <w:shd w:val="clear" w:color="auto" w:fill="FFFFFF"/>
          <w:lang w:val="uk-UA"/>
        </w:rPr>
        <w:t xml:space="preserve"> з питань діяльності виконавчих органів ради Вовченка Ф.І. та </w:t>
      </w:r>
      <w:r>
        <w:rPr>
          <w:color w:val="333333"/>
          <w:sz w:val="28"/>
          <w:szCs w:val="28"/>
          <w:shd w:val="clear" w:color="auto" w:fill="FFFFFF"/>
        </w:rPr>
        <w:t> </w:t>
      </w:r>
      <w:r>
        <w:rPr>
          <w:sz w:val="28"/>
          <w:szCs w:val="28"/>
          <w:lang w:val="uk-UA"/>
        </w:rPr>
        <w:t xml:space="preserve"> У</w:t>
      </w:r>
      <w:r>
        <w:rPr>
          <w:kern w:val="3"/>
          <w:sz w:val="28"/>
          <w:szCs w:val="28"/>
          <w:lang w:val="uk-UA" w:eastAsia="zh-CN"/>
        </w:rPr>
        <w:t>правління комунального майна та земельних відносин Ніжинської міської ради (</w:t>
      </w:r>
      <w:proofErr w:type="spellStart"/>
      <w:r>
        <w:rPr>
          <w:kern w:val="3"/>
          <w:sz w:val="28"/>
          <w:szCs w:val="28"/>
          <w:lang w:val="uk-UA" w:eastAsia="zh-CN"/>
        </w:rPr>
        <w:t>Онокало</w:t>
      </w:r>
      <w:proofErr w:type="spellEnd"/>
      <w:r>
        <w:rPr>
          <w:kern w:val="3"/>
          <w:sz w:val="28"/>
          <w:szCs w:val="28"/>
          <w:lang w:val="uk-UA" w:eastAsia="zh-CN"/>
        </w:rPr>
        <w:t xml:space="preserve"> І.А.)</w:t>
      </w:r>
      <w:r>
        <w:rPr>
          <w:sz w:val="28"/>
          <w:szCs w:val="28"/>
          <w:lang w:val="uk-UA"/>
        </w:rPr>
        <w:t>.</w:t>
      </w:r>
      <w:r>
        <w:rPr>
          <w:sz w:val="28"/>
          <w:szCs w:val="28"/>
          <w:lang w:val="uk-UA"/>
        </w:rPr>
        <w:tab/>
      </w:r>
    </w:p>
    <w:p w14:paraId="4072BAA9" w14:textId="77777777" w:rsidR="00343E6D" w:rsidRDefault="00343E6D" w:rsidP="00343E6D">
      <w:pPr>
        <w:tabs>
          <w:tab w:val="left" w:pos="0"/>
        </w:tabs>
        <w:spacing w:after="0" w:line="240" w:lineRule="auto"/>
        <w:ind w:leftChars="200" w:left="440" w:right="84"/>
        <w:jc w:val="both"/>
        <w:outlineLvl w:val="0"/>
        <w:rPr>
          <w:sz w:val="28"/>
          <w:szCs w:val="28"/>
          <w:lang w:val="uk-UA"/>
        </w:rPr>
      </w:pPr>
    </w:p>
    <w:p w14:paraId="0C6FBDF7" w14:textId="42BFCC23" w:rsidR="00343E6D" w:rsidRDefault="00343E6D" w:rsidP="00343E6D">
      <w:pPr>
        <w:tabs>
          <w:tab w:val="left" w:pos="-284"/>
        </w:tabs>
        <w:ind w:right="84" w:hanging="76"/>
        <w:jc w:val="both"/>
        <w:outlineLvl w:val="0"/>
        <w:rPr>
          <w:sz w:val="28"/>
          <w:szCs w:val="28"/>
          <w:lang w:val="uk-UA"/>
        </w:rPr>
      </w:pPr>
      <w:r>
        <w:rPr>
          <w:sz w:val="28"/>
          <w:szCs w:val="28"/>
          <w:lang w:val="uk-UA"/>
        </w:rPr>
        <w:t xml:space="preserve">          1</w:t>
      </w:r>
      <w:r w:rsidR="002B0D97">
        <w:rPr>
          <w:sz w:val="28"/>
          <w:szCs w:val="28"/>
          <w:lang w:val="uk-UA"/>
        </w:rPr>
        <w:t>5</w:t>
      </w:r>
      <w:r>
        <w:rPr>
          <w:sz w:val="28"/>
          <w:szCs w:val="28"/>
          <w:lang w:val="uk-UA"/>
        </w:rPr>
        <w:t xml:space="preserve">.   </w:t>
      </w:r>
      <w:proofErr w:type="gramStart"/>
      <w:r>
        <w:rPr>
          <w:sz w:val="28"/>
          <w:szCs w:val="28"/>
        </w:rPr>
        <w:t xml:space="preserve">Контроль </w:t>
      </w:r>
      <w:r>
        <w:rPr>
          <w:sz w:val="28"/>
          <w:szCs w:val="28"/>
          <w:lang w:val="uk-UA"/>
        </w:rPr>
        <w:t xml:space="preserve"> </w:t>
      </w:r>
      <w:r>
        <w:rPr>
          <w:sz w:val="28"/>
          <w:szCs w:val="28"/>
        </w:rPr>
        <w:t>за</w:t>
      </w:r>
      <w:proofErr w:type="gramEnd"/>
      <w:r>
        <w:rPr>
          <w:sz w:val="28"/>
          <w:szCs w:val="28"/>
        </w:rPr>
        <w:t xml:space="preserve"> </w:t>
      </w:r>
      <w:r>
        <w:rPr>
          <w:sz w:val="28"/>
          <w:szCs w:val="28"/>
          <w:lang w:val="uk-UA"/>
        </w:rPr>
        <w:t xml:space="preserve"> </w:t>
      </w:r>
      <w:proofErr w:type="spellStart"/>
      <w:r>
        <w:rPr>
          <w:sz w:val="28"/>
          <w:szCs w:val="28"/>
        </w:rPr>
        <w:t>виконанням</w:t>
      </w:r>
      <w:proofErr w:type="spellEnd"/>
      <w:r>
        <w:rPr>
          <w:sz w:val="28"/>
          <w:szCs w:val="28"/>
        </w:rPr>
        <w:t xml:space="preserve"> </w:t>
      </w:r>
      <w:r>
        <w:rPr>
          <w:sz w:val="28"/>
          <w:szCs w:val="28"/>
          <w:lang w:val="uk-UA"/>
        </w:rPr>
        <w:t xml:space="preserve"> </w:t>
      </w:r>
      <w:r>
        <w:rPr>
          <w:sz w:val="28"/>
          <w:szCs w:val="28"/>
        </w:rPr>
        <w:t>данного</w:t>
      </w:r>
      <w:r>
        <w:rPr>
          <w:sz w:val="28"/>
          <w:szCs w:val="28"/>
          <w:lang w:val="uk-UA"/>
        </w:rPr>
        <w:t xml:space="preserve"> </w:t>
      </w:r>
      <w:r>
        <w:rPr>
          <w:sz w:val="28"/>
          <w:szCs w:val="28"/>
        </w:rPr>
        <w:t xml:space="preserve"> </w:t>
      </w:r>
      <w:proofErr w:type="spellStart"/>
      <w:r>
        <w:rPr>
          <w:sz w:val="28"/>
          <w:szCs w:val="28"/>
        </w:rPr>
        <w:t>рішення</w:t>
      </w:r>
      <w:proofErr w:type="spellEnd"/>
      <w:r>
        <w:rPr>
          <w:sz w:val="28"/>
          <w:szCs w:val="28"/>
          <w:lang w:val="uk-UA"/>
        </w:rPr>
        <w:t xml:space="preserve"> </w:t>
      </w:r>
      <w:r>
        <w:rPr>
          <w:sz w:val="28"/>
          <w:szCs w:val="28"/>
        </w:rPr>
        <w:t xml:space="preserve"> </w:t>
      </w:r>
      <w:proofErr w:type="spellStart"/>
      <w:r>
        <w:rPr>
          <w:sz w:val="28"/>
          <w:szCs w:val="28"/>
        </w:rPr>
        <w:t>покласти</w:t>
      </w:r>
      <w:proofErr w:type="spellEnd"/>
      <w:r>
        <w:rPr>
          <w:sz w:val="28"/>
          <w:szCs w:val="28"/>
        </w:rPr>
        <w:t xml:space="preserve"> </w:t>
      </w:r>
      <w:r>
        <w:rPr>
          <w:sz w:val="28"/>
          <w:szCs w:val="28"/>
          <w:lang w:val="uk-UA"/>
        </w:rPr>
        <w:t xml:space="preserve"> </w:t>
      </w:r>
      <w:r>
        <w:rPr>
          <w:sz w:val="28"/>
          <w:szCs w:val="28"/>
        </w:rPr>
        <w:t xml:space="preserve">на </w:t>
      </w:r>
      <w:r>
        <w:rPr>
          <w:sz w:val="28"/>
          <w:szCs w:val="28"/>
          <w:lang w:val="uk-UA"/>
        </w:rPr>
        <w:t xml:space="preserve"> п</w:t>
      </w:r>
      <w:proofErr w:type="spellStart"/>
      <w:r>
        <w:rPr>
          <w:sz w:val="28"/>
          <w:szCs w:val="28"/>
        </w:rPr>
        <w:t>остійну</w:t>
      </w:r>
      <w:proofErr w:type="spellEnd"/>
      <w:r>
        <w:rPr>
          <w:sz w:val="28"/>
          <w:szCs w:val="28"/>
        </w:rPr>
        <w:t xml:space="preserve"> </w:t>
      </w:r>
      <w:r>
        <w:rPr>
          <w:sz w:val="28"/>
          <w:szCs w:val="28"/>
          <w:lang w:val="uk-UA"/>
        </w:rPr>
        <w:t xml:space="preserve"> комісію міської ради  з питань регулювання земельних відносин, архітектури, будівництва та охорони навколишнього середовища (голова комісії                     Глотко В.В.).</w:t>
      </w:r>
    </w:p>
    <w:p w14:paraId="35D754AB" w14:textId="77777777" w:rsidR="00343E6D" w:rsidRDefault="00343E6D" w:rsidP="00343E6D">
      <w:pPr>
        <w:tabs>
          <w:tab w:val="left" w:pos="-284"/>
        </w:tabs>
        <w:ind w:right="84" w:hanging="76"/>
        <w:jc w:val="both"/>
        <w:outlineLvl w:val="0"/>
        <w:rPr>
          <w:sz w:val="28"/>
          <w:szCs w:val="28"/>
          <w:lang w:val="uk-UA"/>
        </w:rPr>
      </w:pPr>
      <w:r>
        <w:rPr>
          <w:sz w:val="28"/>
          <w:szCs w:val="28"/>
          <w:lang w:val="uk-UA"/>
        </w:rPr>
        <w:t xml:space="preserve">     Міський голова         </w:t>
      </w:r>
      <w:r>
        <w:rPr>
          <w:sz w:val="28"/>
          <w:szCs w:val="28"/>
          <w:lang w:val="uk-UA"/>
        </w:rPr>
        <w:tab/>
      </w:r>
      <w:r>
        <w:rPr>
          <w:sz w:val="28"/>
          <w:szCs w:val="28"/>
          <w:lang w:val="uk-UA"/>
        </w:rPr>
        <w:tab/>
      </w:r>
      <w:r>
        <w:rPr>
          <w:sz w:val="28"/>
          <w:szCs w:val="28"/>
          <w:lang w:val="uk-UA"/>
        </w:rPr>
        <w:tab/>
      </w:r>
      <w:r>
        <w:rPr>
          <w:sz w:val="28"/>
          <w:szCs w:val="28"/>
          <w:lang w:val="uk-UA"/>
        </w:rPr>
        <w:tab/>
        <w:t xml:space="preserve">                      Олександр  КОДОЛА</w:t>
      </w:r>
    </w:p>
    <w:p w14:paraId="20D7F6D8" w14:textId="77777777" w:rsidR="00343E6D" w:rsidRDefault="00343E6D" w:rsidP="00343E6D">
      <w:pPr>
        <w:tabs>
          <w:tab w:val="left" w:pos="-284"/>
        </w:tabs>
        <w:ind w:right="84" w:hanging="76"/>
        <w:jc w:val="both"/>
        <w:outlineLvl w:val="0"/>
        <w:rPr>
          <w:sz w:val="28"/>
          <w:szCs w:val="28"/>
          <w:lang w:val="uk-UA"/>
        </w:rPr>
      </w:pPr>
    </w:p>
    <w:p w14:paraId="18258454" w14:textId="77777777" w:rsidR="00343E6D" w:rsidRDefault="00343E6D" w:rsidP="00343E6D">
      <w:pPr>
        <w:tabs>
          <w:tab w:val="left" w:pos="-284"/>
        </w:tabs>
        <w:ind w:right="84" w:hanging="76"/>
        <w:jc w:val="both"/>
        <w:outlineLvl w:val="0"/>
        <w:rPr>
          <w:sz w:val="28"/>
          <w:szCs w:val="28"/>
          <w:lang w:val="uk-UA"/>
        </w:rPr>
      </w:pPr>
    </w:p>
    <w:p w14:paraId="72524568" w14:textId="77777777" w:rsidR="00343E6D" w:rsidRDefault="00343E6D" w:rsidP="00343E6D">
      <w:pPr>
        <w:tabs>
          <w:tab w:val="left" w:pos="-284"/>
        </w:tabs>
        <w:ind w:right="84" w:hanging="76"/>
        <w:jc w:val="both"/>
        <w:outlineLvl w:val="0"/>
        <w:rPr>
          <w:sz w:val="28"/>
          <w:szCs w:val="28"/>
          <w:lang w:val="uk-UA"/>
        </w:rPr>
      </w:pPr>
    </w:p>
    <w:p w14:paraId="593D9E24" w14:textId="77777777" w:rsidR="00343E6D" w:rsidRDefault="00343E6D" w:rsidP="00343E6D">
      <w:pPr>
        <w:tabs>
          <w:tab w:val="left" w:pos="-284"/>
        </w:tabs>
        <w:ind w:right="84" w:hanging="76"/>
        <w:jc w:val="both"/>
        <w:outlineLvl w:val="0"/>
        <w:rPr>
          <w:sz w:val="28"/>
          <w:szCs w:val="28"/>
          <w:lang w:val="uk-UA"/>
        </w:rPr>
      </w:pPr>
    </w:p>
    <w:p w14:paraId="2BE8B28E" w14:textId="77777777" w:rsidR="00343E6D" w:rsidRDefault="00343E6D" w:rsidP="00343E6D">
      <w:pPr>
        <w:tabs>
          <w:tab w:val="left" w:pos="-284"/>
        </w:tabs>
        <w:ind w:right="84" w:hanging="76"/>
        <w:jc w:val="both"/>
        <w:outlineLvl w:val="0"/>
        <w:rPr>
          <w:sz w:val="28"/>
          <w:szCs w:val="28"/>
          <w:lang w:val="uk-UA"/>
        </w:rPr>
      </w:pPr>
    </w:p>
    <w:p w14:paraId="1916C582" w14:textId="77777777" w:rsidR="00343E6D" w:rsidRDefault="00343E6D" w:rsidP="00343E6D">
      <w:pPr>
        <w:tabs>
          <w:tab w:val="left" w:pos="-284"/>
        </w:tabs>
        <w:ind w:right="84" w:hanging="76"/>
        <w:jc w:val="both"/>
        <w:outlineLvl w:val="0"/>
        <w:rPr>
          <w:sz w:val="28"/>
          <w:szCs w:val="28"/>
          <w:lang w:val="uk-UA"/>
        </w:rPr>
      </w:pPr>
    </w:p>
    <w:p w14:paraId="19A3D07D" w14:textId="77777777" w:rsidR="00343E6D" w:rsidRDefault="00343E6D" w:rsidP="00343E6D">
      <w:pPr>
        <w:tabs>
          <w:tab w:val="left" w:pos="-284"/>
        </w:tabs>
        <w:ind w:right="84" w:hanging="76"/>
        <w:jc w:val="both"/>
        <w:outlineLvl w:val="0"/>
        <w:rPr>
          <w:sz w:val="28"/>
          <w:szCs w:val="28"/>
          <w:lang w:val="uk-UA"/>
        </w:rPr>
      </w:pPr>
    </w:p>
    <w:p w14:paraId="3C821118" w14:textId="77777777" w:rsidR="00343E6D" w:rsidRDefault="00343E6D" w:rsidP="00343E6D">
      <w:pPr>
        <w:tabs>
          <w:tab w:val="left" w:pos="-284"/>
        </w:tabs>
        <w:ind w:right="84" w:hanging="76"/>
        <w:jc w:val="both"/>
        <w:outlineLvl w:val="0"/>
        <w:rPr>
          <w:sz w:val="28"/>
          <w:szCs w:val="28"/>
          <w:lang w:val="uk-UA"/>
        </w:rPr>
      </w:pPr>
    </w:p>
    <w:p w14:paraId="64D69CB5" w14:textId="77777777" w:rsidR="00343E6D" w:rsidRDefault="00343E6D" w:rsidP="00343E6D">
      <w:pPr>
        <w:tabs>
          <w:tab w:val="left" w:pos="-284"/>
        </w:tabs>
        <w:ind w:right="84" w:hanging="76"/>
        <w:jc w:val="both"/>
        <w:outlineLvl w:val="0"/>
        <w:rPr>
          <w:sz w:val="28"/>
          <w:szCs w:val="28"/>
          <w:lang w:val="uk-UA"/>
        </w:rPr>
      </w:pPr>
    </w:p>
    <w:p w14:paraId="1846C78A" w14:textId="77777777" w:rsidR="00343E6D" w:rsidRDefault="00343E6D" w:rsidP="00343E6D">
      <w:pPr>
        <w:tabs>
          <w:tab w:val="left" w:pos="-284"/>
        </w:tabs>
        <w:ind w:right="84" w:hanging="76"/>
        <w:jc w:val="both"/>
        <w:outlineLvl w:val="0"/>
        <w:rPr>
          <w:sz w:val="28"/>
          <w:szCs w:val="28"/>
          <w:lang w:val="uk-UA"/>
        </w:rPr>
      </w:pPr>
    </w:p>
    <w:p w14:paraId="6E61AF4E" w14:textId="77777777" w:rsidR="00343E6D" w:rsidRDefault="00343E6D" w:rsidP="00343E6D">
      <w:pPr>
        <w:tabs>
          <w:tab w:val="left" w:pos="-284"/>
        </w:tabs>
        <w:ind w:right="84" w:hanging="76"/>
        <w:jc w:val="both"/>
        <w:outlineLvl w:val="0"/>
        <w:rPr>
          <w:sz w:val="28"/>
          <w:szCs w:val="28"/>
          <w:lang w:val="uk-UA"/>
        </w:rPr>
      </w:pPr>
    </w:p>
    <w:p w14:paraId="348F29B0" w14:textId="77777777" w:rsidR="00343E6D" w:rsidRDefault="00343E6D" w:rsidP="00343E6D">
      <w:pPr>
        <w:tabs>
          <w:tab w:val="left" w:pos="-284"/>
        </w:tabs>
        <w:ind w:right="84" w:hanging="76"/>
        <w:jc w:val="both"/>
        <w:outlineLvl w:val="0"/>
        <w:rPr>
          <w:sz w:val="28"/>
          <w:szCs w:val="28"/>
          <w:lang w:val="uk-UA"/>
        </w:rPr>
      </w:pPr>
    </w:p>
    <w:p w14:paraId="733F2392" w14:textId="77777777" w:rsidR="00343E6D" w:rsidRDefault="00343E6D" w:rsidP="00343E6D">
      <w:pPr>
        <w:tabs>
          <w:tab w:val="left" w:pos="-284"/>
        </w:tabs>
        <w:ind w:right="84" w:hanging="76"/>
        <w:jc w:val="both"/>
        <w:outlineLvl w:val="0"/>
        <w:rPr>
          <w:sz w:val="28"/>
          <w:szCs w:val="28"/>
          <w:lang w:val="uk-UA"/>
        </w:rPr>
      </w:pPr>
    </w:p>
    <w:p w14:paraId="584481B0" w14:textId="77777777" w:rsidR="00343E6D" w:rsidRDefault="00343E6D" w:rsidP="00343E6D">
      <w:pPr>
        <w:tabs>
          <w:tab w:val="left" w:pos="-284"/>
        </w:tabs>
        <w:ind w:right="84" w:hanging="76"/>
        <w:jc w:val="both"/>
        <w:outlineLvl w:val="0"/>
        <w:rPr>
          <w:sz w:val="28"/>
          <w:szCs w:val="28"/>
          <w:lang w:val="uk-UA"/>
        </w:rPr>
      </w:pPr>
    </w:p>
    <w:p w14:paraId="57301B45" w14:textId="77777777" w:rsidR="00343E6D" w:rsidRDefault="00343E6D" w:rsidP="00343E6D">
      <w:pPr>
        <w:tabs>
          <w:tab w:val="left" w:pos="-284"/>
        </w:tabs>
        <w:ind w:right="84" w:hanging="76"/>
        <w:jc w:val="both"/>
        <w:outlineLvl w:val="0"/>
        <w:rPr>
          <w:sz w:val="28"/>
          <w:szCs w:val="28"/>
          <w:lang w:val="uk-UA"/>
        </w:rPr>
      </w:pPr>
    </w:p>
    <w:p w14:paraId="6B931A34" w14:textId="77777777" w:rsidR="00343E6D" w:rsidRDefault="00343E6D" w:rsidP="00343E6D">
      <w:pPr>
        <w:tabs>
          <w:tab w:val="left" w:pos="-284"/>
        </w:tabs>
        <w:ind w:right="84" w:hanging="76"/>
        <w:jc w:val="both"/>
        <w:outlineLvl w:val="0"/>
        <w:rPr>
          <w:sz w:val="28"/>
          <w:szCs w:val="28"/>
          <w:lang w:val="uk-UA"/>
        </w:rPr>
      </w:pPr>
    </w:p>
    <w:p w14:paraId="05612B90" w14:textId="77777777" w:rsidR="00343E6D" w:rsidRDefault="00343E6D" w:rsidP="00343E6D">
      <w:pPr>
        <w:tabs>
          <w:tab w:val="left" w:pos="-284"/>
        </w:tabs>
        <w:ind w:right="84" w:hanging="76"/>
        <w:jc w:val="both"/>
        <w:outlineLvl w:val="0"/>
        <w:rPr>
          <w:sz w:val="28"/>
          <w:szCs w:val="28"/>
          <w:lang w:val="uk-UA"/>
        </w:rPr>
      </w:pPr>
    </w:p>
    <w:p w14:paraId="7BD0F1B9" w14:textId="77777777" w:rsidR="00343E6D" w:rsidRDefault="00343E6D" w:rsidP="00343E6D">
      <w:pPr>
        <w:tabs>
          <w:tab w:val="left" w:pos="-284"/>
        </w:tabs>
        <w:ind w:right="84" w:hanging="76"/>
        <w:jc w:val="both"/>
        <w:outlineLvl w:val="0"/>
        <w:rPr>
          <w:sz w:val="28"/>
          <w:szCs w:val="28"/>
          <w:lang w:val="uk-UA"/>
        </w:rPr>
      </w:pPr>
    </w:p>
    <w:p w14:paraId="19D6522D" w14:textId="77777777" w:rsidR="00343E6D" w:rsidRDefault="00343E6D" w:rsidP="00343E6D">
      <w:pPr>
        <w:tabs>
          <w:tab w:val="left" w:pos="-284"/>
        </w:tabs>
        <w:ind w:right="84" w:hanging="76"/>
        <w:jc w:val="both"/>
        <w:outlineLvl w:val="0"/>
        <w:rPr>
          <w:sz w:val="28"/>
          <w:szCs w:val="28"/>
          <w:lang w:val="uk-UA"/>
        </w:rPr>
      </w:pPr>
    </w:p>
    <w:p w14:paraId="4E1B4783" w14:textId="5D1BB13A" w:rsidR="00343E6D" w:rsidRDefault="00343E6D" w:rsidP="00343E6D">
      <w:pPr>
        <w:tabs>
          <w:tab w:val="left" w:pos="-284"/>
        </w:tabs>
        <w:ind w:right="84" w:hanging="76"/>
        <w:jc w:val="both"/>
        <w:outlineLvl w:val="0"/>
        <w:rPr>
          <w:sz w:val="28"/>
          <w:szCs w:val="28"/>
          <w:lang w:val="uk-UA"/>
        </w:rPr>
      </w:pPr>
    </w:p>
    <w:p w14:paraId="0A6AEC4B" w14:textId="77777777" w:rsidR="008C7E3E" w:rsidRDefault="008C7E3E" w:rsidP="00343E6D">
      <w:pPr>
        <w:tabs>
          <w:tab w:val="left" w:pos="-284"/>
        </w:tabs>
        <w:ind w:right="84" w:hanging="76"/>
        <w:jc w:val="both"/>
        <w:outlineLvl w:val="0"/>
        <w:rPr>
          <w:sz w:val="28"/>
          <w:szCs w:val="28"/>
          <w:lang w:val="uk-UA"/>
        </w:rPr>
      </w:pPr>
    </w:p>
    <w:p w14:paraId="07934B27" w14:textId="77777777" w:rsidR="00343E6D" w:rsidRDefault="00343E6D" w:rsidP="00343E6D">
      <w:pPr>
        <w:tabs>
          <w:tab w:val="left" w:pos="-284"/>
        </w:tabs>
        <w:ind w:right="84" w:hanging="76"/>
        <w:jc w:val="both"/>
        <w:outlineLvl w:val="0"/>
        <w:rPr>
          <w:sz w:val="28"/>
          <w:szCs w:val="28"/>
          <w:lang w:val="uk-UA"/>
        </w:rPr>
      </w:pPr>
    </w:p>
    <w:p w14:paraId="28D624B4" w14:textId="77777777" w:rsidR="001D0D42" w:rsidRDefault="001D0D42" w:rsidP="001D0D42">
      <w:pPr>
        <w:tabs>
          <w:tab w:val="left" w:pos="2520"/>
          <w:tab w:val="left" w:pos="8647"/>
        </w:tabs>
        <w:spacing w:line="252" w:lineRule="auto"/>
        <w:rPr>
          <w:b/>
          <w:sz w:val="28"/>
          <w:szCs w:val="28"/>
        </w:rPr>
      </w:pPr>
      <w:bookmarkStart w:id="0" w:name="_Hlk202451094"/>
      <w:bookmarkStart w:id="1" w:name="_Hlk142475864"/>
      <w:proofErr w:type="spellStart"/>
      <w:r>
        <w:rPr>
          <w:b/>
          <w:sz w:val="28"/>
          <w:szCs w:val="28"/>
        </w:rPr>
        <w:lastRenderedPageBreak/>
        <w:t>Візують</w:t>
      </w:r>
      <w:proofErr w:type="spellEnd"/>
      <w:r>
        <w:rPr>
          <w:b/>
          <w:sz w:val="28"/>
          <w:szCs w:val="28"/>
        </w:rPr>
        <w:t xml:space="preserve">:                                                                                                                   </w:t>
      </w:r>
    </w:p>
    <w:p w14:paraId="3A4AE3DC" w14:textId="77777777" w:rsidR="001D0D42" w:rsidRDefault="001D0D42" w:rsidP="001D0D42">
      <w:pPr>
        <w:tabs>
          <w:tab w:val="left" w:pos="2520"/>
          <w:tab w:val="left" w:pos="8647"/>
        </w:tabs>
        <w:spacing w:line="252" w:lineRule="auto"/>
        <w:rPr>
          <w:sz w:val="28"/>
          <w:szCs w:val="28"/>
        </w:rPr>
      </w:pPr>
      <w:proofErr w:type="spellStart"/>
      <w:r>
        <w:rPr>
          <w:sz w:val="28"/>
          <w:szCs w:val="28"/>
        </w:rPr>
        <w:t>секретар</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proofErr w:type="gramStart"/>
      <w:r>
        <w:rPr>
          <w:sz w:val="28"/>
          <w:szCs w:val="28"/>
        </w:rPr>
        <w:t>Юрій</w:t>
      </w:r>
      <w:proofErr w:type="spellEnd"/>
      <w:r>
        <w:rPr>
          <w:sz w:val="28"/>
          <w:szCs w:val="28"/>
        </w:rPr>
        <w:t xml:space="preserve">  ХОМЕНКО</w:t>
      </w:r>
      <w:proofErr w:type="gramEnd"/>
    </w:p>
    <w:p w14:paraId="661439EC" w14:textId="77777777" w:rsidR="001D0D42" w:rsidRDefault="001D0D42" w:rsidP="001D0D42">
      <w:pPr>
        <w:tabs>
          <w:tab w:val="left" w:pos="7088"/>
        </w:tabs>
        <w:spacing w:line="252" w:lineRule="auto"/>
        <w:ind w:right="141"/>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shd w:val="clear" w:color="auto" w:fill="FFFFFF"/>
        </w:rPr>
        <w:t xml:space="preserve"> </w:t>
      </w:r>
      <w:r>
        <w:rPr>
          <w:szCs w:val="28"/>
          <w:shd w:val="clear" w:color="auto" w:fill="FFFFFF"/>
        </w:rPr>
        <w:t xml:space="preserve">                                 </w:t>
      </w:r>
      <w:r>
        <w:rPr>
          <w:szCs w:val="28"/>
          <w:shd w:val="clear" w:color="auto" w:fill="FFFFFF"/>
        </w:rPr>
        <w:tab/>
        <w:t xml:space="preserve">                                                           </w:t>
      </w:r>
      <w:r>
        <w:rPr>
          <w:sz w:val="28"/>
          <w:szCs w:val="28"/>
          <w:shd w:val="clear" w:color="auto" w:fill="FFFFFF"/>
        </w:rPr>
        <w:t xml:space="preserve">з </w:t>
      </w:r>
      <w:proofErr w:type="spellStart"/>
      <w:r>
        <w:rPr>
          <w:sz w:val="28"/>
          <w:szCs w:val="28"/>
          <w:shd w:val="clear" w:color="auto" w:fill="FFFFFF"/>
        </w:rPr>
        <w:t>питань</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w:t>
      </w:r>
      <w:proofErr w:type="spellStart"/>
      <w:r>
        <w:rPr>
          <w:sz w:val="28"/>
          <w:szCs w:val="28"/>
          <w:shd w:val="clear" w:color="auto" w:fill="FFFFFF"/>
        </w:rPr>
        <w:t>виконавчих</w:t>
      </w:r>
      <w:proofErr w:type="spellEnd"/>
      <w:r>
        <w:rPr>
          <w:sz w:val="28"/>
          <w:szCs w:val="28"/>
          <w:shd w:val="clear" w:color="auto" w:fill="FFFFFF"/>
        </w:rPr>
        <w:t xml:space="preserve">                                                                                  </w:t>
      </w:r>
      <w:proofErr w:type="spellStart"/>
      <w:r>
        <w:rPr>
          <w:sz w:val="28"/>
          <w:szCs w:val="28"/>
          <w:shd w:val="clear" w:color="auto" w:fill="FFFFFF"/>
        </w:rPr>
        <w:t>органів</w:t>
      </w:r>
      <w:proofErr w:type="spellEnd"/>
      <w:r>
        <w:rPr>
          <w:sz w:val="28"/>
          <w:szCs w:val="28"/>
          <w:shd w:val="clear" w:color="auto" w:fill="FFFFFF"/>
        </w:rPr>
        <w:t xml:space="preserve"> ради</w:t>
      </w:r>
      <w:r>
        <w:rPr>
          <w:color w:val="333333"/>
          <w:shd w:val="clear" w:color="auto" w:fill="FFFFFF"/>
        </w:rPr>
        <w:t> </w:t>
      </w:r>
      <w:r>
        <w:rPr>
          <w:sz w:val="28"/>
          <w:szCs w:val="28"/>
        </w:rPr>
        <w:t xml:space="preserve">                                                                           </w:t>
      </w:r>
      <w:proofErr w:type="spellStart"/>
      <w:proofErr w:type="gramStart"/>
      <w:r>
        <w:rPr>
          <w:sz w:val="28"/>
          <w:szCs w:val="28"/>
        </w:rPr>
        <w:t>Федір</w:t>
      </w:r>
      <w:proofErr w:type="spellEnd"/>
      <w:r>
        <w:rPr>
          <w:sz w:val="28"/>
          <w:szCs w:val="28"/>
        </w:rPr>
        <w:t xml:space="preserve">  ВОВЧЕНКО</w:t>
      </w:r>
      <w:proofErr w:type="gramEnd"/>
    </w:p>
    <w:p w14:paraId="30FF0C1F" w14:textId="77777777" w:rsidR="001D0D42" w:rsidRDefault="001D0D42" w:rsidP="001D0D42">
      <w:pPr>
        <w:tabs>
          <w:tab w:val="left" w:pos="7088"/>
        </w:tabs>
        <w:spacing w:line="252" w:lineRule="auto"/>
        <w:ind w:right="141"/>
        <w:rPr>
          <w:sz w:val="28"/>
          <w:szCs w:val="28"/>
        </w:rPr>
      </w:pPr>
    </w:p>
    <w:p w14:paraId="4380BEA1" w14:textId="77777777" w:rsidR="001D0D42" w:rsidRDefault="001D0D42" w:rsidP="001D0D42">
      <w:pPr>
        <w:tabs>
          <w:tab w:val="left" w:pos="2520"/>
        </w:tabs>
        <w:spacing w:line="252" w:lineRule="auto"/>
        <w:rPr>
          <w:kern w:val="3"/>
          <w:sz w:val="28"/>
          <w:szCs w:val="28"/>
        </w:rPr>
      </w:pPr>
      <w:r>
        <w:rPr>
          <w:kern w:val="3"/>
          <w:sz w:val="28"/>
          <w:szCs w:val="28"/>
        </w:rPr>
        <w:t xml:space="preserve">начальник </w:t>
      </w:r>
      <w:proofErr w:type="spellStart"/>
      <w:r>
        <w:rPr>
          <w:kern w:val="3"/>
          <w:sz w:val="28"/>
          <w:szCs w:val="28"/>
        </w:rPr>
        <w:t>Управління</w:t>
      </w:r>
      <w:proofErr w:type="spellEnd"/>
      <w:r>
        <w:rPr>
          <w:kern w:val="3"/>
          <w:sz w:val="28"/>
          <w:szCs w:val="28"/>
        </w:rPr>
        <w:t xml:space="preserve"> </w:t>
      </w:r>
      <w:proofErr w:type="spellStart"/>
      <w:r>
        <w:rPr>
          <w:kern w:val="3"/>
          <w:sz w:val="28"/>
          <w:szCs w:val="28"/>
        </w:rPr>
        <w:t>комунального</w:t>
      </w:r>
      <w:proofErr w:type="spellEnd"/>
      <w:r>
        <w:rPr>
          <w:kern w:val="3"/>
          <w:sz w:val="28"/>
          <w:szCs w:val="28"/>
        </w:rPr>
        <w:t xml:space="preserve"> </w:t>
      </w:r>
      <w:r>
        <w:rPr>
          <w:kern w:val="3"/>
          <w:sz w:val="28"/>
          <w:szCs w:val="28"/>
        </w:rPr>
        <w:tab/>
      </w:r>
      <w:r>
        <w:rPr>
          <w:kern w:val="3"/>
          <w:sz w:val="28"/>
          <w:szCs w:val="28"/>
        </w:rPr>
        <w:tab/>
      </w:r>
      <w:r>
        <w:rPr>
          <w:kern w:val="3"/>
          <w:sz w:val="28"/>
          <w:szCs w:val="28"/>
        </w:rPr>
        <w:tab/>
      </w:r>
      <w:r>
        <w:rPr>
          <w:kern w:val="3"/>
          <w:sz w:val="28"/>
          <w:szCs w:val="28"/>
        </w:rPr>
        <w:tab/>
      </w:r>
      <w:r>
        <w:rPr>
          <w:kern w:val="3"/>
          <w:sz w:val="28"/>
          <w:szCs w:val="28"/>
        </w:rPr>
        <w:tab/>
      </w:r>
      <w:r>
        <w:rPr>
          <w:kern w:val="3"/>
          <w:sz w:val="28"/>
          <w:szCs w:val="28"/>
        </w:rPr>
        <w:tab/>
      </w:r>
      <w:r>
        <w:rPr>
          <w:kern w:val="3"/>
          <w:sz w:val="28"/>
          <w:szCs w:val="28"/>
          <w:lang w:val="uk-UA"/>
        </w:rPr>
        <w:t xml:space="preserve">               </w:t>
      </w:r>
      <w:r>
        <w:rPr>
          <w:kern w:val="3"/>
          <w:sz w:val="28"/>
          <w:szCs w:val="28"/>
        </w:rPr>
        <w:t>майна</w:t>
      </w:r>
      <w:r>
        <w:rPr>
          <w:kern w:val="3"/>
          <w:sz w:val="28"/>
          <w:szCs w:val="28"/>
          <w:lang w:val="uk-UA"/>
        </w:rPr>
        <w:t xml:space="preserve"> </w:t>
      </w:r>
      <w:r>
        <w:rPr>
          <w:kern w:val="3"/>
          <w:sz w:val="28"/>
          <w:szCs w:val="28"/>
        </w:rPr>
        <w:t xml:space="preserve">та </w:t>
      </w:r>
      <w:proofErr w:type="spellStart"/>
      <w:r>
        <w:rPr>
          <w:kern w:val="3"/>
          <w:sz w:val="28"/>
          <w:szCs w:val="28"/>
        </w:rPr>
        <w:t>земельних</w:t>
      </w:r>
      <w:proofErr w:type="spellEnd"/>
      <w:r>
        <w:rPr>
          <w:kern w:val="3"/>
          <w:sz w:val="28"/>
          <w:szCs w:val="28"/>
        </w:rPr>
        <w:t xml:space="preserve"> </w:t>
      </w:r>
      <w:proofErr w:type="spellStart"/>
      <w:r>
        <w:rPr>
          <w:kern w:val="3"/>
          <w:sz w:val="28"/>
          <w:szCs w:val="28"/>
        </w:rPr>
        <w:t>відносин</w:t>
      </w:r>
      <w:proofErr w:type="spellEnd"/>
      <w:r>
        <w:rPr>
          <w:kern w:val="3"/>
          <w:sz w:val="28"/>
          <w:szCs w:val="28"/>
        </w:rPr>
        <w:t xml:space="preserve">                                       </w:t>
      </w:r>
      <w:r>
        <w:rPr>
          <w:kern w:val="3"/>
          <w:sz w:val="28"/>
          <w:szCs w:val="28"/>
          <w:lang w:val="uk-UA"/>
        </w:rPr>
        <w:t xml:space="preserve">      </w:t>
      </w:r>
      <w:r>
        <w:rPr>
          <w:kern w:val="3"/>
          <w:sz w:val="28"/>
          <w:szCs w:val="28"/>
        </w:rPr>
        <w:t xml:space="preserve">  </w:t>
      </w:r>
      <w:proofErr w:type="spellStart"/>
      <w:proofErr w:type="gramStart"/>
      <w:r>
        <w:rPr>
          <w:kern w:val="3"/>
          <w:sz w:val="28"/>
          <w:szCs w:val="28"/>
        </w:rPr>
        <w:t>Ірина</w:t>
      </w:r>
      <w:proofErr w:type="spellEnd"/>
      <w:r>
        <w:rPr>
          <w:kern w:val="3"/>
          <w:sz w:val="28"/>
          <w:szCs w:val="28"/>
        </w:rPr>
        <w:t xml:space="preserve">  ОНОКАЛО</w:t>
      </w:r>
      <w:proofErr w:type="gramEnd"/>
    </w:p>
    <w:p w14:paraId="3D1DF743" w14:textId="77777777" w:rsidR="001D0D42" w:rsidRDefault="001D0D42" w:rsidP="001D0D42">
      <w:pPr>
        <w:tabs>
          <w:tab w:val="left" w:pos="2520"/>
        </w:tabs>
        <w:spacing w:line="252" w:lineRule="auto"/>
        <w:rPr>
          <w:kern w:val="3"/>
          <w:sz w:val="28"/>
          <w:szCs w:val="28"/>
        </w:rPr>
      </w:pPr>
    </w:p>
    <w:p w14:paraId="41A397D6" w14:textId="77777777" w:rsidR="001D0D42" w:rsidRDefault="001D0D42" w:rsidP="001D0D42">
      <w:pPr>
        <w:tabs>
          <w:tab w:val="left" w:pos="2520"/>
        </w:tabs>
        <w:rPr>
          <w:rFonts w:eastAsia="Times New Roman"/>
          <w:sz w:val="28"/>
          <w:szCs w:val="28"/>
          <w:lang w:val="uk-UA"/>
        </w:rPr>
      </w:pPr>
      <w:proofErr w:type="spellStart"/>
      <w:r>
        <w:rPr>
          <w:sz w:val="28"/>
          <w:szCs w:val="28"/>
          <w:lang w:val="uk-UA"/>
        </w:rPr>
        <w:t>т.в.о</w:t>
      </w:r>
      <w:proofErr w:type="spellEnd"/>
      <w:r>
        <w:rPr>
          <w:sz w:val="28"/>
          <w:szCs w:val="28"/>
          <w:lang w:val="uk-UA"/>
        </w:rPr>
        <w:t xml:space="preserve">. начальника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t xml:space="preserve">                відділу  містобудування та архітектури- головного</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архітектора виконавчого комітету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Ніжинської міської ради                                                         Алла  ПОПИК</w:t>
      </w:r>
    </w:p>
    <w:p w14:paraId="3C04C60F" w14:textId="77777777" w:rsidR="001D0D42" w:rsidRDefault="001D0D42" w:rsidP="001D0D42">
      <w:pPr>
        <w:tabs>
          <w:tab w:val="left" w:pos="2520"/>
        </w:tabs>
        <w:rPr>
          <w:sz w:val="28"/>
          <w:szCs w:val="28"/>
          <w:lang w:val="uk-UA"/>
        </w:rPr>
      </w:pPr>
    </w:p>
    <w:p w14:paraId="1E2EF4B5" w14:textId="77777777" w:rsidR="001D0D42" w:rsidRDefault="001D0D42" w:rsidP="001D0D42">
      <w:pPr>
        <w:spacing w:line="252" w:lineRule="auto"/>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культури</w:t>
      </w:r>
      <w:proofErr w:type="spellEnd"/>
      <w:r>
        <w:rPr>
          <w:sz w:val="28"/>
          <w:szCs w:val="28"/>
        </w:rPr>
        <w:t xml:space="preserve"> і туризму</w:t>
      </w:r>
      <w:r>
        <w:rPr>
          <w:sz w:val="28"/>
          <w:szCs w:val="28"/>
        </w:rPr>
        <w:tab/>
      </w:r>
      <w:r>
        <w:rPr>
          <w:sz w:val="28"/>
          <w:szCs w:val="28"/>
        </w:rPr>
        <w:tab/>
      </w:r>
      <w:r>
        <w:rPr>
          <w:sz w:val="28"/>
          <w:szCs w:val="28"/>
        </w:rPr>
        <w:tab/>
      </w:r>
      <w:r>
        <w:rPr>
          <w:sz w:val="28"/>
          <w:szCs w:val="28"/>
        </w:rPr>
        <w:tab/>
        <w:t xml:space="preserve">            </w:t>
      </w:r>
      <w:proofErr w:type="gramStart"/>
      <w:r>
        <w:rPr>
          <w:sz w:val="28"/>
          <w:szCs w:val="28"/>
        </w:rPr>
        <w:tab/>
        <w:t xml:space="preserve">  </w:t>
      </w:r>
      <w:proofErr w:type="spellStart"/>
      <w:r>
        <w:rPr>
          <w:sz w:val="28"/>
          <w:szCs w:val="28"/>
        </w:rPr>
        <w:t>Ніжинської</w:t>
      </w:r>
      <w:proofErr w:type="spellEnd"/>
      <w:proofErr w:type="gram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Тетяна</w:t>
      </w:r>
      <w:proofErr w:type="spellEnd"/>
      <w:r>
        <w:rPr>
          <w:sz w:val="28"/>
          <w:szCs w:val="28"/>
        </w:rPr>
        <w:t xml:space="preserve">  БАССАК</w:t>
      </w:r>
    </w:p>
    <w:p w14:paraId="0A6E93A2" w14:textId="77777777" w:rsidR="001D0D42" w:rsidRDefault="001D0D42" w:rsidP="001D0D42">
      <w:pPr>
        <w:spacing w:line="252" w:lineRule="auto"/>
        <w:rPr>
          <w:sz w:val="28"/>
          <w:szCs w:val="28"/>
        </w:rPr>
      </w:pPr>
    </w:p>
    <w:p w14:paraId="4F225317" w14:textId="77777777" w:rsidR="001D0D42" w:rsidRDefault="001D0D42" w:rsidP="001D0D42">
      <w:pPr>
        <w:tabs>
          <w:tab w:val="left" w:pos="2520"/>
        </w:tabs>
        <w:spacing w:line="252" w:lineRule="auto"/>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юридично</w:t>
      </w:r>
      <w:proofErr w:type="spellEnd"/>
      <w:r>
        <w:rPr>
          <w:sz w:val="28"/>
          <w:szCs w:val="28"/>
        </w:rPr>
        <w:t xml:space="preserve"> -                                                                                кадрового </w:t>
      </w:r>
      <w:proofErr w:type="spellStart"/>
      <w:r>
        <w:rPr>
          <w:sz w:val="28"/>
          <w:szCs w:val="28"/>
        </w:rPr>
        <w:t>забезпечення</w:t>
      </w:r>
      <w:proofErr w:type="spellEnd"/>
      <w:r>
        <w:rPr>
          <w:sz w:val="28"/>
          <w:szCs w:val="28"/>
        </w:rPr>
        <w:tab/>
      </w:r>
      <w:r>
        <w:rPr>
          <w:sz w:val="28"/>
          <w:szCs w:val="28"/>
        </w:rPr>
        <w:tab/>
      </w:r>
      <w:r>
        <w:rPr>
          <w:sz w:val="28"/>
          <w:szCs w:val="28"/>
        </w:rPr>
        <w:tab/>
      </w:r>
      <w:r>
        <w:rPr>
          <w:sz w:val="28"/>
          <w:szCs w:val="28"/>
        </w:rPr>
        <w:tab/>
      </w:r>
      <w:r>
        <w:rPr>
          <w:sz w:val="28"/>
          <w:szCs w:val="28"/>
        </w:rPr>
        <w:tab/>
        <w:t xml:space="preserve">        </w:t>
      </w:r>
      <w:proofErr w:type="spellStart"/>
      <w:proofErr w:type="gramStart"/>
      <w:r>
        <w:rPr>
          <w:sz w:val="28"/>
          <w:szCs w:val="28"/>
        </w:rPr>
        <w:t>В’ячеслав</w:t>
      </w:r>
      <w:proofErr w:type="spellEnd"/>
      <w:r>
        <w:rPr>
          <w:sz w:val="28"/>
          <w:szCs w:val="28"/>
        </w:rPr>
        <w:t xml:space="preserve">  ЛЕГА</w:t>
      </w:r>
      <w:proofErr w:type="gramEnd"/>
    </w:p>
    <w:p w14:paraId="72DA7DC2" w14:textId="77777777" w:rsidR="001D0D42" w:rsidRDefault="001D0D42" w:rsidP="001D0D42">
      <w:pPr>
        <w:tabs>
          <w:tab w:val="left" w:pos="7620"/>
        </w:tabs>
        <w:spacing w:line="252" w:lineRule="auto"/>
        <w:ind w:right="141"/>
        <w:jc w:val="both"/>
        <w:rPr>
          <w:sz w:val="28"/>
          <w:szCs w:val="28"/>
        </w:rPr>
      </w:pPr>
      <w:proofErr w:type="spellStart"/>
      <w:r>
        <w:rPr>
          <w:sz w:val="28"/>
          <w:szCs w:val="28"/>
        </w:rPr>
        <w:t>постійна</w:t>
      </w:r>
      <w:proofErr w:type="spellEnd"/>
      <w:r>
        <w:rPr>
          <w:sz w:val="28"/>
          <w:szCs w:val="28"/>
        </w:rPr>
        <w:t xml:space="preserve"> </w:t>
      </w:r>
      <w:proofErr w:type="spellStart"/>
      <w:r>
        <w:rPr>
          <w:sz w:val="28"/>
          <w:szCs w:val="28"/>
        </w:rPr>
        <w:t>комісія</w:t>
      </w:r>
      <w:proofErr w:type="spellEnd"/>
      <w:r>
        <w:rPr>
          <w:sz w:val="28"/>
          <w:szCs w:val="28"/>
        </w:rPr>
        <w:t xml:space="preserve"> </w:t>
      </w:r>
      <w:proofErr w:type="spellStart"/>
      <w:r>
        <w:rPr>
          <w:sz w:val="28"/>
          <w:szCs w:val="28"/>
        </w:rPr>
        <w:t>міської</w:t>
      </w:r>
      <w:proofErr w:type="spellEnd"/>
      <w:r>
        <w:rPr>
          <w:sz w:val="28"/>
          <w:szCs w:val="28"/>
        </w:rPr>
        <w:t xml:space="preserve"> ради з </w:t>
      </w:r>
      <w:proofErr w:type="spellStart"/>
      <w:r>
        <w:rPr>
          <w:sz w:val="28"/>
          <w:szCs w:val="28"/>
        </w:rPr>
        <w:t>питань</w:t>
      </w:r>
      <w:proofErr w:type="spellEnd"/>
      <w:r>
        <w:rPr>
          <w:sz w:val="28"/>
          <w:szCs w:val="28"/>
        </w:rPr>
        <w:t xml:space="preserve"> </w:t>
      </w:r>
      <w:r>
        <w:rPr>
          <w:sz w:val="28"/>
          <w:szCs w:val="28"/>
        </w:rPr>
        <w:tab/>
      </w:r>
      <w:r>
        <w:rPr>
          <w:sz w:val="28"/>
          <w:szCs w:val="28"/>
        </w:rPr>
        <w:tab/>
        <w:t xml:space="preserve">                        </w:t>
      </w:r>
      <w:proofErr w:type="spellStart"/>
      <w:r>
        <w:rPr>
          <w:sz w:val="28"/>
          <w:szCs w:val="28"/>
        </w:rPr>
        <w:t>регулювання</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proofErr w:type="gramStart"/>
      <w:r>
        <w:rPr>
          <w:sz w:val="28"/>
          <w:szCs w:val="28"/>
        </w:rPr>
        <w:t>відносин</w:t>
      </w:r>
      <w:proofErr w:type="spellEnd"/>
      <w:r>
        <w:rPr>
          <w:sz w:val="28"/>
          <w:szCs w:val="28"/>
        </w:rPr>
        <w:t xml:space="preserve">,  </w:t>
      </w:r>
      <w:r>
        <w:rPr>
          <w:sz w:val="28"/>
          <w:szCs w:val="28"/>
        </w:rPr>
        <w:tab/>
      </w:r>
      <w:proofErr w:type="gramEnd"/>
      <w:r>
        <w:rPr>
          <w:sz w:val="28"/>
          <w:szCs w:val="28"/>
        </w:rPr>
        <w:tab/>
        <w:t xml:space="preserve">                          </w:t>
      </w:r>
      <w:proofErr w:type="spellStart"/>
      <w:r>
        <w:rPr>
          <w:sz w:val="28"/>
          <w:szCs w:val="28"/>
        </w:rPr>
        <w:t>архітектури</w:t>
      </w:r>
      <w:proofErr w:type="spellEnd"/>
      <w:r>
        <w:rPr>
          <w:sz w:val="28"/>
          <w:szCs w:val="28"/>
        </w:rPr>
        <w:t xml:space="preserve">, </w:t>
      </w:r>
      <w:proofErr w:type="spellStart"/>
      <w:r>
        <w:rPr>
          <w:sz w:val="28"/>
          <w:szCs w:val="28"/>
        </w:rPr>
        <w:t>будівництва</w:t>
      </w:r>
      <w:proofErr w:type="spellEnd"/>
      <w:r>
        <w:rPr>
          <w:sz w:val="28"/>
          <w:szCs w:val="28"/>
        </w:rPr>
        <w:t xml:space="preserve"> та </w:t>
      </w:r>
      <w:proofErr w:type="spellStart"/>
      <w:r>
        <w:rPr>
          <w:sz w:val="28"/>
          <w:szCs w:val="28"/>
        </w:rPr>
        <w:t>охорони</w:t>
      </w:r>
      <w:proofErr w:type="spellEnd"/>
      <w:r>
        <w:rPr>
          <w:sz w:val="28"/>
          <w:szCs w:val="28"/>
        </w:rPr>
        <w:t xml:space="preserve">                                   </w:t>
      </w:r>
      <w:r>
        <w:rPr>
          <w:sz w:val="28"/>
          <w:szCs w:val="28"/>
        </w:rPr>
        <w:tab/>
      </w:r>
      <w:r>
        <w:rPr>
          <w:sz w:val="28"/>
          <w:szCs w:val="28"/>
        </w:rPr>
        <w:tab/>
        <w:t xml:space="preserve">                 </w:t>
      </w:r>
      <w:proofErr w:type="spellStart"/>
      <w:r>
        <w:rPr>
          <w:sz w:val="28"/>
          <w:szCs w:val="28"/>
        </w:rPr>
        <w:t>навколишнього</w:t>
      </w:r>
      <w:proofErr w:type="spellEnd"/>
      <w:r>
        <w:rPr>
          <w:sz w:val="28"/>
          <w:szCs w:val="28"/>
        </w:rPr>
        <w:t xml:space="preserve"> </w:t>
      </w:r>
      <w:proofErr w:type="spellStart"/>
      <w:r>
        <w:rPr>
          <w:sz w:val="28"/>
          <w:szCs w:val="28"/>
        </w:rPr>
        <w:t>середовища</w:t>
      </w:r>
      <w:proofErr w:type="spellEnd"/>
      <w:r>
        <w:rPr>
          <w:sz w:val="28"/>
          <w:szCs w:val="28"/>
        </w:rPr>
        <w:t xml:space="preserve">                                                   Вячеслав ГЛОТКО</w:t>
      </w:r>
    </w:p>
    <w:p w14:paraId="4317649A" w14:textId="77777777" w:rsidR="001D0D42" w:rsidRDefault="001D0D42" w:rsidP="001D0D42">
      <w:pPr>
        <w:tabs>
          <w:tab w:val="left" w:pos="7620"/>
        </w:tabs>
        <w:spacing w:line="252" w:lineRule="auto"/>
        <w:ind w:right="141"/>
        <w:jc w:val="both"/>
        <w:rPr>
          <w:sz w:val="28"/>
          <w:szCs w:val="28"/>
        </w:rPr>
      </w:pPr>
    </w:p>
    <w:p w14:paraId="737B3BCA" w14:textId="77777777" w:rsidR="001D0D42" w:rsidRDefault="001D0D42" w:rsidP="001D0D42">
      <w:pPr>
        <w:tabs>
          <w:tab w:val="left" w:pos="7620"/>
        </w:tabs>
        <w:spacing w:line="252" w:lineRule="auto"/>
        <w:jc w:val="both"/>
        <w:rPr>
          <w:sz w:val="28"/>
          <w:szCs w:val="28"/>
          <w:shd w:val="clear" w:color="auto" w:fill="FFFFFF"/>
        </w:rPr>
      </w:pPr>
      <w:proofErr w:type="spellStart"/>
      <w:r>
        <w:rPr>
          <w:sz w:val="28"/>
          <w:szCs w:val="28"/>
          <w:shd w:val="clear" w:color="auto" w:fill="FFFFFF"/>
        </w:rPr>
        <w:t>постійна</w:t>
      </w:r>
      <w:proofErr w:type="spellEnd"/>
      <w:r>
        <w:rPr>
          <w:sz w:val="28"/>
          <w:szCs w:val="28"/>
          <w:shd w:val="clear" w:color="auto" w:fill="FFFFFF"/>
        </w:rPr>
        <w:t xml:space="preserve"> </w:t>
      </w:r>
      <w:proofErr w:type="spellStart"/>
      <w:r>
        <w:rPr>
          <w:sz w:val="28"/>
          <w:szCs w:val="28"/>
          <w:shd w:val="clear" w:color="auto" w:fill="FFFFFF"/>
        </w:rPr>
        <w:t>комісія</w:t>
      </w:r>
      <w:proofErr w:type="spellEnd"/>
      <w:r>
        <w:rPr>
          <w:sz w:val="28"/>
          <w:szCs w:val="28"/>
          <w:shd w:val="clear" w:color="auto" w:fill="FFFFFF"/>
        </w:rPr>
        <w:t xml:space="preserve"> </w:t>
      </w:r>
      <w:proofErr w:type="spellStart"/>
      <w:r>
        <w:rPr>
          <w:sz w:val="28"/>
          <w:szCs w:val="28"/>
          <w:shd w:val="clear" w:color="auto" w:fill="FFFFFF"/>
        </w:rPr>
        <w:t>міської</w:t>
      </w:r>
      <w:proofErr w:type="spellEnd"/>
      <w:r>
        <w:rPr>
          <w:sz w:val="28"/>
          <w:szCs w:val="28"/>
          <w:shd w:val="clear" w:color="auto" w:fill="FFFFFF"/>
        </w:rPr>
        <w:t xml:space="preserve"> ради з </w:t>
      </w:r>
      <w:proofErr w:type="spellStart"/>
      <w:r>
        <w:rPr>
          <w:sz w:val="28"/>
          <w:szCs w:val="28"/>
          <w:shd w:val="clear" w:color="auto" w:fill="FFFFFF"/>
        </w:rPr>
        <w:t>питань</w:t>
      </w:r>
      <w:proofErr w:type="spellEnd"/>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регламенту, </w:t>
      </w:r>
      <w:proofErr w:type="spellStart"/>
      <w:r>
        <w:rPr>
          <w:sz w:val="28"/>
          <w:szCs w:val="28"/>
          <w:shd w:val="clear" w:color="auto" w:fill="FFFFFF"/>
        </w:rPr>
        <w:t>законності</w:t>
      </w:r>
      <w:proofErr w:type="spellEnd"/>
      <w:r>
        <w:rPr>
          <w:sz w:val="28"/>
          <w:szCs w:val="28"/>
          <w:shd w:val="clear" w:color="auto" w:fill="FFFFFF"/>
        </w:rPr>
        <w:t xml:space="preserve">, </w:t>
      </w:r>
      <w:proofErr w:type="spellStart"/>
      <w:r>
        <w:rPr>
          <w:sz w:val="28"/>
          <w:szCs w:val="28"/>
          <w:shd w:val="clear" w:color="auto" w:fill="FFFFFF"/>
        </w:rPr>
        <w:t>охорони</w:t>
      </w:r>
      <w:proofErr w:type="spellEnd"/>
      <w:r>
        <w:rPr>
          <w:sz w:val="28"/>
          <w:szCs w:val="28"/>
          <w:shd w:val="clear" w:color="auto" w:fill="FFFFFF"/>
        </w:rPr>
        <w:t xml:space="preserve"> прав                                                            </w:t>
      </w:r>
      <w:r>
        <w:rPr>
          <w:sz w:val="28"/>
          <w:szCs w:val="28"/>
          <w:shd w:val="clear" w:color="auto" w:fill="FFFFFF"/>
        </w:rPr>
        <w:tab/>
        <w:t xml:space="preserve">                      і свобод </w:t>
      </w:r>
      <w:proofErr w:type="spellStart"/>
      <w:r>
        <w:rPr>
          <w:sz w:val="28"/>
          <w:szCs w:val="28"/>
          <w:shd w:val="clear" w:color="auto" w:fill="FFFFFF"/>
        </w:rPr>
        <w:t>громадян</w:t>
      </w:r>
      <w:proofErr w:type="spellEnd"/>
      <w:r>
        <w:rPr>
          <w:sz w:val="28"/>
          <w:szCs w:val="28"/>
          <w:shd w:val="clear" w:color="auto" w:fill="FFFFFF"/>
        </w:rPr>
        <w:t xml:space="preserve">, </w:t>
      </w:r>
      <w:proofErr w:type="spellStart"/>
      <w:r>
        <w:rPr>
          <w:sz w:val="28"/>
          <w:szCs w:val="28"/>
          <w:shd w:val="clear" w:color="auto" w:fill="FFFFFF"/>
        </w:rPr>
        <w:t>запобігання</w:t>
      </w:r>
      <w:proofErr w:type="spellEnd"/>
      <w:r>
        <w:rPr>
          <w:sz w:val="28"/>
          <w:szCs w:val="28"/>
          <w:shd w:val="clear" w:color="auto" w:fill="FFFFFF"/>
        </w:rPr>
        <w:t xml:space="preserve"> </w:t>
      </w:r>
      <w:proofErr w:type="spellStart"/>
      <w:proofErr w:type="gramStart"/>
      <w:r>
        <w:rPr>
          <w:sz w:val="28"/>
          <w:szCs w:val="28"/>
          <w:shd w:val="clear" w:color="auto" w:fill="FFFFFF"/>
        </w:rPr>
        <w:t>корупції</w:t>
      </w:r>
      <w:proofErr w:type="spellEnd"/>
      <w:r>
        <w:rPr>
          <w:sz w:val="28"/>
          <w:szCs w:val="28"/>
          <w:shd w:val="clear" w:color="auto" w:fill="FFFFFF"/>
        </w:rPr>
        <w:t xml:space="preserve">,   </w:t>
      </w:r>
      <w:proofErr w:type="gramEnd"/>
      <w:r>
        <w:rPr>
          <w:sz w:val="28"/>
          <w:szCs w:val="28"/>
          <w:shd w:val="clear" w:color="auto" w:fill="FFFFFF"/>
        </w:rPr>
        <w:t xml:space="preserve">                         </w:t>
      </w:r>
      <w:r>
        <w:rPr>
          <w:sz w:val="28"/>
          <w:szCs w:val="28"/>
          <w:shd w:val="clear" w:color="auto" w:fill="FFFFFF"/>
        </w:rPr>
        <w:tab/>
      </w:r>
      <w:r>
        <w:rPr>
          <w:sz w:val="28"/>
          <w:szCs w:val="28"/>
          <w:shd w:val="clear" w:color="auto" w:fill="FFFFFF"/>
        </w:rPr>
        <w:tab/>
      </w:r>
      <w:r>
        <w:rPr>
          <w:sz w:val="28"/>
          <w:szCs w:val="28"/>
          <w:shd w:val="clear" w:color="auto" w:fill="FFFFFF"/>
        </w:rPr>
        <w:tab/>
        <w:t xml:space="preserve">             </w:t>
      </w:r>
      <w:proofErr w:type="spellStart"/>
      <w:r>
        <w:rPr>
          <w:sz w:val="28"/>
          <w:szCs w:val="28"/>
          <w:shd w:val="clear" w:color="auto" w:fill="FFFFFF"/>
        </w:rPr>
        <w:t>адміністративно-територіального</w:t>
      </w:r>
      <w:proofErr w:type="spellEnd"/>
      <w:r>
        <w:rPr>
          <w:sz w:val="28"/>
          <w:szCs w:val="28"/>
          <w:shd w:val="clear" w:color="auto" w:fill="FFFFFF"/>
        </w:rPr>
        <w:t xml:space="preserve"> устрою,                                       </w:t>
      </w:r>
      <w:r>
        <w:rPr>
          <w:sz w:val="28"/>
          <w:szCs w:val="28"/>
          <w:shd w:val="clear" w:color="auto" w:fill="FFFFFF"/>
        </w:rPr>
        <w:tab/>
      </w:r>
      <w:r>
        <w:rPr>
          <w:sz w:val="28"/>
          <w:szCs w:val="28"/>
          <w:shd w:val="clear" w:color="auto" w:fill="FFFFFF"/>
        </w:rPr>
        <w:tab/>
        <w:t xml:space="preserve">                </w:t>
      </w:r>
      <w:proofErr w:type="spellStart"/>
      <w:r>
        <w:rPr>
          <w:sz w:val="28"/>
          <w:szCs w:val="28"/>
          <w:shd w:val="clear" w:color="auto" w:fill="FFFFFF"/>
        </w:rPr>
        <w:t>депутатської</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та </w:t>
      </w:r>
      <w:proofErr w:type="spellStart"/>
      <w:r>
        <w:rPr>
          <w:sz w:val="28"/>
          <w:szCs w:val="28"/>
          <w:shd w:val="clear" w:color="auto" w:fill="FFFFFF"/>
        </w:rPr>
        <w:t>етики</w:t>
      </w:r>
      <w:proofErr w:type="spellEnd"/>
      <w:r>
        <w:rPr>
          <w:sz w:val="28"/>
          <w:szCs w:val="28"/>
          <w:shd w:val="clear" w:color="auto" w:fill="FFFFFF"/>
        </w:rPr>
        <w:t xml:space="preserve">                                            </w:t>
      </w:r>
      <w:proofErr w:type="spellStart"/>
      <w:r>
        <w:rPr>
          <w:sz w:val="28"/>
          <w:szCs w:val="28"/>
          <w:shd w:val="clear" w:color="auto" w:fill="FFFFFF"/>
        </w:rPr>
        <w:t>Валерій</w:t>
      </w:r>
      <w:proofErr w:type="spellEnd"/>
      <w:r>
        <w:rPr>
          <w:sz w:val="28"/>
          <w:szCs w:val="28"/>
          <w:shd w:val="clear" w:color="auto" w:fill="FFFFFF"/>
        </w:rPr>
        <w:t xml:space="preserve"> САЛОГУБ</w:t>
      </w:r>
    </w:p>
    <w:p w14:paraId="59B19809" w14:textId="77777777" w:rsidR="001D0D42" w:rsidRDefault="001D0D42" w:rsidP="001D0D42">
      <w:pPr>
        <w:tabs>
          <w:tab w:val="left" w:pos="7620"/>
        </w:tabs>
        <w:spacing w:line="252" w:lineRule="auto"/>
        <w:jc w:val="both"/>
        <w:rPr>
          <w:sz w:val="28"/>
          <w:szCs w:val="28"/>
          <w:shd w:val="clear" w:color="auto" w:fill="FFFFFF"/>
        </w:rPr>
      </w:pPr>
    </w:p>
    <w:bookmarkEnd w:id="0"/>
    <w:bookmarkEnd w:id="1"/>
    <w:p w14:paraId="0D228197" w14:textId="77777777" w:rsidR="001D0D42" w:rsidRPr="009445ED" w:rsidRDefault="001D0D42" w:rsidP="001D0D42">
      <w:pPr>
        <w:spacing w:line="252" w:lineRule="auto"/>
        <w:rPr>
          <w:sz w:val="27"/>
          <w:szCs w:val="27"/>
        </w:rPr>
      </w:pPr>
    </w:p>
    <w:p w14:paraId="1CD06C35" w14:textId="796F0E34" w:rsidR="00A84915" w:rsidRDefault="00343E6D" w:rsidP="00343E6D">
      <w:pPr>
        <w:spacing w:after="0" w:line="240" w:lineRule="auto"/>
        <w:jc w:val="both"/>
        <w:rPr>
          <w:color w:val="000000"/>
          <w:sz w:val="20"/>
          <w:szCs w:val="20"/>
          <w:lang w:val="uk-UA"/>
        </w:rPr>
      </w:pPr>
      <w:r>
        <w:rPr>
          <w:color w:val="000000"/>
          <w:sz w:val="20"/>
          <w:szCs w:val="20"/>
          <w:lang w:val="uk-UA"/>
        </w:rPr>
        <w:t xml:space="preserve">                           </w:t>
      </w:r>
    </w:p>
    <w:p w14:paraId="17A2FD9D" w14:textId="77777777" w:rsidR="00A84915" w:rsidRDefault="00A84915" w:rsidP="00343E6D">
      <w:pPr>
        <w:spacing w:after="0" w:line="240" w:lineRule="auto"/>
        <w:jc w:val="both"/>
        <w:rPr>
          <w:color w:val="000000"/>
          <w:sz w:val="20"/>
          <w:szCs w:val="20"/>
          <w:lang w:val="uk-UA"/>
        </w:rPr>
      </w:pPr>
    </w:p>
    <w:p w14:paraId="00EEC704" w14:textId="77777777" w:rsidR="00A84915" w:rsidRDefault="00A84915" w:rsidP="00343E6D">
      <w:pPr>
        <w:spacing w:after="0" w:line="240" w:lineRule="auto"/>
        <w:jc w:val="both"/>
        <w:rPr>
          <w:color w:val="000000"/>
          <w:sz w:val="20"/>
          <w:szCs w:val="20"/>
          <w:lang w:val="uk-UA"/>
        </w:rPr>
      </w:pPr>
    </w:p>
    <w:p w14:paraId="6561DAC1" w14:textId="77777777" w:rsidR="00A84915" w:rsidRDefault="00A84915" w:rsidP="00343E6D">
      <w:pPr>
        <w:spacing w:after="0" w:line="240" w:lineRule="auto"/>
        <w:jc w:val="both"/>
        <w:rPr>
          <w:color w:val="000000"/>
          <w:sz w:val="20"/>
          <w:szCs w:val="20"/>
          <w:lang w:val="uk-UA"/>
        </w:rPr>
      </w:pPr>
    </w:p>
    <w:p w14:paraId="6511B24D" w14:textId="4172F1A6" w:rsidR="008C7E3E" w:rsidRDefault="008C7E3E" w:rsidP="005B3839">
      <w:pPr>
        <w:spacing w:after="0" w:line="240" w:lineRule="auto"/>
        <w:ind w:left="5670"/>
        <w:jc w:val="both"/>
        <w:rPr>
          <w:color w:val="000000"/>
          <w:sz w:val="20"/>
          <w:szCs w:val="20"/>
          <w:lang w:val="uk-UA"/>
        </w:rPr>
      </w:pPr>
    </w:p>
    <w:p w14:paraId="773419D3" w14:textId="557FF942" w:rsidR="00343E6D" w:rsidRDefault="00343E6D" w:rsidP="008C7E3E">
      <w:pPr>
        <w:spacing w:after="0" w:line="240" w:lineRule="auto"/>
        <w:ind w:left="3686"/>
        <w:jc w:val="both"/>
        <w:rPr>
          <w:color w:val="000000"/>
          <w:sz w:val="20"/>
          <w:szCs w:val="20"/>
          <w:lang w:val="uk-UA"/>
        </w:rPr>
      </w:pPr>
      <w:r>
        <w:rPr>
          <w:color w:val="000000"/>
          <w:sz w:val="20"/>
          <w:szCs w:val="20"/>
          <w:lang w:val="uk-UA"/>
        </w:rPr>
        <w:lastRenderedPageBreak/>
        <w:t xml:space="preserve">  Додаток 1  до рішення № </w:t>
      </w:r>
      <w:r w:rsidR="00C30496">
        <w:rPr>
          <w:color w:val="000000"/>
          <w:sz w:val="20"/>
          <w:szCs w:val="20"/>
          <w:lang w:val="uk-UA"/>
        </w:rPr>
        <w:t xml:space="preserve"> </w:t>
      </w:r>
      <w:r w:rsidR="003971F8">
        <w:rPr>
          <w:color w:val="000000"/>
          <w:sz w:val="20"/>
          <w:szCs w:val="20"/>
          <w:lang w:val="uk-UA"/>
        </w:rPr>
        <w:t>86</w:t>
      </w:r>
      <w:r w:rsidR="008C7E3E">
        <w:rPr>
          <w:color w:val="000000"/>
          <w:sz w:val="20"/>
          <w:szCs w:val="20"/>
          <w:lang w:val="uk-UA"/>
        </w:rPr>
        <w:t>-49/2025</w:t>
      </w:r>
      <w:r w:rsidR="00C30496">
        <w:rPr>
          <w:color w:val="000000"/>
          <w:sz w:val="20"/>
          <w:szCs w:val="20"/>
          <w:lang w:val="uk-UA"/>
        </w:rPr>
        <w:t xml:space="preserve">   </w:t>
      </w:r>
      <w:r w:rsidR="008C7E3E">
        <w:rPr>
          <w:color w:val="000000"/>
          <w:sz w:val="20"/>
          <w:szCs w:val="20"/>
          <w:lang w:val="uk-UA"/>
        </w:rPr>
        <w:t xml:space="preserve">від </w:t>
      </w:r>
      <w:r>
        <w:rPr>
          <w:color w:val="000000"/>
          <w:sz w:val="20"/>
          <w:szCs w:val="20"/>
          <w:lang w:val="uk-UA"/>
        </w:rPr>
        <w:t>«</w:t>
      </w:r>
      <w:r w:rsidR="008C7E3E">
        <w:rPr>
          <w:color w:val="000000"/>
          <w:sz w:val="20"/>
          <w:szCs w:val="20"/>
          <w:lang w:val="uk-UA"/>
        </w:rPr>
        <w:t>14</w:t>
      </w:r>
      <w:r>
        <w:rPr>
          <w:color w:val="000000"/>
          <w:sz w:val="20"/>
          <w:szCs w:val="20"/>
          <w:lang w:val="uk-UA"/>
        </w:rPr>
        <w:t>»</w:t>
      </w:r>
      <w:r w:rsidR="008C7E3E">
        <w:rPr>
          <w:color w:val="000000"/>
          <w:sz w:val="20"/>
          <w:szCs w:val="20"/>
          <w:lang w:val="uk-UA"/>
        </w:rPr>
        <w:t xml:space="preserve"> серпня</w:t>
      </w:r>
      <w:r w:rsidR="00C30496">
        <w:rPr>
          <w:color w:val="000000"/>
          <w:sz w:val="20"/>
          <w:szCs w:val="20"/>
          <w:lang w:val="uk-UA"/>
        </w:rPr>
        <w:t xml:space="preserve"> </w:t>
      </w:r>
      <w:r>
        <w:rPr>
          <w:color w:val="000000"/>
          <w:sz w:val="20"/>
          <w:szCs w:val="20"/>
          <w:lang w:val="uk-UA"/>
        </w:rPr>
        <w:t xml:space="preserve"> 2025 року                                                             </w:t>
      </w:r>
    </w:p>
    <w:p w14:paraId="24CFB9C7" w14:textId="77777777" w:rsidR="00343E6D" w:rsidRDefault="00343E6D" w:rsidP="00343E6D">
      <w:pPr>
        <w:spacing w:after="0" w:line="240" w:lineRule="auto"/>
        <w:ind w:left="3800" w:hangingChars="1900" w:hanging="3800"/>
        <w:rPr>
          <w:bCs/>
          <w:iCs/>
          <w:sz w:val="20"/>
          <w:szCs w:val="20"/>
          <w:lang w:val="uk-UA"/>
        </w:rPr>
      </w:pPr>
      <w:r>
        <w:rPr>
          <w:color w:val="000000"/>
          <w:sz w:val="20"/>
          <w:szCs w:val="20"/>
          <w:lang w:val="uk-UA"/>
        </w:rPr>
        <w:t xml:space="preserve">                                                                  «</w:t>
      </w:r>
      <w:r>
        <w:rPr>
          <w:bCs/>
          <w:iCs/>
          <w:sz w:val="20"/>
          <w:szCs w:val="20"/>
          <w:lang w:val="uk-UA"/>
        </w:rPr>
        <w:t xml:space="preserve">Про проведення земельних торгів </w:t>
      </w:r>
      <w:r>
        <w:rPr>
          <w:sz w:val="20"/>
          <w:szCs w:val="20"/>
          <w:lang w:val="uk-UA"/>
        </w:rPr>
        <w:t xml:space="preserve">земельної ділянки площею </w:t>
      </w:r>
      <w:r>
        <w:rPr>
          <w:iCs/>
          <w:sz w:val="20"/>
          <w:szCs w:val="20"/>
          <w:lang w:val="uk-UA"/>
        </w:rPr>
        <w:t>0</w:t>
      </w:r>
      <w:r>
        <w:rPr>
          <w:sz w:val="20"/>
          <w:szCs w:val="20"/>
          <w:lang w:val="uk-UA"/>
        </w:rPr>
        <w:t xml:space="preserve">,4670 га за  </w:t>
      </w:r>
      <w:proofErr w:type="spellStart"/>
      <w:r>
        <w:rPr>
          <w:sz w:val="20"/>
          <w:szCs w:val="20"/>
          <w:lang w:val="uk-UA"/>
        </w:rPr>
        <w:t>адресою</w:t>
      </w:r>
      <w:proofErr w:type="spellEnd"/>
      <w:r>
        <w:rPr>
          <w:sz w:val="20"/>
          <w:szCs w:val="20"/>
          <w:lang w:val="uk-UA"/>
        </w:rPr>
        <w:t xml:space="preserve">: Чернігівська обл., </w:t>
      </w:r>
      <w:proofErr w:type="spellStart"/>
      <w:r>
        <w:rPr>
          <w:sz w:val="20"/>
          <w:szCs w:val="20"/>
          <w:lang w:val="uk-UA"/>
        </w:rPr>
        <w:t>м.Ніжин</w:t>
      </w:r>
      <w:proofErr w:type="spellEnd"/>
      <w:r>
        <w:rPr>
          <w:sz w:val="20"/>
          <w:szCs w:val="20"/>
          <w:lang w:val="uk-UA"/>
        </w:rPr>
        <w:t>, вул. Незалежності, 3А</w:t>
      </w:r>
      <w:r>
        <w:rPr>
          <w:bCs/>
          <w:iCs/>
          <w:sz w:val="20"/>
          <w:szCs w:val="20"/>
          <w:lang w:val="uk-UA"/>
        </w:rPr>
        <w:t>»</w:t>
      </w:r>
    </w:p>
    <w:p w14:paraId="5016C02A" w14:textId="77777777" w:rsidR="00343E6D" w:rsidRDefault="00343E6D" w:rsidP="00343E6D">
      <w:pPr>
        <w:spacing w:after="0" w:line="240" w:lineRule="auto"/>
        <w:ind w:left="2410" w:hanging="2410"/>
        <w:rPr>
          <w:bCs/>
          <w:iCs/>
          <w:sz w:val="20"/>
          <w:szCs w:val="20"/>
          <w:lang w:val="uk-UA"/>
        </w:rPr>
      </w:pPr>
    </w:p>
    <w:p w14:paraId="13D6DFEE" w14:textId="77777777" w:rsidR="00343E6D" w:rsidRDefault="00343E6D" w:rsidP="00343E6D">
      <w:pPr>
        <w:spacing w:line="240" w:lineRule="auto"/>
        <w:ind w:left="2124" w:firstLine="1941"/>
        <w:rPr>
          <w:sz w:val="24"/>
          <w:szCs w:val="24"/>
          <w:lang w:val="uk-UA"/>
        </w:rPr>
      </w:pPr>
      <w:r>
        <w:rPr>
          <w:b/>
          <w:bCs/>
          <w:sz w:val="32"/>
          <w:szCs w:val="32"/>
          <w:lang w:val="uk-UA"/>
        </w:rPr>
        <w:t>ЛОТ № 1</w:t>
      </w:r>
      <w:r>
        <w:rPr>
          <w:b/>
          <w:bCs/>
          <w:sz w:val="32"/>
          <w:szCs w:val="32"/>
          <w:lang w:val="uk-UA"/>
        </w:rPr>
        <w:tab/>
      </w:r>
      <w:r>
        <w:rPr>
          <w:b/>
          <w:bCs/>
          <w:sz w:val="32"/>
          <w:szCs w:val="32"/>
          <w:lang w:val="uk-UA"/>
        </w:rPr>
        <w:tab/>
      </w:r>
      <w:r>
        <w:rPr>
          <w:b/>
          <w:bCs/>
          <w:sz w:val="32"/>
          <w:szCs w:val="32"/>
          <w:lang w:val="uk-UA"/>
        </w:rPr>
        <w:tab/>
      </w:r>
      <w:r>
        <w:rPr>
          <w:b/>
          <w:bCs/>
          <w:sz w:val="32"/>
          <w:szCs w:val="32"/>
          <w:lang w:val="uk-UA"/>
        </w:rPr>
        <w:tab/>
      </w:r>
      <w:r>
        <w:rPr>
          <w:b/>
          <w:bCs/>
          <w:sz w:val="32"/>
          <w:szCs w:val="32"/>
          <w:lang w:val="uk-UA"/>
        </w:rPr>
        <w:tab/>
        <w:t xml:space="preserve">  </w:t>
      </w:r>
      <w:r>
        <w:rPr>
          <w:sz w:val="28"/>
          <w:szCs w:val="28"/>
          <w:lang w:val="uk-UA"/>
        </w:rPr>
        <w:t>земельних торгів в електронній торговій системі</w:t>
      </w:r>
    </w:p>
    <w:tbl>
      <w:tblPr>
        <w:tblW w:w="5508" w:type="pct"/>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00" w:firstRow="0" w:lastRow="0" w:firstColumn="0" w:lastColumn="0" w:noHBand="0" w:noVBand="0"/>
      </w:tblPr>
      <w:tblGrid>
        <w:gridCol w:w="4246"/>
        <w:gridCol w:w="6206"/>
      </w:tblGrid>
      <w:tr w:rsidR="00343E6D" w14:paraId="38649F19" w14:textId="77777777" w:rsidTr="00CB3566">
        <w:trPr>
          <w:trHeight w:val="305"/>
        </w:trPr>
        <w:tc>
          <w:tcPr>
            <w:tcW w:w="4253" w:type="dxa"/>
          </w:tcPr>
          <w:p w14:paraId="35596AAE" w14:textId="77777777" w:rsidR="00343E6D" w:rsidRDefault="00343E6D" w:rsidP="00CB3566">
            <w:pPr>
              <w:spacing w:before="150" w:after="150" w:line="240" w:lineRule="auto"/>
              <w:jc w:val="center"/>
              <w:rPr>
                <w:sz w:val="20"/>
                <w:szCs w:val="20"/>
                <w:lang w:val="uk-UA"/>
              </w:rPr>
            </w:pPr>
            <w:r>
              <w:rPr>
                <w:sz w:val="20"/>
                <w:szCs w:val="20"/>
                <w:lang w:val="uk-UA"/>
              </w:rPr>
              <w:t>Назва</w:t>
            </w:r>
          </w:p>
        </w:tc>
        <w:tc>
          <w:tcPr>
            <w:tcW w:w="6236" w:type="dxa"/>
          </w:tcPr>
          <w:p w14:paraId="425E580C" w14:textId="77777777" w:rsidR="00343E6D" w:rsidRDefault="00343E6D" w:rsidP="00CB3566">
            <w:pPr>
              <w:spacing w:before="150" w:after="150" w:line="240" w:lineRule="auto"/>
              <w:jc w:val="center"/>
              <w:rPr>
                <w:sz w:val="20"/>
                <w:szCs w:val="20"/>
                <w:lang w:val="uk-UA"/>
              </w:rPr>
            </w:pPr>
            <w:r>
              <w:rPr>
                <w:sz w:val="20"/>
                <w:szCs w:val="20"/>
                <w:lang w:val="uk-UA"/>
              </w:rPr>
              <w:t>Опис</w:t>
            </w:r>
          </w:p>
        </w:tc>
      </w:tr>
      <w:tr w:rsidR="00343E6D" w14:paraId="7B58ED07" w14:textId="77777777" w:rsidTr="00CB3566">
        <w:trPr>
          <w:trHeight w:val="340"/>
        </w:trPr>
        <w:tc>
          <w:tcPr>
            <w:tcW w:w="4253" w:type="dxa"/>
          </w:tcPr>
          <w:p w14:paraId="07385AA7" w14:textId="77777777" w:rsidR="00343E6D" w:rsidRDefault="00343E6D" w:rsidP="00CB3566">
            <w:pPr>
              <w:spacing w:before="150" w:after="150" w:line="240" w:lineRule="auto"/>
              <w:rPr>
                <w:sz w:val="24"/>
                <w:szCs w:val="24"/>
                <w:lang w:val="uk-UA"/>
              </w:rPr>
            </w:pPr>
            <w:r>
              <w:rPr>
                <w:sz w:val="24"/>
                <w:szCs w:val="24"/>
                <w:lang w:val="uk-UA"/>
              </w:rPr>
              <w:t>Назва лота</w:t>
            </w:r>
          </w:p>
        </w:tc>
        <w:tc>
          <w:tcPr>
            <w:tcW w:w="6236" w:type="dxa"/>
          </w:tcPr>
          <w:p w14:paraId="17FA609C" w14:textId="77777777" w:rsidR="00343E6D" w:rsidRDefault="00343E6D" w:rsidP="00CB3566">
            <w:pPr>
              <w:spacing w:before="150" w:after="150" w:line="240" w:lineRule="auto"/>
              <w:rPr>
                <w:sz w:val="24"/>
                <w:szCs w:val="24"/>
                <w:lang w:val="uk-UA"/>
              </w:rPr>
            </w:pPr>
            <w:r>
              <w:rPr>
                <w:sz w:val="24"/>
                <w:szCs w:val="24"/>
                <w:lang w:val="uk-UA"/>
              </w:rPr>
              <w:t>Земельна ділянка</w:t>
            </w:r>
          </w:p>
        </w:tc>
      </w:tr>
      <w:tr w:rsidR="00343E6D" w14:paraId="07AACCF4" w14:textId="77777777" w:rsidTr="00CB3566">
        <w:trPr>
          <w:trHeight w:val="340"/>
        </w:trPr>
        <w:tc>
          <w:tcPr>
            <w:tcW w:w="4253" w:type="dxa"/>
          </w:tcPr>
          <w:p w14:paraId="1D8A13C4" w14:textId="77777777" w:rsidR="00343E6D" w:rsidRDefault="00343E6D" w:rsidP="00CB3566">
            <w:pPr>
              <w:spacing w:before="150" w:after="150" w:line="240" w:lineRule="auto"/>
              <w:rPr>
                <w:sz w:val="24"/>
                <w:szCs w:val="24"/>
                <w:lang w:val="uk-UA"/>
              </w:rPr>
            </w:pPr>
            <w:r>
              <w:rPr>
                <w:sz w:val="24"/>
                <w:szCs w:val="24"/>
                <w:lang w:val="uk-UA"/>
              </w:rPr>
              <w:t>Прав, яке виставляється на торги</w:t>
            </w:r>
          </w:p>
        </w:tc>
        <w:tc>
          <w:tcPr>
            <w:tcW w:w="6236" w:type="dxa"/>
          </w:tcPr>
          <w:p w14:paraId="5525012C" w14:textId="77777777" w:rsidR="00343E6D" w:rsidRDefault="00343E6D" w:rsidP="00CB3566">
            <w:pPr>
              <w:spacing w:before="150" w:after="150" w:line="240" w:lineRule="auto"/>
              <w:rPr>
                <w:sz w:val="24"/>
                <w:szCs w:val="24"/>
                <w:lang w:val="uk-UA"/>
              </w:rPr>
            </w:pPr>
            <w:r>
              <w:rPr>
                <w:sz w:val="24"/>
                <w:szCs w:val="24"/>
                <w:lang w:val="uk-UA"/>
              </w:rPr>
              <w:t>Оренда</w:t>
            </w:r>
          </w:p>
        </w:tc>
      </w:tr>
      <w:tr w:rsidR="00343E6D" w14:paraId="778D48A6" w14:textId="77777777" w:rsidTr="00CB3566">
        <w:trPr>
          <w:trHeight w:val="340"/>
        </w:trPr>
        <w:tc>
          <w:tcPr>
            <w:tcW w:w="4253" w:type="dxa"/>
          </w:tcPr>
          <w:p w14:paraId="3E85698F" w14:textId="77777777" w:rsidR="00343E6D" w:rsidRDefault="00343E6D" w:rsidP="00CB3566">
            <w:pPr>
              <w:tabs>
                <w:tab w:val="left" w:pos="2460"/>
              </w:tabs>
              <w:spacing w:before="150" w:after="150" w:line="240" w:lineRule="auto"/>
              <w:rPr>
                <w:sz w:val="24"/>
                <w:szCs w:val="24"/>
                <w:lang w:val="uk-UA"/>
              </w:rPr>
            </w:pPr>
            <w:r>
              <w:rPr>
                <w:sz w:val="24"/>
                <w:szCs w:val="24"/>
                <w:lang w:val="uk-UA"/>
              </w:rPr>
              <w:t xml:space="preserve">Місце знаходження </w:t>
            </w:r>
          </w:p>
        </w:tc>
        <w:tc>
          <w:tcPr>
            <w:tcW w:w="6236" w:type="dxa"/>
          </w:tcPr>
          <w:p w14:paraId="1F2F6047" w14:textId="77777777" w:rsidR="00343E6D" w:rsidRDefault="00343E6D" w:rsidP="00CB3566">
            <w:pPr>
              <w:spacing w:before="150" w:after="150" w:line="240" w:lineRule="auto"/>
              <w:rPr>
                <w:sz w:val="24"/>
                <w:szCs w:val="24"/>
              </w:rPr>
            </w:pPr>
            <w:r>
              <w:rPr>
                <w:sz w:val="24"/>
                <w:szCs w:val="24"/>
                <w:lang w:val="uk-UA"/>
              </w:rPr>
              <w:t xml:space="preserve">м. Ніжин, вул. Незалежності, 3А                                     </w:t>
            </w:r>
          </w:p>
        </w:tc>
      </w:tr>
      <w:tr w:rsidR="00343E6D" w14:paraId="462AA6BC" w14:textId="77777777" w:rsidTr="00CB3566">
        <w:trPr>
          <w:trHeight w:val="340"/>
        </w:trPr>
        <w:tc>
          <w:tcPr>
            <w:tcW w:w="4253" w:type="dxa"/>
          </w:tcPr>
          <w:p w14:paraId="022905BD" w14:textId="77777777" w:rsidR="00343E6D" w:rsidRDefault="00343E6D" w:rsidP="00CB3566">
            <w:pPr>
              <w:spacing w:before="150" w:after="150" w:line="240" w:lineRule="auto"/>
              <w:rPr>
                <w:sz w:val="24"/>
                <w:szCs w:val="24"/>
                <w:lang w:val="uk-UA"/>
              </w:rPr>
            </w:pPr>
            <w:r>
              <w:rPr>
                <w:sz w:val="24"/>
                <w:szCs w:val="24"/>
                <w:lang w:val="uk-UA"/>
              </w:rPr>
              <w:t>Кадастровий номер</w:t>
            </w:r>
          </w:p>
        </w:tc>
        <w:tc>
          <w:tcPr>
            <w:tcW w:w="6236" w:type="dxa"/>
          </w:tcPr>
          <w:p w14:paraId="7ACDD9D4" w14:textId="77777777" w:rsidR="00343E6D" w:rsidRDefault="00343E6D" w:rsidP="00CB3566">
            <w:pPr>
              <w:spacing w:before="150" w:after="150" w:line="240" w:lineRule="auto"/>
              <w:rPr>
                <w:sz w:val="24"/>
                <w:szCs w:val="24"/>
                <w:lang w:val="uk-UA"/>
              </w:rPr>
            </w:pPr>
            <w:r>
              <w:rPr>
                <w:rFonts w:eastAsia="Calibri"/>
                <w:sz w:val="24"/>
                <w:szCs w:val="24"/>
                <w:lang w:val="uk-UA"/>
              </w:rPr>
              <w:t>7410400000:04:016:0115</w:t>
            </w:r>
          </w:p>
        </w:tc>
      </w:tr>
      <w:tr w:rsidR="00343E6D" w14:paraId="0D25B6E2" w14:textId="77777777" w:rsidTr="00CB3566">
        <w:trPr>
          <w:trHeight w:val="340"/>
        </w:trPr>
        <w:tc>
          <w:tcPr>
            <w:tcW w:w="4253" w:type="dxa"/>
          </w:tcPr>
          <w:p w14:paraId="6D4B497E" w14:textId="77777777" w:rsidR="00343E6D" w:rsidRDefault="00343E6D" w:rsidP="00CB3566">
            <w:pPr>
              <w:spacing w:before="150" w:after="150" w:line="240" w:lineRule="auto"/>
              <w:rPr>
                <w:sz w:val="24"/>
                <w:szCs w:val="24"/>
                <w:lang w:val="uk-UA"/>
              </w:rPr>
            </w:pPr>
            <w:proofErr w:type="spellStart"/>
            <w:r>
              <w:rPr>
                <w:sz w:val="24"/>
                <w:szCs w:val="24"/>
              </w:rPr>
              <w:t>Площа</w:t>
            </w:r>
            <w:proofErr w:type="spellEnd"/>
            <w:r>
              <w:rPr>
                <w:sz w:val="24"/>
                <w:szCs w:val="24"/>
                <w:lang w:val="uk-UA"/>
              </w:rPr>
              <w:t>, га</w:t>
            </w:r>
          </w:p>
        </w:tc>
        <w:tc>
          <w:tcPr>
            <w:tcW w:w="6236" w:type="dxa"/>
          </w:tcPr>
          <w:p w14:paraId="7C4F66BF" w14:textId="77777777" w:rsidR="00343E6D" w:rsidRDefault="00343E6D" w:rsidP="00CB3566">
            <w:pPr>
              <w:spacing w:before="150" w:after="150" w:line="240" w:lineRule="auto"/>
              <w:rPr>
                <w:lang w:val="uk-UA"/>
              </w:rPr>
            </w:pPr>
            <w:r>
              <w:rPr>
                <w:iCs/>
                <w:sz w:val="24"/>
                <w:szCs w:val="24"/>
                <w:lang w:val="uk-UA"/>
              </w:rPr>
              <w:t>0</w:t>
            </w:r>
            <w:r>
              <w:rPr>
                <w:sz w:val="24"/>
                <w:szCs w:val="24"/>
                <w:lang w:val="uk-UA"/>
              </w:rPr>
              <w:t>,4670 га</w:t>
            </w:r>
          </w:p>
        </w:tc>
      </w:tr>
      <w:tr w:rsidR="00343E6D" w14:paraId="3639DABC" w14:textId="77777777" w:rsidTr="00CB3566">
        <w:trPr>
          <w:trHeight w:val="340"/>
        </w:trPr>
        <w:tc>
          <w:tcPr>
            <w:tcW w:w="4253" w:type="dxa"/>
          </w:tcPr>
          <w:p w14:paraId="7AE5BB90" w14:textId="77777777" w:rsidR="00343E6D" w:rsidRDefault="00343E6D" w:rsidP="00CB3566">
            <w:pPr>
              <w:spacing w:before="150" w:after="150" w:line="240" w:lineRule="auto"/>
              <w:rPr>
                <w:sz w:val="24"/>
                <w:szCs w:val="24"/>
              </w:rPr>
            </w:pPr>
            <w:proofErr w:type="spellStart"/>
            <w:r>
              <w:rPr>
                <w:sz w:val="24"/>
                <w:szCs w:val="24"/>
              </w:rPr>
              <w:t>Цільове</w:t>
            </w:r>
            <w:proofErr w:type="spellEnd"/>
            <w:r>
              <w:rPr>
                <w:sz w:val="24"/>
                <w:szCs w:val="24"/>
              </w:rPr>
              <w:t xml:space="preserve"> </w:t>
            </w:r>
            <w:proofErr w:type="spellStart"/>
            <w:r>
              <w:rPr>
                <w:sz w:val="24"/>
                <w:szCs w:val="24"/>
              </w:rPr>
              <w:t>призначення</w:t>
            </w:r>
            <w:proofErr w:type="spellEnd"/>
          </w:p>
        </w:tc>
        <w:tc>
          <w:tcPr>
            <w:tcW w:w="6236" w:type="dxa"/>
          </w:tcPr>
          <w:p w14:paraId="5A597DBE" w14:textId="77777777" w:rsidR="00343E6D" w:rsidRDefault="00343E6D" w:rsidP="00CB3566">
            <w:pPr>
              <w:spacing w:before="150" w:after="150" w:line="240" w:lineRule="auto"/>
              <w:rPr>
                <w:sz w:val="24"/>
                <w:szCs w:val="24"/>
                <w:lang w:val="uk-UA"/>
              </w:rPr>
            </w:pPr>
            <w:r>
              <w:rPr>
                <w:sz w:val="24"/>
                <w:szCs w:val="24"/>
                <w:lang w:val="uk-UA"/>
              </w:rPr>
              <w:t>02.03</w:t>
            </w:r>
            <w:r>
              <w:rPr>
                <w:iCs/>
                <w:sz w:val="24"/>
                <w:szCs w:val="24"/>
                <w:shd w:val="clear" w:color="auto" w:fill="FFFFFF"/>
                <w:lang w:val="uk-UA"/>
              </w:rPr>
              <w:t xml:space="preserve"> </w:t>
            </w:r>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p>
        </w:tc>
      </w:tr>
      <w:tr w:rsidR="00343E6D" w14:paraId="020AA276" w14:textId="77777777" w:rsidTr="00CB3566">
        <w:trPr>
          <w:trHeight w:val="340"/>
        </w:trPr>
        <w:tc>
          <w:tcPr>
            <w:tcW w:w="4253" w:type="dxa"/>
          </w:tcPr>
          <w:p w14:paraId="648929AC" w14:textId="77777777" w:rsidR="00343E6D" w:rsidRDefault="00343E6D" w:rsidP="00CB3566">
            <w:pPr>
              <w:spacing w:before="150" w:after="150" w:line="240" w:lineRule="auto"/>
              <w:rPr>
                <w:sz w:val="24"/>
                <w:szCs w:val="24"/>
              </w:rPr>
            </w:pPr>
            <w:r>
              <w:rPr>
                <w:sz w:val="24"/>
                <w:szCs w:val="24"/>
                <w:lang w:val="uk-UA"/>
              </w:rPr>
              <w:t>Угіддя</w:t>
            </w:r>
          </w:p>
        </w:tc>
        <w:tc>
          <w:tcPr>
            <w:tcW w:w="6236" w:type="dxa"/>
          </w:tcPr>
          <w:p w14:paraId="7D10A158" w14:textId="2A8197E1" w:rsidR="00343E6D" w:rsidRDefault="0021033C" w:rsidP="00CB3566">
            <w:pPr>
              <w:spacing w:before="150" w:after="150" w:line="240" w:lineRule="auto"/>
              <w:rPr>
                <w:sz w:val="24"/>
                <w:szCs w:val="24"/>
                <w:lang w:val="uk-UA"/>
              </w:rPr>
            </w:pPr>
            <w:r>
              <w:rPr>
                <w:sz w:val="24"/>
                <w:szCs w:val="24"/>
                <w:lang w:val="uk-UA"/>
              </w:rPr>
              <w:t>012</w:t>
            </w:r>
            <w:r w:rsidRPr="008B7F22">
              <w:rPr>
                <w:sz w:val="24"/>
                <w:szCs w:val="24"/>
                <w:lang w:val="uk-UA"/>
              </w:rPr>
              <w:t>.0</w:t>
            </w:r>
            <w:r>
              <w:rPr>
                <w:sz w:val="24"/>
                <w:szCs w:val="24"/>
                <w:lang w:val="uk-UA"/>
              </w:rPr>
              <w:t>0</w:t>
            </w:r>
            <w:r w:rsidRPr="008B7F22">
              <w:rPr>
                <w:sz w:val="24"/>
                <w:szCs w:val="24"/>
                <w:lang w:val="uk-UA"/>
              </w:rPr>
              <w:t xml:space="preserve"> </w:t>
            </w:r>
            <w:proofErr w:type="spellStart"/>
            <w:r w:rsidRPr="00FE16AD">
              <w:rPr>
                <w:color w:val="212529"/>
                <w:sz w:val="24"/>
                <w:szCs w:val="24"/>
                <w:shd w:val="clear" w:color="auto" w:fill="FFFFFF"/>
              </w:rPr>
              <w:t>Землі</w:t>
            </w:r>
            <w:proofErr w:type="spellEnd"/>
            <w:r w:rsidRPr="00FE16AD">
              <w:rPr>
                <w:color w:val="212529"/>
                <w:sz w:val="24"/>
                <w:szCs w:val="24"/>
                <w:shd w:val="clear" w:color="auto" w:fill="FFFFFF"/>
              </w:rPr>
              <w:t xml:space="preserve">, </w:t>
            </w:r>
            <w:proofErr w:type="spellStart"/>
            <w:r w:rsidRPr="00FE16AD">
              <w:rPr>
                <w:color w:val="212529"/>
                <w:sz w:val="24"/>
                <w:szCs w:val="24"/>
                <w:shd w:val="clear" w:color="auto" w:fill="FFFFFF"/>
              </w:rPr>
              <w:t>зайняті</w:t>
            </w:r>
            <w:proofErr w:type="spellEnd"/>
            <w:r w:rsidRPr="00FE16AD">
              <w:rPr>
                <w:color w:val="212529"/>
                <w:sz w:val="24"/>
                <w:szCs w:val="24"/>
                <w:shd w:val="clear" w:color="auto" w:fill="FFFFFF"/>
              </w:rPr>
              <w:t xml:space="preserve"> </w:t>
            </w:r>
            <w:proofErr w:type="spellStart"/>
            <w:r w:rsidRPr="00FE16AD">
              <w:rPr>
                <w:color w:val="212529"/>
                <w:sz w:val="24"/>
                <w:szCs w:val="24"/>
                <w:shd w:val="clear" w:color="auto" w:fill="FFFFFF"/>
              </w:rPr>
              <w:t>поточним</w:t>
            </w:r>
            <w:proofErr w:type="spellEnd"/>
            <w:r w:rsidRPr="00FE16AD">
              <w:rPr>
                <w:color w:val="212529"/>
                <w:sz w:val="24"/>
                <w:szCs w:val="24"/>
                <w:shd w:val="clear" w:color="auto" w:fill="FFFFFF"/>
              </w:rPr>
              <w:t xml:space="preserve"> </w:t>
            </w:r>
            <w:proofErr w:type="spellStart"/>
            <w:r w:rsidRPr="00FE16AD">
              <w:rPr>
                <w:color w:val="212529"/>
                <w:sz w:val="24"/>
                <w:szCs w:val="24"/>
                <w:shd w:val="clear" w:color="auto" w:fill="FFFFFF"/>
              </w:rPr>
              <w:t>будівництвом</w:t>
            </w:r>
            <w:proofErr w:type="spellEnd"/>
            <w:r w:rsidRPr="00FE16AD">
              <w:rPr>
                <w:color w:val="212529"/>
                <w:sz w:val="24"/>
                <w:szCs w:val="24"/>
                <w:shd w:val="clear" w:color="auto" w:fill="FFFFFF"/>
              </w:rPr>
              <w:t xml:space="preserve"> та </w:t>
            </w:r>
            <w:proofErr w:type="spellStart"/>
            <w:r w:rsidRPr="00FE16AD">
              <w:rPr>
                <w:color w:val="212529"/>
                <w:sz w:val="24"/>
                <w:szCs w:val="24"/>
                <w:shd w:val="clear" w:color="auto" w:fill="FFFFFF"/>
              </w:rPr>
              <w:t>відведені</w:t>
            </w:r>
            <w:proofErr w:type="spellEnd"/>
            <w:r w:rsidRPr="00FE16AD">
              <w:rPr>
                <w:color w:val="212529"/>
                <w:sz w:val="24"/>
                <w:szCs w:val="24"/>
                <w:shd w:val="clear" w:color="auto" w:fill="FFFFFF"/>
              </w:rPr>
              <w:t xml:space="preserve"> </w:t>
            </w:r>
            <w:proofErr w:type="spellStart"/>
            <w:r w:rsidRPr="00FE16AD">
              <w:rPr>
                <w:color w:val="212529"/>
                <w:sz w:val="24"/>
                <w:szCs w:val="24"/>
                <w:shd w:val="clear" w:color="auto" w:fill="FFFFFF"/>
              </w:rPr>
              <w:t>під</w:t>
            </w:r>
            <w:proofErr w:type="spellEnd"/>
            <w:r w:rsidRPr="00FE16AD">
              <w:rPr>
                <w:color w:val="212529"/>
                <w:sz w:val="24"/>
                <w:szCs w:val="24"/>
                <w:shd w:val="clear" w:color="auto" w:fill="FFFFFF"/>
              </w:rPr>
              <w:t xml:space="preserve"> </w:t>
            </w:r>
            <w:proofErr w:type="spellStart"/>
            <w:r w:rsidRPr="00FE16AD">
              <w:rPr>
                <w:color w:val="212529"/>
                <w:sz w:val="24"/>
                <w:szCs w:val="24"/>
                <w:shd w:val="clear" w:color="auto" w:fill="FFFFFF"/>
              </w:rPr>
              <w:t>будівництво</w:t>
            </w:r>
            <w:proofErr w:type="spellEnd"/>
            <w:r w:rsidRPr="00FE16AD">
              <w:rPr>
                <w:color w:val="212529"/>
                <w:sz w:val="24"/>
                <w:szCs w:val="24"/>
                <w:shd w:val="clear" w:color="auto" w:fill="FFFFFF"/>
              </w:rPr>
              <w:t xml:space="preserve"> (</w:t>
            </w:r>
            <w:proofErr w:type="spellStart"/>
            <w:r w:rsidRPr="00FE16AD">
              <w:rPr>
                <w:color w:val="212529"/>
                <w:sz w:val="24"/>
                <w:szCs w:val="24"/>
                <w:shd w:val="clear" w:color="auto" w:fill="FFFFFF"/>
              </w:rPr>
              <w:t>будівництво</w:t>
            </w:r>
            <w:proofErr w:type="spellEnd"/>
            <w:r w:rsidRPr="00FE16AD">
              <w:rPr>
                <w:color w:val="212529"/>
                <w:sz w:val="24"/>
                <w:szCs w:val="24"/>
                <w:shd w:val="clear" w:color="auto" w:fill="FFFFFF"/>
              </w:rPr>
              <w:t xml:space="preserve"> на </w:t>
            </w:r>
            <w:proofErr w:type="spellStart"/>
            <w:r w:rsidRPr="00FE16AD">
              <w:rPr>
                <w:color w:val="212529"/>
                <w:sz w:val="24"/>
                <w:szCs w:val="24"/>
                <w:shd w:val="clear" w:color="auto" w:fill="FFFFFF"/>
              </w:rPr>
              <w:t>яких</w:t>
            </w:r>
            <w:proofErr w:type="spellEnd"/>
            <w:r w:rsidRPr="00FE16AD">
              <w:rPr>
                <w:color w:val="212529"/>
                <w:sz w:val="24"/>
                <w:szCs w:val="24"/>
                <w:shd w:val="clear" w:color="auto" w:fill="FFFFFF"/>
              </w:rPr>
              <w:t xml:space="preserve"> не </w:t>
            </w:r>
            <w:proofErr w:type="spellStart"/>
            <w:r w:rsidRPr="00FE16AD">
              <w:rPr>
                <w:color w:val="212529"/>
                <w:sz w:val="24"/>
                <w:szCs w:val="24"/>
                <w:shd w:val="clear" w:color="auto" w:fill="FFFFFF"/>
              </w:rPr>
              <w:t>розпочато</w:t>
            </w:r>
            <w:proofErr w:type="spellEnd"/>
            <w:r w:rsidRPr="00FE16AD">
              <w:rPr>
                <w:color w:val="212529"/>
                <w:sz w:val="24"/>
                <w:szCs w:val="24"/>
                <w:shd w:val="clear" w:color="auto" w:fill="FFFFFF"/>
              </w:rPr>
              <w:t>)</w:t>
            </w:r>
            <w:bookmarkStart w:id="2" w:name="_GoBack"/>
            <w:bookmarkEnd w:id="2"/>
          </w:p>
        </w:tc>
      </w:tr>
      <w:tr w:rsidR="00343E6D" w14:paraId="2B50478B" w14:textId="77777777" w:rsidTr="00CB3566">
        <w:trPr>
          <w:trHeight w:val="340"/>
        </w:trPr>
        <w:tc>
          <w:tcPr>
            <w:tcW w:w="4253" w:type="dxa"/>
          </w:tcPr>
          <w:p w14:paraId="6D073526" w14:textId="77777777" w:rsidR="00343E6D" w:rsidRDefault="00343E6D" w:rsidP="00CB3566">
            <w:pPr>
              <w:spacing w:before="150" w:after="150" w:line="240" w:lineRule="auto"/>
              <w:rPr>
                <w:sz w:val="24"/>
                <w:szCs w:val="24"/>
              </w:rPr>
            </w:pPr>
            <w:r>
              <w:rPr>
                <w:sz w:val="24"/>
                <w:szCs w:val="24"/>
              </w:rPr>
              <w:t xml:space="preserve">Тип </w:t>
            </w:r>
            <w:proofErr w:type="spellStart"/>
            <w:r>
              <w:rPr>
                <w:sz w:val="24"/>
                <w:szCs w:val="24"/>
              </w:rPr>
              <w:t>власності</w:t>
            </w:r>
            <w:proofErr w:type="spellEnd"/>
          </w:p>
        </w:tc>
        <w:tc>
          <w:tcPr>
            <w:tcW w:w="6236" w:type="dxa"/>
          </w:tcPr>
          <w:p w14:paraId="488EDA0F" w14:textId="77777777" w:rsidR="00343E6D" w:rsidRDefault="00343E6D" w:rsidP="00CB3566">
            <w:pPr>
              <w:spacing w:before="150" w:after="150" w:line="240" w:lineRule="auto"/>
              <w:rPr>
                <w:sz w:val="24"/>
                <w:szCs w:val="24"/>
                <w:lang w:val="uk-UA"/>
              </w:rPr>
            </w:pPr>
            <w:r>
              <w:rPr>
                <w:sz w:val="24"/>
                <w:szCs w:val="24"/>
                <w:lang w:val="uk-UA"/>
              </w:rPr>
              <w:t>Комунальна</w:t>
            </w:r>
          </w:p>
        </w:tc>
      </w:tr>
      <w:tr w:rsidR="00343E6D" w14:paraId="4AA6D9E8" w14:textId="77777777" w:rsidTr="00CB3566">
        <w:trPr>
          <w:trHeight w:val="659"/>
        </w:trPr>
        <w:tc>
          <w:tcPr>
            <w:tcW w:w="4253" w:type="dxa"/>
          </w:tcPr>
          <w:p w14:paraId="41D56E05" w14:textId="77777777" w:rsidR="00343E6D" w:rsidRDefault="00343E6D" w:rsidP="00CB3566">
            <w:pPr>
              <w:spacing w:before="150" w:after="150" w:line="240" w:lineRule="auto"/>
              <w:rPr>
                <w:sz w:val="24"/>
                <w:szCs w:val="24"/>
              </w:rPr>
            </w:pPr>
            <w:r>
              <w:rPr>
                <w:sz w:val="24"/>
                <w:szCs w:val="24"/>
              </w:rPr>
              <w:t>О</w:t>
            </w:r>
            <w:proofErr w:type="spellStart"/>
            <w:r>
              <w:rPr>
                <w:sz w:val="24"/>
                <w:szCs w:val="24"/>
                <w:lang w:val="uk-UA"/>
              </w:rPr>
              <w:t>бмеження</w:t>
            </w:r>
            <w:proofErr w:type="spellEnd"/>
            <w:r>
              <w:rPr>
                <w:sz w:val="24"/>
                <w:szCs w:val="24"/>
                <w:lang w:val="uk-UA"/>
              </w:rPr>
              <w:t>/обтяження/сервітути</w:t>
            </w:r>
          </w:p>
        </w:tc>
        <w:tc>
          <w:tcPr>
            <w:tcW w:w="6236" w:type="dxa"/>
          </w:tcPr>
          <w:p w14:paraId="33EA9D71" w14:textId="77777777" w:rsidR="00343E6D" w:rsidRDefault="00343E6D" w:rsidP="00CB3566">
            <w:pPr>
              <w:ind w:firstLine="284"/>
              <w:jc w:val="both"/>
              <w:rPr>
                <w:sz w:val="24"/>
                <w:szCs w:val="24"/>
                <w:lang w:val="uk-UA"/>
              </w:rPr>
            </w:pPr>
            <w:r>
              <w:rPr>
                <w:sz w:val="24"/>
                <w:szCs w:val="24"/>
                <w:lang w:val="uk-UA"/>
              </w:rPr>
              <w:t>Обмеження у використанні земельної ділянки не зареєстровані.</w:t>
            </w:r>
          </w:p>
        </w:tc>
      </w:tr>
      <w:tr w:rsidR="00343E6D" w14:paraId="2F3AFAC0" w14:textId="77777777" w:rsidTr="00CB3566">
        <w:trPr>
          <w:trHeight w:val="340"/>
        </w:trPr>
        <w:tc>
          <w:tcPr>
            <w:tcW w:w="4253" w:type="dxa"/>
          </w:tcPr>
          <w:p w14:paraId="7E027BA9" w14:textId="77777777" w:rsidR="00343E6D" w:rsidRDefault="00343E6D" w:rsidP="00CB3566">
            <w:pPr>
              <w:spacing w:before="150" w:after="150" w:line="240" w:lineRule="auto"/>
              <w:rPr>
                <w:sz w:val="24"/>
                <w:szCs w:val="24"/>
              </w:rPr>
            </w:pPr>
            <w:r>
              <w:rPr>
                <w:sz w:val="24"/>
                <w:szCs w:val="24"/>
              </w:rPr>
              <w:t xml:space="preserve">Строк </w:t>
            </w:r>
            <w:proofErr w:type="spellStart"/>
            <w:r>
              <w:rPr>
                <w:sz w:val="24"/>
                <w:szCs w:val="24"/>
              </w:rPr>
              <w:t>користування</w:t>
            </w:r>
            <w:proofErr w:type="spellEnd"/>
          </w:p>
        </w:tc>
        <w:tc>
          <w:tcPr>
            <w:tcW w:w="6236" w:type="dxa"/>
          </w:tcPr>
          <w:p w14:paraId="404EEF31" w14:textId="77777777" w:rsidR="00343E6D" w:rsidRDefault="00343E6D" w:rsidP="00CB3566">
            <w:pPr>
              <w:spacing w:before="150" w:after="150" w:line="240" w:lineRule="auto"/>
              <w:rPr>
                <w:sz w:val="24"/>
                <w:szCs w:val="24"/>
                <w:lang w:val="uk-UA"/>
              </w:rPr>
            </w:pPr>
            <w:r>
              <w:rPr>
                <w:sz w:val="24"/>
                <w:szCs w:val="24"/>
                <w:lang w:val="uk-UA"/>
              </w:rPr>
              <w:t xml:space="preserve">  10 років</w:t>
            </w:r>
          </w:p>
        </w:tc>
      </w:tr>
      <w:tr w:rsidR="00343E6D" w14:paraId="2DC7180A" w14:textId="77777777" w:rsidTr="00CB3566">
        <w:trPr>
          <w:trHeight w:val="559"/>
        </w:trPr>
        <w:tc>
          <w:tcPr>
            <w:tcW w:w="4253" w:type="dxa"/>
          </w:tcPr>
          <w:p w14:paraId="04B26A53" w14:textId="77777777" w:rsidR="00343E6D" w:rsidRDefault="00343E6D" w:rsidP="00CB3566">
            <w:pPr>
              <w:spacing w:before="150" w:after="150" w:line="240" w:lineRule="auto"/>
              <w:rPr>
                <w:sz w:val="24"/>
                <w:szCs w:val="24"/>
                <w:lang w:val="uk-UA"/>
              </w:rPr>
            </w:pPr>
            <w:r>
              <w:rPr>
                <w:sz w:val="24"/>
                <w:szCs w:val="24"/>
              </w:rPr>
              <w:t xml:space="preserve">Нормативна </w:t>
            </w:r>
            <w:proofErr w:type="spellStart"/>
            <w:r>
              <w:rPr>
                <w:sz w:val="24"/>
                <w:szCs w:val="24"/>
              </w:rPr>
              <w:t>грошова</w:t>
            </w:r>
            <w:proofErr w:type="spellEnd"/>
            <w:r>
              <w:rPr>
                <w:sz w:val="24"/>
                <w:szCs w:val="24"/>
              </w:rPr>
              <w:t xml:space="preserve"> </w:t>
            </w:r>
            <w:proofErr w:type="spellStart"/>
            <w:r>
              <w:rPr>
                <w:sz w:val="24"/>
                <w:szCs w:val="24"/>
              </w:rPr>
              <w:t>оцінка</w:t>
            </w:r>
            <w:proofErr w:type="spellEnd"/>
            <w:r>
              <w:rPr>
                <w:sz w:val="24"/>
                <w:szCs w:val="24"/>
                <w:lang w:val="uk-UA"/>
              </w:rPr>
              <w:t>, грн</w:t>
            </w:r>
          </w:p>
        </w:tc>
        <w:tc>
          <w:tcPr>
            <w:tcW w:w="6236" w:type="dxa"/>
          </w:tcPr>
          <w:p w14:paraId="4BA5AC12" w14:textId="77777777" w:rsidR="00343E6D" w:rsidRDefault="00343E6D" w:rsidP="00CB3566">
            <w:pPr>
              <w:spacing w:before="150" w:after="150" w:line="240" w:lineRule="auto"/>
              <w:rPr>
                <w:sz w:val="24"/>
                <w:szCs w:val="24"/>
              </w:rPr>
            </w:pPr>
            <w:r>
              <w:rPr>
                <w:sz w:val="24"/>
                <w:szCs w:val="24"/>
                <w:lang w:val="uk-UA"/>
              </w:rPr>
              <w:t xml:space="preserve">  2 679 650,12  грн</w:t>
            </w:r>
          </w:p>
        </w:tc>
      </w:tr>
      <w:tr w:rsidR="00343E6D" w14:paraId="5EDCA7DF" w14:textId="77777777" w:rsidTr="00CB3566">
        <w:trPr>
          <w:trHeight w:val="340"/>
        </w:trPr>
        <w:tc>
          <w:tcPr>
            <w:tcW w:w="4253" w:type="dxa"/>
          </w:tcPr>
          <w:p w14:paraId="49F207E1" w14:textId="77777777" w:rsidR="00343E6D" w:rsidRDefault="00343E6D" w:rsidP="00CB3566">
            <w:pPr>
              <w:spacing w:before="150" w:after="150" w:line="240" w:lineRule="auto"/>
              <w:rPr>
                <w:sz w:val="24"/>
                <w:szCs w:val="24"/>
                <w:lang w:val="uk-UA"/>
              </w:rPr>
            </w:pPr>
            <w:proofErr w:type="spellStart"/>
            <w:r>
              <w:rPr>
                <w:sz w:val="24"/>
                <w:szCs w:val="24"/>
              </w:rPr>
              <w:t>Стартова</w:t>
            </w:r>
            <w:proofErr w:type="spellEnd"/>
            <w:r>
              <w:rPr>
                <w:sz w:val="24"/>
                <w:szCs w:val="24"/>
              </w:rPr>
              <w:t xml:space="preserve"> </w:t>
            </w:r>
            <w:proofErr w:type="spellStart"/>
            <w:r>
              <w:rPr>
                <w:sz w:val="24"/>
                <w:szCs w:val="24"/>
              </w:rPr>
              <w:t>ціна</w:t>
            </w:r>
            <w:proofErr w:type="spellEnd"/>
            <w:r>
              <w:rPr>
                <w:sz w:val="24"/>
                <w:szCs w:val="24"/>
                <w:lang w:val="uk-UA"/>
              </w:rPr>
              <w:t>, грн</w:t>
            </w:r>
          </w:p>
        </w:tc>
        <w:tc>
          <w:tcPr>
            <w:tcW w:w="6236" w:type="dxa"/>
          </w:tcPr>
          <w:p w14:paraId="6525312E" w14:textId="77777777" w:rsidR="00343E6D" w:rsidRDefault="00343E6D" w:rsidP="00CB3566">
            <w:pPr>
              <w:spacing w:before="150" w:after="150" w:line="240" w:lineRule="auto"/>
              <w:rPr>
                <w:sz w:val="24"/>
                <w:szCs w:val="24"/>
              </w:rPr>
            </w:pPr>
            <w:r>
              <w:rPr>
                <w:sz w:val="24"/>
                <w:szCs w:val="24"/>
                <w:lang w:val="uk-UA"/>
              </w:rPr>
              <w:t xml:space="preserve">  80 389,50  грн</w:t>
            </w:r>
          </w:p>
        </w:tc>
      </w:tr>
      <w:tr w:rsidR="00343E6D" w14:paraId="7D6789FF" w14:textId="77777777" w:rsidTr="00CB3566">
        <w:trPr>
          <w:trHeight w:val="340"/>
        </w:trPr>
        <w:tc>
          <w:tcPr>
            <w:tcW w:w="4253" w:type="dxa"/>
          </w:tcPr>
          <w:p w14:paraId="52210102" w14:textId="77777777" w:rsidR="00343E6D" w:rsidRDefault="00343E6D" w:rsidP="00CB3566">
            <w:pPr>
              <w:spacing w:before="150" w:after="150" w:line="240" w:lineRule="auto"/>
              <w:rPr>
                <w:sz w:val="24"/>
                <w:szCs w:val="24"/>
                <w:lang w:val="uk-UA"/>
              </w:rPr>
            </w:pPr>
            <w:r>
              <w:rPr>
                <w:sz w:val="24"/>
                <w:szCs w:val="24"/>
                <w:lang w:val="uk-UA"/>
              </w:rPr>
              <w:t>Відсоток від нормативної грошової оцінки</w:t>
            </w:r>
          </w:p>
        </w:tc>
        <w:tc>
          <w:tcPr>
            <w:tcW w:w="6236" w:type="dxa"/>
          </w:tcPr>
          <w:p w14:paraId="57309240" w14:textId="77777777" w:rsidR="00343E6D" w:rsidRDefault="00343E6D" w:rsidP="00CB3566">
            <w:pPr>
              <w:spacing w:before="150" w:after="150" w:line="240" w:lineRule="auto"/>
              <w:rPr>
                <w:sz w:val="24"/>
                <w:szCs w:val="24"/>
                <w:lang w:val="uk-UA"/>
              </w:rPr>
            </w:pPr>
            <w:r>
              <w:rPr>
                <w:sz w:val="24"/>
                <w:szCs w:val="24"/>
                <w:lang w:val="uk-UA"/>
              </w:rPr>
              <w:t xml:space="preserve">  3,00</w:t>
            </w:r>
          </w:p>
        </w:tc>
      </w:tr>
      <w:tr w:rsidR="00343E6D" w14:paraId="39A6D345" w14:textId="77777777" w:rsidTr="00CB3566">
        <w:trPr>
          <w:trHeight w:val="340"/>
        </w:trPr>
        <w:tc>
          <w:tcPr>
            <w:tcW w:w="4253" w:type="dxa"/>
          </w:tcPr>
          <w:p w14:paraId="0825F94C" w14:textId="77777777" w:rsidR="00343E6D" w:rsidRDefault="00343E6D" w:rsidP="00CB3566">
            <w:pPr>
              <w:spacing w:before="150" w:after="150" w:line="240" w:lineRule="auto"/>
              <w:rPr>
                <w:sz w:val="24"/>
                <w:szCs w:val="24"/>
                <w:lang w:val="uk-UA"/>
              </w:rPr>
            </w:pPr>
            <w:r>
              <w:rPr>
                <w:sz w:val="24"/>
                <w:szCs w:val="24"/>
                <w:lang w:val="uk-UA"/>
              </w:rPr>
              <w:t>Розмір реєстраційного внеску, грн</w:t>
            </w:r>
          </w:p>
        </w:tc>
        <w:tc>
          <w:tcPr>
            <w:tcW w:w="6236" w:type="dxa"/>
          </w:tcPr>
          <w:p w14:paraId="33D97D40" w14:textId="77777777" w:rsidR="00343E6D" w:rsidRDefault="00343E6D" w:rsidP="00CB3566">
            <w:pPr>
              <w:spacing w:before="150" w:after="150" w:line="240" w:lineRule="auto"/>
              <w:rPr>
                <w:color w:val="FF0000"/>
                <w:sz w:val="24"/>
                <w:szCs w:val="24"/>
                <w:lang w:val="uk-UA"/>
              </w:rPr>
            </w:pPr>
            <w:r>
              <w:rPr>
                <w:sz w:val="24"/>
                <w:szCs w:val="24"/>
                <w:lang w:val="uk-UA"/>
              </w:rPr>
              <w:t xml:space="preserve">  800,00 грн</w:t>
            </w:r>
          </w:p>
        </w:tc>
      </w:tr>
      <w:tr w:rsidR="00343E6D" w14:paraId="79A5F398" w14:textId="77777777" w:rsidTr="00CB3566">
        <w:trPr>
          <w:trHeight w:val="340"/>
        </w:trPr>
        <w:tc>
          <w:tcPr>
            <w:tcW w:w="4253" w:type="dxa"/>
          </w:tcPr>
          <w:p w14:paraId="5003E1CC" w14:textId="77777777" w:rsidR="00343E6D" w:rsidRDefault="00343E6D" w:rsidP="00CB3566">
            <w:pPr>
              <w:spacing w:before="150" w:after="150" w:line="240" w:lineRule="auto"/>
              <w:rPr>
                <w:sz w:val="24"/>
                <w:szCs w:val="24"/>
                <w:lang w:val="uk-UA"/>
              </w:rPr>
            </w:pPr>
            <w:r>
              <w:rPr>
                <w:sz w:val="24"/>
                <w:szCs w:val="24"/>
                <w:lang w:val="uk-UA"/>
              </w:rPr>
              <w:t>Розмір гарантійного внеску, грн</w:t>
            </w:r>
          </w:p>
        </w:tc>
        <w:tc>
          <w:tcPr>
            <w:tcW w:w="6236" w:type="dxa"/>
          </w:tcPr>
          <w:p w14:paraId="3FFA1FE2" w14:textId="77777777" w:rsidR="00343E6D" w:rsidRDefault="00343E6D" w:rsidP="00CB3566">
            <w:pPr>
              <w:spacing w:before="150" w:after="150" w:line="240" w:lineRule="auto"/>
              <w:ind w:firstLineChars="50" w:firstLine="120"/>
              <w:rPr>
                <w:sz w:val="24"/>
                <w:szCs w:val="24"/>
              </w:rPr>
            </w:pPr>
            <w:r>
              <w:rPr>
                <w:sz w:val="24"/>
                <w:szCs w:val="24"/>
                <w:lang w:val="uk-UA"/>
              </w:rPr>
              <w:t>24 116,85 грн</w:t>
            </w:r>
          </w:p>
        </w:tc>
      </w:tr>
      <w:tr w:rsidR="00343E6D" w14:paraId="3FE3B683" w14:textId="77777777" w:rsidTr="00CB3566">
        <w:trPr>
          <w:trHeight w:val="340"/>
        </w:trPr>
        <w:tc>
          <w:tcPr>
            <w:tcW w:w="4253" w:type="dxa"/>
          </w:tcPr>
          <w:p w14:paraId="6E7F0DE5" w14:textId="77777777" w:rsidR="00343E6D" w:rsidRDefault="00343E6D" w:rsidP="00CB3566">
            <w:pPr>
              <w:spacing w:before="150" w:after="150" w:line="240" w:lineRule="auto"/>
              <w:rPr>
                <w:sz w:val="24"/>
                <w:szCs w:val="24"/>
                <w:lang w:val="uk-UA"/>
              </w:rPr>
            </w:pPr>
            <w:r>
              <w:rPr>
                <w:sz w:val="24"/>
                <w:szCs w:val="24"/>
                <w:lang w:val="uk-UA"/>
              </w:rPr>
              <w:t>Розмір кроку торгів, грн</w:t>
            </w:r>
          </w:p>
        </w:tc>
        <w:tc>
          <w:tcPr>
            <w:tcW w:w="6236" w:type="dxa"/>
          </w:tcPr>
          <w:p w14:paraId="1B44F7D0" w14:textId="77777777" w:rsidR="00343E6D" w:rsidRDefault="00343E6D" w:rsidP="00CB3566">
            <w:pPr>
              <w:spacing w:before="150" w:after="150" w:line="240" w:lineRule="auto"/>
              <w:rPr>
                <w:sz w:val="24"/>
                <w:szCs w:val="24"/>
                <w:lang w:val="uk-UA"/>
              </w:rPr>
            </w:pPr>
            <w:r>
              <w:rPr>
                <w:sz w:val="24"/>
                <w:szCs w:val="24"/>
                <w:lang w:val="uk-UA"/>
              </w:rPr>
              <w:t xml:space="preserve"> 803,90 грн</w:t>
            </w:r>
          </w:p>
        </w:tc>
      </w:tr>
    </w:tbl>
    <w:p w14:paraId="1DDD922A" w14:textId="77777777" w:rsidR="00343E6D" w:rsidRDefault="00343E6D" w:rsidP="00343E6D">
      <w:pPr>
        <w:spacing w:after="0" w:line="240" w:lineRule="auto"/>
        <w:jc w:val="right"/>
        <w:rPr>
          <w:color w:val="000000"/>
          <w:sz w:val="20"/>
          <w:szCs w:val="20"/>
          <w:lang w:val="uk-UA"/>
        </w:rPr>
      </w:pPr>
      <w:r>
        <w:rPr>
          <w:color w:val="000000"/>
          <w:sz w:val="20"/>
          <w:szCs w:val="20"/>
          <w:lang w:val="uk-UA"/>
        </w:rPr>
        <w:t xml:space="preserve">                                                                                                                                                                                                                                              </w:t>
      </w:r>
    </w:p>
    <w:p w14:paraId="583D0F2D" w14:textId="77777777" w:rsidR="00343E6D" w:rsidRDefault="00343E6D" w:rsidP="00343E6D">
      <w:pPr>
        <w:spacing w:after="0" w:line="240" w:lineRule="auto"/>
        <w:jc w:val="right"/>
        <w:rPr>
          <w:color w:val="000000"/>
          <w:sz w:val="20"/>
          <w:szCs w:val="20"/>
          <w:lang w:val="uk-UA"/>
        </w:rPr>
      </w:pPr>
    </w:p>
    <w:p w14:paraId="397C1AD9" w14:textId="77777777" w:rsidR="00343E6D" w:rsidRDefault="00343E6D" w:rsidP="00343E6D">
      <w:pPr>
        <w:spacing w:after="0" w:line="240" w:lineRule="auto"/>
        <w:jc w:val="right"/>
        <w:rPr>
          <w:color w:val="000000"/>
          <w:sz w:val="20"/>
          <w:szCs w:val="20"/>
          <w:lang w:val="uk-UA"/>
        </w:rPr>
      </w:pPr>
    </w:p>
    <w:p w14:paraId="691EC714" w14:textId="77777777" w:rsidR="00343E6D" w:rsidRDefault="00343E6D" w:rsidP="00343E6D">
      <w:pPr>
        <w:spacing w:after="0" w:line="240" w:lineRule="auto"/>
        <w:jc w:val="right"/>
        <w:rPr>
          <w:color w:val="000000"/>
          <w:sz w:val="20"/>
          <w:szCs w:val="20"/>
          <w:lang w:val="uk-UA"/>
        </w:rPr>
      </w:pPr>
    </w:p>
    <w:p w14:paraId="5CC838B5" w14:textId="77777777" w:rsidR="00343E6D" w:rsidRDefault="00343E6D" w:rsidP="00343E6D">
      <w:pPr>
        <w:spacing w:after="0" w:line="240" w:lineRule="auto"/>
        <w:jc w:val="right"/>
        <w:rPr>
          <w:color w:val="000000"/>
          <w:sz w:val="20"/>
          <w:szCs w:val="20"/>
          <w:lang w:val="uk-UA"/>
        </w:rPr>
      </w:pPr>
    </w:p>
    <w:p w14:paraId="08346DEB" w14:textId="77777777" w:rsidR="00343E6D" w:rsidRDefault="00343E6D" w:rsidP="00343E6D">
      <w:pPr>
        <w:spacing w:after="0" w:line="240" w:lineRule="auto"/>
        <w:jc w:val="right"/>
        <w:rPr>
          <w:color w:val="000000"/>
          <w:sz w:val="20"/>
          <w:szCs w:val="20"/>
          <w:lang w:val="uk-UA"/>
        </w:rPr>
      </w:pPr>
    </w:p>
    <w:p w14:paraId="5E699501" w14:textId="77777777" w:rsidR="00343E6D" w:rsidRDefault="00343E6D" w:rsidP="00343E6D">
      <w:pPr>
        <w:spacing w:after="0" w:line="240" w:lineRule="auto"/>
        <w:jc w:val="right"/>
        <w:rPr>
          <w:color w:val="000000"/>
          <w:sz w:val="20"/>
          <w:szCs w:val="20"/>
          <w:lang w:val="uk-UA"/>
        </w:rPr>
      </w:pPr>
    </w:p>
    <w:p w14:paraId="13862FE4" w14:textId="77777777" w:rsidR="00343E6D" w:rsidRDefault="00343E6D" w:rsidP="00343E6D">
      <w:pPr>
        <w:spacing w:after="0" w:line="240" w:lineRule="auto"/>
        <w:jc w:val="right"/>
        <w:rPr>
          <w:color w:val="000000"/>
          <w:sz w:val="20"/>
          <w:szCs w:val="20"/>
          <w:lang w:val="uk-UA"/>
        </w:rPr>
      </w:pPr>
    </w:p>
    <w:p w14:paraId="05BD3DFF" w14:textId="77777777" w:rsidR="002D60BF" w:rsidRDefault="002D60BF" w:rsidP="003A0757">
      <w:pPr>
        <w:spacing w:after="0" w:line="240" w:lineRule="auto"/>
        <w:ind w:left="2552"/>
        <w:jc w:val="right"/>
        <w:rPr>
          <w:color w:val="000000"/>
          <w:sz w:val="20"/>
          <w:szCs w:val="20"/>
          <w:lang w:val="uk-UA"/>
        </w:rPr>
      </w:pPr>
    </w:p>
    <w:p w14:paraId="685D1545" w14:textId="52B1B017" w:rsidR="00343E6D" w:rsidRDefault="00343E6D" w:rsidP="003A0757">
      <w:pPr>
        <w:spacing w:after="0" w:line="240" w:lineRule="auto"/>
        <w:ind w:left="2552"/>
        <w:jc w:val="right"/>
        <w:rPr>
          <w:color w:val="000000"/>
          <w:sz w:val="20"/>
          <w:szCs w:val="20"/>
          <w:lang w:val="uk-UA"/>
        </w:rPr>
      </w:pPr>
      <w:r>
        <w:rPr>
          <w:color w:val="000000"/>
          <w:sz w:val="20"/>
          <w:szCs w:val="20"/>
          <w:lang w:val="uk-UA"/>
        </w:rPr>
        <w:t>Додаток 2</w:t>
      </w:r>
    </w:p>
    <w:p w14:paraId="5605E95B" w14:textId="09CDC0F0" w:rsidR="00343E6D" w:rsidRDefault="00343E6D" w:rsidP="002D60BF">
      <w:pPr>
        <w:spacing w:after="0" w:line="240" w:lineRule="auto"/>
        <w:ind w:left="3969"/>
        <w:rPr>
          <w:color w:val="000000"/>
          <w:sz w:val="20"/>
          <w:szCs w:val="20"/>
          <w:lang w:val="uk-UA"/>
        </w:rPr>
      </w:pPr>
      <w:r>
        <w:rPr>
          <w:color w:val="000000"/>
          <w:sz w:val="20"/>
          <w:szCs w:val="20"/>
          <w:lang w:val="uk-UA"/>
        </w:rPr>
        <w:t xml:space="preserve">                 </w:t>
      </w:r>
      <w:r w:rsidR="002D60BF">
        <w:rPr>
          <w:color w:val="000000"/>
          <w:sz w:val="20"/>
          <w:szCs w:val="20"/>
          <w:lang w:val="uk-UA"/>
        </w:rPr>
        <w:t xml:space="preserve"> </w:t>
      </w:r>
      <w:r>
        <w:rPr>
          <w:color w:val="000000"/>
          <w:sz w:val="20"/>
          <w:szCs w:val="20"/>
          <w:lang w:val="uk-UA"/>
        </w:rPr>
        <w:t xml:space="preserve"> до рішення № </w:t>
      </w:r>
      <w:r w:rsidR="002D60BF">
        <w:rPr>
          <w:color w:val="000000"/>
          <w:sz w:val="20"/>
          <w:szCs w:val="20"/>
          <w:lang w:val="uk-UA"/>
        </w:rPr>
        <w:t xml:space="preserve"> </w:t>
      </w:r>
      <w:r w:rsidR="00464657">
        <w:rPr>
          <w:color w:val="000000"/>
          <w:sz w:val="20"/>
          <w:szCs w:val="20"/>
          <w:lang w:val="uk-UA"/>
        </w:rPr>
        <w:t>86</w:t>
      </w:r>
      <w:r w:rsidR="002D60BF">
        <w:rPr>
          <w:color w:val="000000"/>
          <w:sz w:val="20"/>
          <w:szCs w:val="20"/>
          <w:lang w:val="uk-UA"/>
        </w:rPr>
        <w:t xml:space="preserve">-49/2025  </w:t>
      </w:r>
      <w:r>
        <w:rPr>
          <w:color w:val="000000"/>
          <w:sz w:val="20"/>
          <w:szCs w:val="20"/>
          <w:lang w:val="uk-UA"/>
        </w:rPr>
        <w:t>від «</w:t>
      </w:r>
      <w:r w:rsidR="002D60BF">
        <w:rPr>
          <w:color w:val="000000"/>
          <w:sz w:val="20"/>
          <w:szCs w:val="20"/>
          <w:lang w:val="uk-UA"/>
        </w:rPr>
        <w:t>14</w:t>
      </w:r>
      <w:r>
        <w:rPr>
          <w:color w:val="000000"/>
          <w:sz w:val="20"/>
          <w:szCs w:val="20"/>
          <w:lang w:val="uk-UA"/>
        </w:rPr>
        <w:t xml:space="preserve">» </w:t>
      </w:r>
      <w:r w:rsidR="002D60BF">
        <w:rPr>
          <w:color w:val="000000"/>
          <w:sz w:val="20"/>
          <w:szCs w:val="20"/>
          <w:lang w:val="uk-UA"/>
        </w:rPr>
        <w:t xml:space="preserve">серпня </w:t>
      </w:r>
      <w:r>
        <w:rPr>
          <w:color w:val="000000"/>
          <w:sz w:val="20"/>
          <w:szCs w:val="20"/>
          <w:lang w:val="uk-UA"/>
        </w:rPr>
        <w:t xml:space="preserve">2025 року                                                             </w:t>
      </w:r>
    </w:p>
    <w:p w14:paraId="3BD63A7A" w14:textId="6931BFF0" w:rsidR="00343E6D" w:rsidRDefault="00343E6D" w:rsidP="00343E6D">
      <w:pPr>
        <w:spacing w:after="0" w:line="240" w:lineRule="auto"/>
        <w:ind w:left="3800" w:hangingChars="1900" w:hanging="3800"/>
        <w:rPr>
          <w:bCs/>
          <w:iCs/>
          <w:sz w:val="20"/>
          <w:szCs w:val="20"/>
          <w:lang w:val="uk-UA"/>
        </w:rPr>
      </w:pPr>
      <w:r>
        <w:rPr>
          <w:color w:val="000000"/>
          <w:sz w:val="20"/>
          <w:szCs w:val="20"/>
          <w:lang w:val="uk-UA"/>
        </w:rPr>
        <w:t xml:space="preserve">                                                         </w:t>
      </w:r>
      <w:r w:rsidR="002D60BF">
        <w:rPr>
          <w:color w:val="000000"/>
          <w:sz w:val="20"/>
          <w:szCs w:val="20"/>
          <w:lang w:val="uk-UA"/>
        </w:rPr>
        <w:t xml:space="preserve">   </w:t>
      </w:r>
      <w:r>
        <w:rPr>
          <w:color w:val="000000"/>
          <w:sz w:val="20"/>
          <w:szCs w:val="20"/>
          <w:lang w:val="uk-UA"/>
        </w:rPr>
        <w:t xml:space="preserve">  «</w:t>
      </w:r>
      <w:r>
        <w:rPr>
          <w:bCs/>
          <w:iCs/>
          <w:sz w:val="20"/>
          <w:szCs w:val="20"/>
          <w:lang w:val="uk-UA"/>
        </w:rPr>
        <w:t xml:space="preserve">Про проведення земельних торгів </w:t>
      </w:r>
      <w:r>
        <w:rPr>
          <w:sz w:val="20"/>
          <w:szCs w:val="20"/>
          <w:lang w:val="uk-UA"/>
        </w:rPr>
        <w:t xml:space="preserve">земельної ділянки площею </w:t>
      </w:r>
      <w:r>
        <w:rPr>
          <w:iCs/>
          <w:sz w:val="20"/>
          <w:szCs w:val="20"/>
          <w:lang w:val="uk-UA"/>
        </w:rPr>
        <w:t>0</w:t>
      </w:r>
      <w:r>
        <w:rPr>
          <w:sz w:val="20"/>
          <w:szCs w:val="20"/>
          <w:lang w:val="uk-UA"/>
        </w:rPr>
        <w:t xml:space="preserve">,4670 га за  </w:t>
      </w:r>
      <w:r w:rsidR="002D60BF">
        <w:rPr>
          <w:sz w:val="20"/>
          <w:szCs w:val="20"/>
          <w:lang w:val="uk-UA"/>
        </w:rPr>
        <w:t xml:space="preserve">    </w:t>
      </w:r>
      <w:proofErr w:type="spellStart"/>
      <w:r>
        <w:rPr>
          <w:sz w:val="20"/>
          <w:szCs w:val="20"/>
          <w:lang w:val="uk-UA"/>
        </w:rPr>
        <w:t>адресою</w:t>
      </w:r>
      <w:proofErr w:type="spellEnd"/>
      <w:r>
        <w:rPr>
          <w:sz w:val="20"/>
          <w:szCs w:val="20"/>
          <w:lang w:val="uk-UA"/>
        </w:rPr>
        <w:t xml:space="preserve">: Чернігівська обл., </w:t>
      </w:r>
      <w:proofErr w:type="spellStart"/>
      <w:r>
        <w:rPr>
          <w:sz w:val="20"/>
          <w:szCs w:val="20"/>
          <w:lang w:val="uk-UA"/>
        </w:rPr>
        <w:t>м.Ніжин</w:t>
      </w:r>
      <w:proofErr w:type="spellEnd"/>
      <w:r>
        <w:rPr>
          <w:sz w:val="20"/>
          <w:szCs w:val="20"/>
          <w:lang w:val="uk-UA"/>
        </w:rPr>
        <w:t>, вул. Незалежності, 3А</w:t>
      </w:r>
      <w:r>
        <w:rPr>
          <w:bCs/>
          <w:iCs/>
          <w:sz w:val="20"/>
          <w:szCs w:val="20"/>
          <w:lang w:val="uk-UA"/>
        </w:rPr>
        <w:t>»</w:t>
      </w:r>
    </w:p>
    <w:p w14:paraId="248E1BCF" w14:textId="77777777" w:rsidR="00343E6D" w:rsidRDefault="00343E6D" w:rsidP="00343E6D">
      <w:pPr>
        <w:spacing w:after="0" w:line="240" w:lineRule="auto"/>
        <w:ind w:left="2410" w:hanging="2410"/>
        <w:rPr>
          <w:bCs/>
          <w:iCs/>
          <w:sz w:val="20"/>
          <w:szCs w:val="20"/>
          <w:lang w:val="uk-UA"/>
        </w:rPr>
      </w:pPr>
    </w:p>
    <w:p w14:paraId="7ACDA498" w14:textId="77777777" w:rsidR="00343E6D" w:rsidRDefault="00343E6D" w:rsidP="00343E6D">
      <w:pPr>
        <w:spacing w:after="0" w:line="240" w:lineRule="auto"/>
        <w:jc w:val="right"/>
        <w:rPr>
          <w:sz w:val="24"/>
          <w:szCs w:val="24"/>
          <w:lang w:val="uk-UA"/>
        </w:rPr>
      </w:pPr>
    </w:p>
    <w:p w14:paraId="3E30579A" w14:textId="77777777" w:rsidR="00343E6D" w:rsidRDefault="00343E6D" w:rsidP="00343E6D">
      <w:pPr>
        <w:spacing w:after="0" w:line="240" w:lineRule="auto"/>
        <w:ind w:left="2410" w:hanging="2410"/>
        <w:rPr>
          <w:bCs/>
          <w:iCs/>
          <w:sz w:val="20"/>
          <w:szCs w:val="20"/>
          <w:lang w:val="uk-UA"/>
        </w:rPr>
      </w:pPr>
    </w:p>
    <w:p w14:paraId="5F9D7680" w14:textId="77777777" w:rsidR="00343E6D" w:rsidRDefault="00343E6D" w:rsidP="00343E6D">
      <w:pPr>
        <w:tabs>
          <w:tab w:val="left" w:pos="720"/>
        </w:tabs>
        <w:spacing w:after="0" w:line="240" w:lineRule="auto"/>
        <w:ind w:left="720" w:right="386"/>
        <w:rPr>
          <w:b/>
          <w:color w:val="000000"/>
          <w:sz w:val="24"/>
          <w:szCs w:val="24"/>
          <w:lang w:val="uk-UA"/>
        </w:rPr>
      </w:pPr>
      <w:r>
        <w:rPr>
          <w:i/>
          <w:color w:val="FFFFFF"/>
          <w:sz w:val="28"/>
          <w:szCs w:val="28"/>
          <w:lang w:val="uk-UA"/>
        </w:rPr>
        <w:t xml:space="preserve">                                     </w:t>
      </w:r>
      <w:r>
        <w:rPr>
          <w:b/>
          <w:color w:val="000000"/>
          <w:sz w:val="28"/>
          <w:szCs w:val="28"/>
          <w:lang w:val="uk-UA"/>
        </w:rPr>
        <w:t xml:space="preserve">Договір оренди землі                                </w:t>
      </w:r>
      <w:r>
        <w:rPr>
          <w:b/>
          <w:color w:val="000000"/>
          <w:sz w:val="24"/>
          <w:szCs w:val="24"/>
          <w:lang w:val="uk-UA"/>
        </w:rPr>
        <w:t>проект</w:t>
      </w:r>
    </w:p>
    <w:p w14:paraId="36D7F83F" w14:textId="77777777" w:rsidR="00343E6D" w:rsidRDefault="00343E6D" w:rsidP="00343E6D">
      <w:pPr>
        <w:tabs>
          <w:tab w:val="left" w:pos="720"/>
        </w:tabs>
        <w:spacing w:after="0" w:line="240" w:lineRule="auto"/>
        <w:ind w:left="720" w:right="386"/>
        <w:rPr>
          <w:b/>
          <w:color w:val="000000"/>
          <w:sz w:val="28"/>
          <w:szCs w:val="28"/>
          <w:lang w:val="uk-UA"/>
        </w:rPr>
      </w:pPr>
    </w:p>
    <w:p w14:paraId="165B6A5F" w14:textId="77777777" w:rsidR="00343E6D" w:rsidRDefault="00343E6D" w:rsidP="00343E6D">
      <w:pPr>
        <w:widowControl w:val="0"/>
        <w:autoSpaceDE w:val="0"/>
        <w:autoSpaceDN w:val="0"/>
        <w:adjustRightInd w:val="0"/>
        <w:rPr>
          <w:color w:val="000000"/>
          <w:sz w:val="20"/>
          <w:szCs w:val="20"/>
          <w:lang w:val="uk-UA"/>
        </w:rPr>
      </w:pPr>
      <w:r>
        <w:rPr>
          <w:color w:val="000000"/>
          <w:lang w:val="uk-UA"/>
        </w:rPr>
        <w:t>місто Ніжин, Чернігівська область</w:t>
      </w:r>
      <w:r>
        <w:rPr>
          <w:color w:val="000000"/>
          <w:lang w:val="uk-UA"/>
        </w:rPr>
        <w:tab/>
      </w:r>
      <w:r>
        <w:rPr>
          <w:color w:val="000000"/>
          <w:lang w:val="uk-UA"/>
        </w:rPr>
        <w:tab/>
      </w:r>
      <w:r>
        <w:rPr>
          <w:color w:val="000000"/>
          <w:lang w:val="uk-UA"/>
        </w:rPr>
        <w:tab/>
      </w:r>
      <w:r>
        <w:rPr>
          <w:color w:val="000000"/>
          <w:lang w:val="uk-UA"/>
        </w:rPr>
        <w:tab/>
        <w:t xml:space="preserve">          "___" ________________ 20__ р.      </w:t>
      </w:r>
      <w:r>
        <w:rPr>
          <w:color w:val="000000"/>
          <w:sz w:val="20"/>
          <w:szCs w:val="20"/>
          <w:lang w:val="uk-UA"/>
        </w:rPr>
        <w:t xml:space="preserve">  </w:t>
      </w:r>
      <w:r>
        <w:rPr>
          <w:color w:val="000000"/>
          <w:sz w:val="20"/>
          <w:szCs w:val="20"/>
          <w:lang w:val="uk-UA"/>
        </w:rPr>
        <w:tab/>
        <w:t xml:space="preserve">  (місце укладення)</w:t>
      </w:r>
    </w:p>
    <w:p w14:paraId="4C0C7E0D" w14:textId="77777777" w:rsidR="00343E6D" w:rsidRDefault="00343E6D" w:rsidP="00343E6D">
      <w:pPr>
        <w:widowControl w:val="0"/>
        <w:autoSpaceDE w:val="0"/>
        <w:autoSpaceDN w:val="0"/>
        <w:adjustRightInd w:val="0"/>
        <w:jc w:val="both"/>
        <w:rPr>
          <w:sz w:val="24"/>
          <w:szCs w:val="24"/>
          <w:u w:val="single"/>
          <w:lang w:val="uk-UA"/>
        </w:rPr>
      </w:pPr>
      <w:r>
        <w:rPr>
          <w:b/>
          <w:bCs/>
          <w:sz w:val="24"/>
          <w:szCs w:val="24"/>
          <w:lang w:val="uk-UA"/>
        </w:rPr>
        <w:t>ОРЕНДОДАВЕЦЬ</w:t>
      </w:r>
      <w:r>
        <w:rPr>
          <w:sz w:val="24"/>
          <w:szCs w:val="24"/>
          <w:lang w:val="uk-UA"/>
        </w:rPr>
        <w:t xml:space="preserve"> –</w:t>
      </w:r>
      <w:r>
        <w:rPr>
          <w:b/>
          <w:sz w:val="24"/>
          <w:szCs w:val="24"/>
          <w:lang w:val="uk-UA"/>
        </w:rPr>
        <w:t xml:space="preserve"> </w:t>
      </w:r>
      <w:r>
        <w:rPr>
          <w:b/>
          <w:bCs/>
          <w:sz w:val="24"/>
          <w:szCs w:val="24"/>
          <w:lang w:val="uk-UA"/>
        </w:rPr>
        <w:t xml:space="preserve">Ніжинська міська рада Чернігівської області </w:t>
      </w:r>
      <w:r>
        <w:rPr>
          <w:sz w:val="24"/>
          <w:szCs w:val="24"/>
          <w:lang w:val="uk-UA"/>
        </w:rPr>
        <w:t>(код ЄДРПОУ 34644701), юридична адреса: 16600, Чернігівська область, м. Ніжин,  площа  імені  Івана  Франка,  1, в особі</w:t>
      </w:r>
      <w:r>
        <w:rPr>
          <w:b/>
          <w:sz w:val="24"/>
          <w:szCs w:val="24"/>
          <w:lang w:val="uk-UA"/>
        </w:rPr>
        <w:t xml:space="preserve"> </w:t>
      </w:r>
      <w:proofErr w:type="spellStart"/>
      <w:r>
        <w:rPr>
          <w:sz w:val="24"/>
          <w:szCs w:val="24"/>
          <w:lang w:val="uk-UA"/>
        </w:rPr>
        <w:t>Онокало</w:t>
      </w:r>
      <w:proofErr w:type="spellEnd"/>
      <w:r>
        <w:rPr>
          <w:sz w:val="24"/>
          <w:szCs w:val="24"/>
          <w:lang w:val="uk-UA"/>
        </w:rPr>
        <w:t xml:space="preserve"> Ірини Анатоліївни, начальника Управління комунального майна та земельних відносин Ніжинської міської ради Чернігівської області (паспорт ______________), яка діє на підставі доручення, посвідченого приватним нотаріусом _____________________________________________________, та згідно якого уповноважена вчиняти дії  від імені  міського голови Кодоли Олександра Михайловича, який діє на підставі статті 42 Закону України “Про місцеве самоврядування                                                        в Україні” та Земельного кодексу України з одного боку, та Орендар </w:t>
      </w:r>
      <w:r>
        <w:rPr>
          <w:sz w:val="24"/>
          <w:szCs w:val="24"/>
          <w:u w:val="single"/>
          <w:lang w:val="uk-UA"/>
        </w:rPr>
        <w:t xml:space="preserve"> </w:t>
      </w:r>
      <w:r>
        <w:rPr>
          <w:sz w:val="24"/>
          <w:szCs w:val="24"/>
          <w:lang w:val="uk-UA"/>
        </w:rPr>
        <w:t>_______________________________________________________________________________</w:t>
      </w:r>
      <w:r>
        <w:rPr>
          <w:sz w:val="24"/>
          <w:szCs w:val="24"/>
          <w:u w:val="single"/>
          <w:lang w:val="uk-UA"/>
        </w:rPr>
        <w:t>в особі</w:t>
      </w:r>
      <w:r>
        <w:rPr>
          <w:sz w:val="24"/>
          <w:szCs w:val="24"/>
          <w:lang w:val="uk-UA"/>
        </w:rPr>
        <w:t>________</w:t>
      </w:r>
      <w:r>
        <w:rPr>
          <w:sz w:val="24"/>
          <w:szCs w:val="24"/>
          <w:u w:val="single"/>
          <w:lang w:val="uk-UA"/>
        </w:rPr>
        <w:t xml:space="preserve">                                                                                                   , який діє на підставі </w:t>
      </w:r>
      <w:r>
        <w:rPr>
          <w:sz w:val="24"/>
          <w:szCs w:val="24"/>
          <w:lang w:val="uk-UA"/>
        </w:rPr>
        <w:t>_________________________________________________</w:t>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r>
      <w:r>
        <w:rPr>
          <w:sz w:val="24"/>
          <w:szCs w:val="24"/>
          <w:lang w:val="uk-UA"/>
        </w:rPr>
        <w:softHyphen/>
        <w:t>______________________</w:t>
      </w:r>
      <w:r>
        <w:rPr>
          <w:sz w:val="24"/>
          <w:szCs w:val="24"/>
          <w:u w:val="single"/>
          <w:lang w:val="uk-UA"/>
        </w:rPr>
        <w:t xml:space="preserve">                     </w:t>
      </w:r>
    </w:p>
    <w:p w14:paraId="164C93C3"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з другого боку, уклали цей договір про нижченаведене:</w:t>
      </w:r>
    </w:p>
    <w:p w14:paraId="12CD6DEB" w14:textId="77777777" w:rsidR="00343E6D" w:rsidRDefault="00343E6D" w:rsidP="00343E6D">
      <w:pPr>
        <w:pStyle w:val="HTML"/>
        <w:shd w:val="clear" w:color="auto" w:fill="FFFFFF"/>
        <w:jc w:val="both"/>
        <w:textAlignment w:val="baseline"/>
        <w:rPr>
          <w:rFonts w:ascii="Times New Roman" w:hAnsi="Times New Roman"/>
          <w:sz w:val="24"/>
          <w:szCs w:val="24"/>
          <w:lang w:val="uk-UA"/>
        </w:rPr>
      </w:pPr>
    </w:p>
    <w:p w14:paraId="6DFE8E2F" w14:textId="77777777" w:rsidR="00343E6D" w:rsidRDefault="00343E6D" w:rsidP="00343E6D">
      <w:pPr>
        <w:widowControl w:val="0"/>
        <w:autoSpaceDE w:val="0"/>
        <w:autoSpaceDN w:val="0"/>
        <w:adjustRightInd w:val="0"/>
        <w:jc w:val="center"/>
        <w:rPr>
          <w:color w:val="000000"/>
          <w:sz w:val="24"/>
          <w:szCs w:val="24"/>
          <w:lang w:val="uk-UA"/>
        </w:rPr>
      </w:pPr>
      <w:r>
        <w:rPr>
          <w:color w:val="000000"/>
          <w:sz w:val="24"/>
          <w:szCs w:val="24"/>
          <w:lang w:val="uk-UA"/>
        </w:rPr>
        <w:t>Предмет договору</w:t>
      </w:r>
    </w:p>
    <w:p w14:paraId="59A19BA8" w14:textId="77777777" w:rsidR="00343E6D" w:rsidRDefault="00343E6D" w:rsidP="00343E6D">
      <w:pPr>
        <w:numPr>
          <w:ilvl w:val="0"/>
          <w:numId w:val="3"/>
        </w:numPr>
        <w:spacing w:after="0" w:line="240" w:lineRule="auto"/>
        <w:jc w:val="both"/>
        <w:rPr>
          <w:sz w:val="24"/>
          <w:szCs w:val="24"/>
          <w:u w:val="single"/>
          <w:lang w:val="uk-UA"/>
        </w:rPr>
      </w:pPr>
      <w:r>
        <w:rPr>
          <w:color w:val="000000"/>
          <w:sz w:val="24"/>
          <w:szCs w:val="24"/>
          <w:lang w:val="uk-UA"/>
        </w:rPr>
        <w:t xml:space="preserve"> Орендодавець відповідно до рішення Ніжинської міської ради від_______ №________  «</w:t>
      </w:r>
      <w:r>
        <w:rPr>
          <w:bCs/>
          <w:iCs/>
          <w:sz w:val="24"/>
          <w:szCs w:val="24"/>
          <w:lang w:val="uk-UA"/>
        </w:rPr>
        <w:t xml:space="preserve">Про проведення земельних торгів </w:t>
      </w:r>
      <w:r>
        <w:rPr>
          <w:sz w:val="24"/>
          <w:szCs w:val="24"/>
          <w:lang w:val="uk-UA"/>
        </w:rPr>
        <w:t xml:space="preserve">земельної ділянки площею 0,4670 га за </w:t>
      </w:r>
      <w:proofErr w:type="spellStart"/>
      <w:r>
        <w:rPr>
          <w:sz w:val="24"/>
          <w:szCs w:val="24"/>
          <w:lang w:val="uk-UA"/>
        </w:rPr>
        <w:t>адресою</w:t>
      </w:r>
      <w:proofErr w:type="spellEnd"/>
      <w:r>
        <w:rPr>
          <w:sz w:val="24"/>
          <w:szCs w:val="24"/>
          <w:lang w:val="uk-UA"/>
        </w:rPr>
        <w:t>: Чернігівська обл., м. Ніжин, вул. Незалежності, 3А» та</w:t>
      </w:r>
      <w:r>
        <w:rPr>
          <w:color w:val="000000"/>
          <w:sz w:val="24"/>
          <w:szCs w:val="24"/>
          <w:lang w:val="uk-UA"/>
        </w:rPr>
        <w:t xml:space="preserve"> протоколу про результати земельних торгів №______ у формі електронного аукціону з продажу права оренди земельної ділянки </w:t>
      </w:r>
      <w:r>
        <w:rPr>
          <w:iCs/>
          <w:sz w:val="24"/>
          <w:szCs w:val="24"/>
          <w:shd w:val="clear" w:color="auto" w:fill="FFFFFF"/>
          <w:lang w:val="uk-UA"/>
        </w:rPr>
        <w:t xml:space="preserve"> </w:t>
      </w:r>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r>
        <w:rPr>
          <w:color w:val="000000"/>
          <w:sz w:val="24"/>
          <w:szCs w:val="24"/>
          <w:lang w:val="uk-UA"/>
        </w:rPr>
        <w:t xml:space="preserve">, а орендар приймає в строкове платне користування </w:t>
      </w:r>
      <w:r>
        <w:rPr>
          <w:sz w:val="24"/>
          <w:szCs w:val="24"/>
          <w:lang w:val="uk-UA"/>
        </w:rPr>
        <w:t xml:space="preserve">земельну ділянку з кадастровим номером: </w:t>
      </w:r>
      <w:r w:rsidRPr="008F239E">
        <w:rPr>
          <w:rFonts w:eastAsia="Calibri"/>
          <w:sz w:val="24"/>
          <w:szCs w:val="24"/>
          <w:lang w:val="uk-UA"/>
        </w:rPr>
        <w:t>7410400000:04:016:0115</w:t>
      </w:r>
      <w:r>
        <w:rPr>
          <w:sz w:val="24"/>
          <w:szCs w:val="24"/>
          <w:lang w:val="uk-UA"/>
        </w:rPr>
        <w:t>,</w:t>
      </w:r>
      <w:r>
        <w:rPr>
          <w:color w:val="000000"/>
          <w:sz w:val="24"/>
          <w:szCs w:val="24"/>
          <w:lang w:val="uk-UA"/>
        </w:rPr>
        <w:t xml:space="preserve">  </w:t>
      </w:r>
      <w:r>
        <w:rPr>
          <w:sz w:val="24"/>
          <w:szCs w:val="24"/>
          <w:lang w:val="uk-UA"/>
        </w:rPr>
        <w:t xml:space="preserve">яка розташована: </w:t>
      </w:r>
      <w:r>
        <w:rPr>
          <w:sz w:val="24"/>
          <w:szCs w:val="24"/>
          <w:u w:val="single"/>
          <w:lang w:val="uk-UA"/>
        </w:rPr>
        <w:t xml:space="preserve"> Чернігівська обл.,  м. Ніжин, вул. Незалежності, 3А.</w:t>
      </w:r>
    </w:p>
    <w:p w14:paraId="27DD5C2B" w14:textId="77777777" w:rsidR="00343E6D" w:rsidRDefault="00343E6D" w:rsidP="00343E6D">
      <w:pPr>
        <w:pStyle w:val="HTML"/>
        <w:shd w:val="clear" w:color="auto" w:fill="FFFFFF"/>
        <w:jc w:val="center"/>
        <w:textAlignment w:val="baseline"/>
        <w:rPr>
          <w:rFonts w:ascii="Times New Roman" w:hAnsi="Times New Roman"/>
          <w:b/>
          <w:color w:val="000000"/>
          <w:sz w:val="24"/>
          <w:szCs w:val="24"/>
          <w:lang w:val="uk-UA"/>
        </w:rPr>
      </w:pPr>
      <w:r>
        <w:rPr>
          <w:rFonts w:ascii="Times New Roman" w:hAnsi="Times New Roman"/>
          <w:color w:val="000000"/>
          <w:sz w:val="24"/>
          <w:szCs w:val="24"/>
          <w:lang w:val="uk-UA"/>
        </w:rPr>
        <w:t>Об'єкт оренди</w:t>
      </w:r>
      <w:r>
        <w:rPr>
          <w:rFonts w:ascii="Times New Roman" w:hAnsi="Times New Roman"/>
          <w:b/>
          <w:color w:val="000000"/>
          <w:sz w:val="24"/>
          <w:szCs w:val="24"/>
          <w:lang w:val="uk-UA"/>
        </w:rPr>
        <w:t xml:space="preserve"> </w:t>
      </w:r>
    </w:p>
    <w:p w14:paraId="722592D1"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bookmarkStart w:id="3" w:name="o24"/>
      <w:bookmarkEnd w:id="3"/>
      <w:r>
        <w:rPr>
          <w:rFonts w:ascii="Times New Roman" w:hAnsi="Times New Roman"/>
          <w:color w:val="000000"/>
          <w:sz w:val="24"/>
          <w:szCs w:val="24"/>
          <w:lang w:val="uk-UA"/>
        </w:rPr>
        <w:t xml:space="preserve">     2.  В оренду передається земельна ділянка </w:t>
      </w:r>
      <w:r>
        <w:rPr>
          <w:rFonts w:ascii="Times New Roman" w:hAnsi="Times New Roman"/>
          <w:sz w:val="24"/>
          <w:szCs w:val="24"/>
          <w:lang w:val="uk-UA"/>
        </w:rPr>
        <w:t>площею 0,4670</w:t>
      </w:r>
      <w:r>
        <w:rPr>
          <w:rFonts w:ascii="Times New Roman" w:hAnsi="Times New Roman"/>
          <w:color w:val="000000"/>
          <w:sz w:val="24"/>
          <w:szCs w:val="24"/>
          <w:lang w:val="uk-UA"/>
        </w:rPr>
        <w:t xml:space="preserve"> га</w:t>
      </w:r>
      <w:bookmarkStart w:id="4" w:name="o25"/>
      <w:bookmarkEnd w:id="4"/>
      <w:r>
        <w:rPr>
          <w:rFonts w:ascii="Times New Roman" w:hAnsi="Times New Roman"/>
          <w:color w:val="000000"/>
          <w:sz w:val="24"/>
          <w:szCs w:val="24"/>
          <w:lang w:val="uk-UA"/>
        </w:rPr>
        <w:t xml:space="preserve">. </w:t>
      </w:r>
    </w:p>
    <w:p w14:paraId="267E5AC8"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3. На земельній ділянці відсутні об'єкти нерухомого майна</w:t>
      </w:r>
      <w:bookmarkStart w:id="5" w:name="o32"/>
      <w:bookmarkStart w:id="6" w:name="o34"/>
      <w:bookmarkStart w:id="7" w:name="o31"/>
      <w:bookmarkStart w:id="8" w:name="o33"/>
      <w:bookmarkEnd w:id="5"/>
      <w:bookmarkEnd w:id="6"/>
      <w:bookmarkEnd w:id="7"/>
      <w:bookmarkEnd w:id="8"/>
      <w:r>
        <w:rPr>
          <w:rFonts w:ascii="Times New Roman" w:hAnsi="Times New Roman"/>
          <w:color w:val="000000"/>
          <w:sz w:val="24"/>
          <w:szCs w:val="24"/>
          <w:lang w:val="uk-UA"/>
        </w:rPr>
        <w:t>, а також інші об'єкти інфраструктури.</w:t>
      </w:r>
      <w:bookmarkStart w:id="9" w:name="o35"/>
      <w:bookmarkEnd w:id="9"/>
    </w:p>
    <w:p w14:paraId="586D7210"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4. Земельна ділянка передається  в оренду без будівель і споруд. </w:t>
      </w:r>
    </w:p>
    <w:p w14:paraId="79BDAD9F" w14:textId="6F57ADE9" w:rsidR="00343E6D" w:rsidRPr="00B97899" w:rsidRDefault="00343E6D" w:rsidP="00343E6D">
      <w:pPr>
        <w:pStyle w:val="1"/>
        <w:rPr>
          <w:rFonts w:ascii="Times New Roman" w:hAnsi="Times New Roman" w:cs="Times New Roman"/>
          <w:color w:val="auto"/>
          <w:sz w:val="24"/>
        </w:rPr>
      </w:pPr>
      <w:bookmarkStart w:id="10" w:name="o42"/>
      <w:bookmarkEnd w:id="10"/>
      <w:r w:rsidRPr="00B97899">
        <w:rPr>
          <w:rFonts w:ascii="Times New Roman" w:hAnsi="Times New Roman" w:cs="Times New Roman"/>
          <w:color w:val="auto"/>
          <w:sz w:val="24"/>
        </w:rPr>
        <w:t xml:space="preserve">     5. Нормативна </w:t>
      </w:r>
      <w:proofErr w:type="spellStart"/>
      <w:r w:rsidRPr="00B97899">
        <w:rPr>
          <w:rFonts w:ascii="Times New Roman" w:hAnsi="Times New Roman" w:cs="Times New Roman"/>
          <w:color w:val="auto"/>
          <w:sz w:val="24"/>
        </w:rPr>
        <w:t>грошова</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оцінка</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земельної</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ділянки</w:t>
      </w:r>
      <w:proofErr w:type="spellEnd"/>
      <w:r w:rsidRPr="00B97899">
        <w:rPr>
          <w:rFonts w:ascii="Times New Roman" w:hAnsi="Times New Roman" w:cs="Times New Roman"/>
          <w:color w:val="auto"/>
          <w:sz w:val="24"/>
        </w:rPr>
        <w:t xml:space="preserve"> на дату </w:t>
      </w:r>
      <w:proofErr w:type="spellStart"/>
      <w:r w:rsidRPr="00B97899">
        <w:rPr>
          <w:rFonts w:ascii="Times New Roman" w:hAnsi="Times New Roman" w:cs="Times New Roman"/>
          <w:color w:val="auto"/>
          <w:sz w:val="24"/>
        </w:rPr>
        <w:t>укладення</w:t>
      </w:r>
      <w:proofErr w:type="spellEnd"/>
      <w:r w:rsidRPr="00B97899">
        <w:rPr>
          <w:rFonts w:ascii="Times New Roman" w:hAnsi="Times New Roman" w:cs="Times New Roman"/>
          <w:color w:val="auto"/>
          <w:sz w:val="24"/>
        </w:rPr>
        <w:t xml:space="preserve"> договору </w:t>
      </w:r>
      <w:r w:rsidR="00B97899">
        <w:rPr>
          <w:rFonts w:ascii="Times New Roman" w:hAnsi="Times New Roman" w:cs="Times New Roman"/>
          <w:color w:val="auto"/>
          <w:sz w:val="24"/>
          <w:lang w:val="uk-UA"/>
        </w:rPr>
        <w:t>с</w:t>
      </w:r>
      <w:proofErr w:type="spellStart"/>
      <w:r w:rsidRPr="00B97899">
        <w:rPr>
          <w:rFonts w:ascii="Times New Roman" w:hAnsi="Times New Roman" w:cs="Times New Roman"/>
          <w:color w:val="auto"/>
          <w:sz w:val="24"/>
        </w:rPr>
        <w:t>тановить</w:t>
      </w:r>
      <w:proofErr w:type="spellEnd"/>
      <w:r w:rsidRPr="00B97899">
        <w:rPr>
          <w:rFonts w:ascii="Times New Roman" w:hAnsi="Times New Roman" w:cs="Times New Roman"/>
          <w:color w:val="auto"/>
          <w:sz w:val="24"/>
        </w:rPr>
        <w:t xml:space="preserve">   2 679 650,</w:t>
      </w:r>
      <w:proofErr w:type="gramStart"/>
      <w:r w:rsidRPr="00B97899">
        <w:rPr>
          <w:rFonts w:ascii="Times New Roman" w:hAnsi="Times New Roman" w:cs="Times New Roman"/>
          <w:color w:val="auto"/>
          <w:sz w:val="24"/>
        </w:rPr>
        <w:t xml:space="preserve">12 </w:t>
      </w:r>
      <w:r w:rsidRPr="00B97899">
        <w:rPr>
          <w:rFonts w:ascii="Times New Roman" w:hAnsi="Times New Roman" w:cs="Times New Roman"/>
          <w:color w:val="auto"/>
          <w:szCs w:val="28"/>
        </w:rPr>
        <w:t xml:space="preserve"> </w:t>
      </w:r>
      <w:proofErr w:type="spellStart"/>
      <w:r w:rsidRPr="00B97899">
        <w:rPr>
          <w:rFonts w:ascii="Times New Roman" w:hAnsi="Times New Roman" w:cs="Times New Roman"/>
          <w:color w:val="auto"/>
          <w:sz w:val="24"/>
        </w:rPr>
        <w:t>грн</w:t>
      </w:r>
      <w:proofErr w:type="spellEnd"/>
      <w:proofErr w:type="gramEnd"/>
      <w:r w:rsidRPr="00B97899">
        <w:rPr>
          <w:rFonts w:ascii="Times New Roman" w:hAnsi="Times New Roman" w:cs="Times New Roman"/>
          <w:color w:val="auto"/>
          <w:sz w:val="24"/>
        </w:rPr>
        <w:t xml:space="preserve"> (два </w:t>
      </w:r>
      <w:proofErr w:type="spellStart"/>
      <w:r w:rsidRPr="00B97899">
        <w:rPr>
          <w:rFonts w:ascii="Times New Roman" w:hAnsi="Times New Roman" w:cs="Times New Roman"/>
          <w:color w:val="auto"/>
          <w:sz w:val="24"/>
        </w:rPr>
        <w:t>мільйони</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шістсот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сімдесят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дев’ять</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тисяч</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шістсот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п’ятдесят</w:t>
      </w:r>
      <w:proofErr w:type="spellEnd"/>
      <w:r w:rsidRPr="00B97899">
        <w:rPr>
          <w:rFonts w:ascii="Times New Roman" w:hAnsi="Times New Roman" w:cs="Times New Roman"/>
          <w:color w:val="auto"/>
          <w:sz w:val="24"/>
        </w:rPr>
        <w:t xml:space="preserve"> </w:t>
      </w:r>
      <w:proofErr w:type="spellStart"/>
      <w:r w:rsidRPr="00B97899">
        <w:rPr>
          <w:rFonts w:ascii="Times New Roman" w:hAnsi="Times New Roman" w:cs="Times New Roman"/>
          <w:color w:val="auto"/>
          <w:sz w:val="24"/>
        </w:rPr>
        <w:t>гривень</w:t>
      </w:r>
      <w:proofErr w:type="spellEnd"/>
      <w:r w:rsidRPr="00B97899">
        <w:rPr>
          <w:rFonts w:ascii="Times New Roman" w:hAnsi="Times New Roman" w:cs="Times New Roman"/>
          <w:color w:val="auto"/>
          <w:sz w:val="24"/>
        </w:rPr>
        <w:t xml:space="preserve"> 12 </w:t>
      </w:r>
      <w:proofErr w:type="spellStart"/>
      <w:r w:rsidRPr="00B97899">
        <w:rPr>
          <w:rFonts w:ascii="Times New Roman" w:hAnsi="Times New Roman" w:cs="Times New Roman"/>
          <w:color w:val="auto"/>
          <w:sz w:val="24"/>
        </w:rPr>
        <w:t>копійок</w:t>
      </w:r>
      <w:proofErr w:type="spellEnd"/>
      <w:r w:rsidRPr="00B97899">
        <w:rPr>
          <w:rFonts w:ascii="Times New Roman" w:hAnsi="Times New Roman" w:cs="Times New Roman"/>
          <w:color w:val="auto"/>
          <w:sz w:val="24"/>
        </w:rPr>
        <w:t>).</w:t>
      </w:r>
    </w:p>
    <w:p w14:paraId="7CBA967B"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 xml:space="preserve">     6. Земельна ділянка, яка передається в оренду, не має недоліків, що можуть перешкоджати її  ефективному використанню.</w:t>
      </w:r>
    </w:p>
    <w:p w14:paraId="1D2BF847" w14:textId="77777777" w:rsidR="00343E6D" w:rsidRDefault="00343E6D" w:rsidP="00343E6D">
      <w:pPr>
        <w:pStyle w:val="af0"/>
        <w:widowControl w:val="0"/>
        <w:spacing w:before="0"/>
        <w:ind w:firstLine="0"/>
        <w:jc w:val="both"/>
        <w:rPr>
          <w:rFonts w:ascii="Times New Roman" w:hAnsi="Times New Roman"/>
          <w:color w:val="000000"/>
          <w:sz w:val="24"/>
          <w:szCs w:val="24"/>
        </w:rPr>
      </w:pPr>
      <w:bookmarkStart w:id="11" w:name="o48"/>
      <w:bookmarkStart w:id="12" w:name="o45"/>
      <w:bookmarkEnd w:id="11"/>
      <w:bookmarkEnd w:id="12"/>
      <w:r>
        <w:rPr>
          <w:rFonts w:ascii="Times New Roman" w:hAnsi="Times New Roman"/>
          <w:sz w:val="24"/>
          <w:szCs w:val="24"/>
        </w:rPr>
        <w:t xml:space="preserve">     </w:t>
      </w:r>
      <w:r>
        <w:rPr>
          <w:rFonts w:ascii="Times New Roman" w:hAnsi="Times New Roman"/>
          <w:color w:val="000000"/>
          <w:sz w:val="24"/>
          <w:szCs w:val="24"/>
        </w:rPr>
        <w:t>7. Інші особливості об'єкта оренди, які можуть вплинути на орендні відносини:</w:t>
      </w:r>
    </w:p>
    <w:p w14:paraId="3AE07E8E" w14:textId="77777777" w:rsidR="00343E6D" w:rsidRDefault="00343E6D" w:rsidP="00343E6D">
      <w:pPr>
        <w:widowControl w:val="0"/>
        <w:autoSpaceDE w:val="0"/>
        <w:autoSpaceDN w:val="0"/>
        <w:adjustRightInd w:val="0"/>
        <w:jc w:val="both"/>
        <w:rPr>
          <w:color w:val="000000"/>
          <w:sz w:val="24"/>
          <w:szCs w:val="24"/>
          <w:lang w:val="uk-UA"/>
        </w:rPr>
      </w:pPr>
      <w:r>
        <w:rPr>
          <w:sz w:val="24"/>
          <w:szCs w:val="24"/>
          <w:lang w:val="uk-UA"/>
        </w:rPr>
        <w:t>Інші особливості об'єкта оренди, які можуть вплинути на орендні відносини - відсутні.</w:t>
      </w:r>
    </w:p>
    <w:p w14:paraId="5163E15B" w14:textId="77777777" w:rsidR="00343E6D" w:rsidRDefault="00343E6D" w:rsidP="00343E6D">
      <w:pPr>
        <w:widowControl w:val="0"/>
        <w:autoSpaceDE w:val="0"/>
        <w:autoSpaceDN w:val="0"/>
        <w:adjustRightInd w:val="0"/>
        <w:ind w:hanging="142"/>
        <w:jc w:val="both"/>
        <w:rPr>
          <w:color w:val="000000"/>
          <w:sz w:val="24"/>
          <w:szCs w:val="24"/>
        </w:rPr>
      </w:pPr>
      <w:r>
        <w:rPr>
          <w:color w:val="000000"/>
          <w:sz w:val="24"/>
          <w:szCs w:val="24"/>
          <w:lang w:val="uk-UA"/>
        </w:rPr>
        <w:t xml:space="preserve">                                                             Строк дії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Pr>
          <w:sz w:val="24"/>
          <w:szCs w:val="24"/>
        </w:rPr>
        <w:lastRenderedPageBreak/>
        <w:t xml:space="preserve">8. </w:t>
      </w:r>
      <w:proofErr w:type="spellStart"/>
      <w:r>
        <w:rPr>
          <w:sz w:val="24"/>
          <w:szCs w:val="24"/>
        </w:rPr>
        <w:t>Договір</w:t>
      </w:r>
      <w:proofErr w:type="spellEnd"/>
      <w:r>
        <w:rPr>
          <w:sz w:val="24"/>
          <w:szCs w:val="24"/>
        </w:rPr>
        <w:t xml:space="preserve"> </w:t>
      </w:r>
      <w:proofErr w:type="spellStart"/>
      <w:proofErr w:type="gramStart"/>
      <w:r>
        <w:rPr>
          <w:sz w:val="24"/>
          <w:szCs w:val="24"/>
        </w:rPr>
        <w:t>укладено</w:t>
      </w:r>
      <w:proofErr w:type="spellEnd"/>
      <w:r>
        <w:rPr>
          <w:sz w:val="24"/>
          <w:szCs w:val="24"/>
        </w:rPr>
        <w:t xml:space="preserve">  </w:t>
      </w:r>
      <w:proofErr w:type="spellStart"/>
      <w:r>
        <w:rPr>
          <w:sz w:val="24"/>
          <w:szCs w:val="24"/>
        </w:rPr>
        <w:t>строком</w:t>
      </w:r>
      <w:proofErr w:type="spellEnd"/>
      <w:proofErr w:type="gramEnd"/>
      <w:r>
        <w:rPr>
          <w:sz w:val="24"/>
          <w:szCs w:val="24"/>
        </w:rPr>
        <w:t xml:space="preserve">  на 10 </w:t>
      </w:r>
      <w:proofErr w:type="spellStart"/>
      <w:r>
        <w:rPr>
          <w:sz w:val="24"/>
          <w:szCs w:val="24"/>
        </w:rPr>
        <w:t>років</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uk-UA"/>
        </w:rPr>
        <w:t xml:space="preserve">            </w:t>
      </w:r>
      <w:proofErr w:type="spellStart"/>
      <w:r>
        <w:rPr>
          <w:color w:val="000000"/>
          <w:sz w:val="24"/>
          <w:szCs w:val="24"/>
        </w:rPr>
        <w:t>Після</w:t>
      </w:r>
      <w:proofErr w:type="spellEnd"/>
      <w:r>
        <w:rPr>
          <w:color w:val="000000"/>
          <w:sz w:val="24"/>
          <w:szCs w:val="24"/>
        </w:rPr>
        <w:t xml:space="preserve"> </w:t>
      </w:r>
      <w:proofErr w:type="spellStart"/>
      <w:r>
        <w:rPr>
          <w:color w:val="000000"/>
          <w:sz w:val="24"/>
          <w:szCs w:val="24"/>
        </w:rPr>
        <w:t>закінчення</w:t>
      </w:r>
      <w:proofErr w:type="spellEnd"/>
      <w:r>
        <w:rPr>
          <w:color w:val="000000"/>
          <w:sz w:val="24"/>
          <w:szCs w:val="24"/>
        </w:rPr>
        <w:t xml:space="preserve"> строку </w:t>
      </w:r>
      <w:proofErr w:type="spellStart"/>
      <w:r>
        <w:rPr>
          <w:color w:val="000000"/>
          <w:sz w:val="24"/>
          <w:szCs w:val="24"/>
        </w:rPr>
        <w:t>дії</w:t>
      </w:r>
      <w:proofErr w:type="spellEnd"/>
      <w:r>
        <w:rPr>
          <w:color w:val="000000"/>
          <w:sz w:val="24"/>
          <w:szCs w:val="24"/>
        </w:rPr>
        <w:t xml:space="preserve"> договору </w:t>
      </w:r>
      <w:proofErr w:type="spellStart"/>
      <w:r>
        <w:rPr>
          <w:color w:val="000000"/>
          <w:sz w:val="24"/>
          <w:szCs w:val="24"/>
        </w:rPr>
        <w:t>орендар</w:t>
      </w:r>
      <w:proofErr w:type="spellEnd"/>
      <w:r>
        <w:rPr>
          <w:color w:val="000000"/>
          <w:sz w:val="24"/>
          <w:szCs w:val="24"/>
        </w:rPr>
        <w:t xml:space="preserve"> </w:t>
      </w:r>
      <w:proofErr w:type="spellStart"/>
      <w:r>
        <w:rPr>
          <w:color w:val="000000"/>
          <w:sz w:val="24"/>
          <w:szCs w:val="24"/>
        </w:rPr>
        <w:t>має</w:t>
      </w:r>
      <w:proofErr w:type="spellEnd"/>
      <w:r>
        <w:rPr>
          <w:color w:val="000000"/>
          <w:sz w:val="24"/>
          <w:szCs w:val="24"/>
        </w:rPr>
        <w:t xml:space="preserve"> </w:t>
      </w:r>
      <w:proofErr w:type="spellStart"/>
      <w:r>
        <w:rPr>
          <w:color w:val="000000"/>
          <w:sz w:val="24"/>
          <w:szCs w:val="24"/>
        </w:rPr>
        <w:t>переважне</w:t>
      </w:r>
      <w:proofErr w:type="spellEnd"/>
      <w:r>
        <w:rPr>
          <w:color w:val="000000"/>
          <w:sz w:val="24"/>
          <w:szCs w:val="24"/>
        </w:rPr>
        <w:t xml:space="preserve"> право на </w:t>
      </w:r>
      <w:proofErr w:type="spellStart"/>
      <w:r>
        <w:rPr>
          <w:color w:val="000000"/>
          <w:sz w:val="24"/>
          <w:szCs w:val="24"/>
        </w:rPr>
        <w:t>укладення</w:t>
      </w:r>
      <w:proofErr w:type="spellEnd"/>
      <w:r>
        <w:rPr>
          <w:color w:val="000000"/>
          <w:sz w:val="24"/>
          <w:szCs w:val="24"/>
        </w:rPr>
        <w:t xml:space="preserve"> </w:t>
      </w:r>
      <w:proofErr w:type="spellStart"/>
      <w:r>
        <w:rPr>
          <w:color w:val="000000"/>
          <w:sz w:val="24"/>
          <w:szCs w:val="24"/>
        </w:rPr>
        <w:t>його</w:t>
      </w:r>
      <w:proofErr w:type="spellEnd"/>
      <w:r>
        <w:rPr>
          <w:color w:val="000000"/>
          <w:sz w:val="24"/>
          <w:szCs w:val="24"/>
        </w:rPr>
        <w:t xml:space="preserve"> на </w:t>
      </w:r>
      <w:proofErr w:type="spellStart"/>
      <w:r>
        <w:rPr>
          <w:color w:val="000000"/>
          <w:sz w:val="24"/>
          <w:szCs w:val="24"/>
        </w:rPr>
        <w:t>новий</w:t>
      </w:r>
      <w:proofErr w:type="spellEnd"/>
      <w:r>
        <w:rPr>
          <w:color w:val="000000"/>
          <w:sz w:val="24"/>
          <w:szCs w:val="24"/>
        </w:rPr>
        <w:t xml:space="preserve"> строк. У </w:t>
      </w:r>
      <w:proofErr w:type="spellStart"/>
      <w:r>
        <w:rPr>
          <w:color w:val="000000"/>
          <w:sz w:val="24"/>
          <w:szCs w:val="24"/>
        </w:rPr>
        <w:t>цьому</w:t>
      </w:r>
      <w:proofErr w:type="spellEnd"/>
      <w:r>
        <w:rPr>
          <w:color w:val="000000"/>
          <w:sz w:val="24"/>
          <w:szCs w:val="24"/>
        </w:rPr>
        <w:t xml:space="preserve"> </w:t>
      </w:r>
      <w:proofErr w:type="spellStart"/>
      <w:r>
        <w:rPr>
          <w:color w:val="000000"/>
          <w:sz w:val="24"/>
          <w:szCs w:val="24"/>
        </w:rPr>
        <w:t>разі</w:t>
      </w:r>
      <w:proofErr w:type="spellEnd"/>
      <w:r>
        <w:rPr>
          <w:color w:val="000000"/>
          <w:sz w:val="24"/>
          <w:szCs w:val="24"/>
        </w:rPr>
        <w:t xml:space="preserve"> </w:t>
      </w:r>
      <w:proofErr w:type="spellStart"/>
      <w:r>
        <w:rPr>
          <w:color w:val="000000"/>
          <w:sz w:val="24"/>
          <w:szCs w:val="24"/>
        </w:rPr>
        <w:t>орендар</w:t>
      </w:r>
      <w:proofErr w:type="spellEnd"/>
      <w:r>
        <w:rPr>
          <w:color w:val="000000"/>
          <w:sz w:val="24"/>
          <w:szCs w:val="24"/>
        </w:rPr>
        <w:t xml:space="preserve"> повинен не </w:t>
      </w:r>
      <w:proofErr w:type="spellStart"/>
      <w:r>
        <w:rPr>
          <w:color w:val="000000"/>
          <w:sz w:val="24"/>
          <w:szCs w:val="24"/>
        </w:rPr>
        <w:t>пізніше</w:t>
      </w:r>
      <w:proofErr w:type="spellEnd"/>
      <w:r>
        <w:rPr>
          <w:color w:val="000000"/>
          <w:sz w:val="24"/>
          <w:szCs w:val="24"/>
        </w:rPr>
        <w:t xml:space="preserve">, </w:t>
      </w:r>
      <w:proofErr w:type="spellStart"/>
      <w:r>
        <w:rPr>
          <w:color w:val="000000"/>
          <w:sz w:val="24"/>
          <w:szCs w:val="24"/>
        </w:rPr>
        <w:t>ніж</w:t>
      </w:r>
      <w:proofErr w:type="spellEnd"/>
      <w:r>
        <w:rPr>
          <w:color w:val="000000"/>
          <w:sz w:val="24"/>
          <w:szCs w:val="24"/>
        </w:rPr>
        <w:t xml:space="preserve"> за 30 </w:t>
      </w:r>
      <w:proofErr w:type="spellStart"/>
      <w:r>
        <w:rPr>
          <w:color w:val="000000"/>
          <w:sz w:val="24"/>
          <w:szCs w:val="24"/>
        </w:rPr>
        <w:t>днів</w:t>
      </w:r>
      <w:proofErr w:type="spellEnd"/>
      <w:r>
        <w:rPr>
          <w:color w:val="000000"/>
          <w:sz w:val="24"/>
          <w:szCs w:val="24"/>
        </w:rPr>
        <w:t xml:space="preserve"> до </w:t>
      </w:r>
      <w:proofErr w:type="spellStart"/>
      <w:r>
        <w:rPr>
          <w:color w:val="000000"/>
          <w:sz w:val="24"/>
          <w:szCs w:val="24"/>
        </w:rPr>
        <w:t>закінчення</w:t>
      </w:r>
      <w:proofErr w:type="spellEnd"/>
      <w:r>
        <w:rPr>
          <w:color w:val="000000"/>
          <w:sz w:val="24"/>
          <w:szCs w:val="24"/>
        </w:rPr>
        <w:t xml:space="preserve"> строку </w:t>
      </w:r>
      <w:proofErr w:type="spellStart"/>
      <w:r>
        <w:rPr>
          <w:color w:val="000000"/>
          <w:sz w:val="24"/>
          <w:szCs w:val="24"/>
        </w:rPr>
        <w:t>дії</w:t>
      </w:r>
      <w:proofErr w:type="spellEnd"/>
      <w:r>
        <w:rPr>
          <w:color w:val="000000"/>
          <w:sz w:val="24"/>
          <w:szCs w:val="24"/>
        </w:rPr>
        <w:t xml:space="preserve"> договору </w:t>
      </w:r>
      <w:proofErr w:type="spellStart"/>
      <w:r>
        <w:rPr>
          <w:color w:val="000000"/>
          <w:sz w:val="24"/>
          <w:szCs w:val="24"/>
        </w:rPr>
        <w:t>повідомити</w:t>
      </w:r>
      <w:proofErr w:type="spellEnd"/>
      <w:r>
        <w:rPr>
          <w:color w:val="000000"/>
          <w:sz w:val="24"/>
          <w:szCs w:val="24"/>
        </w:rPr>
        <w:t xml:space="preserve"> </w:t>
      </w:r>
      <w:proofErr w:type="spellStart"/>
      <w:r>
        <w:rPr>
          <w:color w:val="000000"/>
          <w:sz w:val="24"/>
          <w:szCs w:val="24"/>
        </w:rPr>
        <w:t>письмово</w:t>
      </w:r>
      <w:proofErr w:type="spellEnd"/>
      <w:r>
        <w:rPr>
          <w:color w:val="000000"/>
          <w:sz w:val="24"/>
          <w:szCs w:val="24"/>
        </w:rPr>
        <w:t xml:space="preserve"> </w:t>
      </w:r>
      <w:proofErr w:type="spellStart"/>
      <w:r>
        <w:rPr>
          <w:color w:val="000000"/>
          <w:sz w:val="24"/>
          <w:szCs w:val="24"/>
        </w:rPr>
        <w:t>орендодавця</w:t>
      </w:r>
      <w:proofErr w:type="spellEnd"/>
      <w:r>
        <w:rPr>
          <w:color w:val="000000"/>
          <w:sz w:val="24"/>
          <w:szCs w:val="24"/>
        </w:rPr>
        <w:t xml:space="preserve"> про </w:t>
      </w:r>
      <w:proofErr w:type="spellStart"/>
      <w:r>
        <w:rPr>
          <w:color w:val="000000"/>
          <w:sz w:val="24"/>
          <w:szCs w:val="24"/>
        </w:rPr>
        <w:t>намір</w:t>
      </w:r>
      <w:proofErr w:type="spellEnd"/>
      <w:r>
        <w:rPr>
          <w:color w:val="000000"/>
          <w:sz w:val="24"/>
          <w:szCs w:val="24"/>
        </w:rPr>
        <w:t xml:space="preserve"> </w:t>
      </w:r>
      <w:proofErr w:type="spellStart"/>
      <w:r>
        <w:rPr>
          <w:color w:val="000000"/>
          <w:sz w:val="24"/>
          <w:szCs w:val="24"/>
        </w:rPr>
        <w:t>продовжити</w:t>
      </w:r>
      <w:proofErr w:type="spellEnd"/>
      <w:r>
        <w:rPr>
          <w:color w:val="000000"/>
          <w:sz w:val="24"/>
          <w:szCs w:val="24"/>
        </w:rPr>
        <w:t xml:space="preserve"> </w:t>
      </w:r>
      <w:proofErr w:type="spellStart"/>
      <w:r>
        <w:rPr>
          <w:color w:val="000000"/>
          <w:sz w:val="24"/>
          <w:szCs w:val="24"/>
        </w:rPr>
        <w:t>його</w:t>
      </w:r>
      <w:proofErr w:type="spellEnd"/>
      <w:r>
        <w:rPr>
          <w:color w:val="000000"/>
          <w:sz w:val="24"/>
          <w:szCs w:val="24"/>
        </w:rPr>
        <w:t xml:space="preserve"> </w:t>
      </w:r>
      <w:proofErr w:type="spellStart"/>
      <w:r>
        <w:rPr>
          <w:color w:val="000000"/>
          <w:sz w:val="24"/>
          <w:szCs w:val="24"/>
        </w:rPr>
        <w:t>дію</w:t>
      </w:r>
      <w:proofErr w:type="spellEnd"/>
      <w:r>
        <w:rPr>
          <w:color w:val="000000"/>
          <w:sz w:val="24"/>
          <w:szCs w:val="24"/>
        </w:rPr>
        <w:t>.</w:t>
      </w:r>
    </w:p>
    <w:p w14:paraId="7FC93CBE" w14:textId="77777777" w:rsidR="00343E6D" w:rsidRDefault="00343E6D" w:rsidP="00343E6D">
      <w:pPr>
        <w:widowControl w:val="0"/>
        <w:autoSpaceDE w:val="0"/>
        <w:autoSpaceDN w:val="0"/>
        <w:adjustRightInd w:val="0"/>
        <w:ind w:left="284"/>
        <w:jc w:val="both"/>
        <w:rPr>
          <w:color w:val="000000"/>
          <w:sz w:val="24"/>
          <w:szCs w:val="24"/>
        </w:rPr>
      </w:pPr>
      <w:r>
        <w:rPr>
          <w:color w:val="000000"/>
          <w:sz w:val="24"/>
          <w:szCs w:val="24"/>
          <w:lang w:val="uk-UA"/>
        </w:rPr>
        <w:t xml:space="preserve">                                                             Орендна плата</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sz w:val="24"/>
          <w:szCs w:val="24"/>
          <w:lang w:val="uk-UA"/>
        </w:rPr>
        <w:t xml:space="preserve">                 9. Орендна плата вноситься орендарем у грошовій формі, встановленій за результатами проведених електронних торгів згідно Протоколу №_________ від </w:t>
      </w:r>
      <w:r>
        <w:rPr>
          <w:sz w:val="24"/>
          <w:szCs w:val="24"/>
          <w:lang w:val="uk-UA"/>
        </w:rPr>
        <w:br/>
        <w:t>____________, що становить __________ (прописом) гривні ___ коп. за 1 рік.,</w:t>
      </w:r>
      <w:r>
        <w:rPr>
          <w:color w:val="FF0000"/>
          <w:sz w:val="24"/>
          <w:szCs w:val="24"/>
          <w:lang w:val="uk-UA"/>
        </w:rPr>
        <w:t xml:space="preserve"> </w:t>
      </w:r>
      <w:r>
        <w:rPr>
          <w:sz w:val="24"/>
          <w:szCs w:val="24"/>
          <w:lang w:val="uk-UA"/>
        </w:rPr>
        <w:t>на рівні ___________ відсотків від нормативної грошової оцінки земельної ділянки за один рік.</w:t>
      </w:r>
      <w:r>
        <w:rPr>
          <w:sz w:val="24"/>
          <w:szCs w:val="24"/>
          <w:u w:val="single"/>
        </w:rPr>
        <w:t xml:space="preserve">      </w:t>
      </w:r>
    </w:p>
    <w:p w14:paraId="662C394F"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10. 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r>
        <w:rPr>
          <w:rFonts w:ascii="Times New Roman" w:hAnsi="Times New Roman"/>
          <w:color w:val="000000"/>
          <w:sz w:val="24"/>
          <w:szCs w:val="24"/>
          <w:lang w:val="uk-UA"/>
        </w:rPr>
        <w:br/>
      </w:r>
      <w:r>
        <w:rPr>
          <w:rFonts w:ascii="Times New Roman" w:hAnsi="Times New Roman"/>
          <w:color w:val="FF0000"/>
          <w:sz w:val="24"/>
          <w:szCs w:val="24"/>
          <w:lang w:val="uk-UA"/>
        </w:rPr>
        <w:t xml:space="preserve">   </w:t>
      </w:r>
      <w:r>
        <w:rPr>
          <w:rFonts w:ascii="Times New Roman" w:hAnsi="Times New Roman"/>
          <w:sz w:val="24"/>
          <w:szCs w:val="24"/>
          <w:lang w:val="uk-UA"/>
        </w:rPr>
        <w:t xml:space="preserve">     Орендар зобов’язаний самостійно застосовувати коефіцієнти індексації нормативної грошової оцінки та індекс інфляції при вирахуванні орендної плати за відповідний податковий період.</w:t>
      </w:r>
    </w:p>
    <w:p w14:paraId="499F884E" w14:textId="77777777" w:rsidR="00343E6D" w:rsidRDefault="00343E6D" w:rsidP="00343E6D">
      <w:pPr>
        <w:widowControl w:val="0"/>
        <w:autoSpaceDE w:val="0"/>
        <w:autoSpaceDN w:val="0"/>
        <w:adjustRightInd w:val="0"/>
        <w:ind w:firstLine="567"/>
        <w:jc w:val="both"/>
        <w:rPr>
          <w:rStyle w:val="st42"/>
          <w:sz w:val="24"/>
          <w:szCs w:val="24"/>
        </w:rPr>
      </w:pPr>
      <w:r>
        <w:rPr>
          <w:color w:val="000000"/>
          <w:sz w:val="24"/>
          <w:szCs w:val="24"/>
          <w:lang w:val="uk-UA"/>
        </w:rPr>
        <w:t>11. Орендна плата вноситься у такі строки: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rStyle w:val="st42"/>
          <w:sz w:val="24"/>
          <w:szCs w:val="24"/>
        </w:rPr>
        <w:t xml:space="preserve">1) за </w:t>
      </w:r>
      <w:proofErr w:type="spellStart"/>
      <w:r>
        <w:rPr>
          <w:rStyle w:val="st42"/>
          <w:sz w:val="24"/>
          <w:szCs w:val="24"/>
        </w:rPr>
        <w:t>земельні</w:t>
      </w:r>
      <w:proofErr w:type="spellEnd"/>
      <w:r>
        <w:rPr>
          <w:rStyle w:val="st42"/>
          <w:sz w:val="24"/>
          <w:szCs w:val="24"/>
        </w:rPr>
        <w:t xml:space="preserve"> </w:t>
      </w:r>
      <w:proofErr w:type="spellStart"/>
      <w:r>
        <w:rPr>
          <w:rStyle w:val="st42"/>
          <w:sz w:val="24"/>
          <w:szCs w:val="24"/>
        </w:rPr>
        <w:t>ділянки</w:t>
      </w:r>
      <w:proofErr w:type="spellEnd"/>
      <w:r>
        <w:rPr>
          <w:rStyle w:val="st42"/>
          <w:sz w:val="24"/>
          <w:szCs w:val="24"/>
        </w:rPr>
        <w:t xml:space="preserve"> </w:t>
      </w:r>
      <w:proofErr w:type="spellStart"/>
      <w:r>
        <w:rPr>
          <w:rStyle w:val="st42"/>
          <w:sz w:val="24"/>
          <w:szCs w:val="24"/>
        </w:rPr>
        <w:t>державної</w:t>
      </w:r>
      <w:proofErr w:type="spellEnd"/>
      <w:r>
        <w:rPr>
          <w:rStyle w:val="st42"/>
          <w:sz w:val="24"/>
          <w:szCs w:val="24"/>
        </w:rPr>
        <w:t xml:space="preserve"> та/</w:t>
      </w:r>
      <w:proofErr w:type="spellStart"/>
      <w:r>
        <w:rPr>
          <w:rStyle w:val="st42"/>
          <w:sz w:val="24"/>
          <w:szCs w:val="24"/>
        </w:rPr>
        <w:t>або</w:t>
      </w:r>
      <w:proofErr w:type="spellEnd"/>
      <w:r>
        <w:rPr>
          <w:rStyle w:val="st42"/>
          <w:sz w:val="24"/>
          <w:szCs w:val="24"/>
        </w:rPr>
        <w:t xml:space="preserve"> </w:t>
      </w:r>
      <w:proofErr w:type="spellStart"/>
      <w:r>
        <w:rPr>
          <w:rStyle w:val="st42"/>
          <w:sz w:val="24"/>
          <w:szCs w:val="24"/>
        </w:rPr>
        <w:t>комунальної</w:t>
      </w:r>
      <w:proofErr w:type="spellEnd"/>
      <w:r>
        <w:rPr>
          <w:rStyle w:val="st42"/>
          <w:sz w:val="24"/>
          <w:szCs w:val="24"/>
        </w:rPr>
        <w:t xml:space="preserve"> </w:t>
      </w:r>
      <w:proofErr w:type="spellStart"/>
      <w:r>
        <w:rPr>
          <w:rStyle w:val="st42"/>
          <w:sz w:val="24"/>
          <w:szCs w:val="24"/>
        </w:rPr>
        <w:t>власності</w:t>
      </w:r>
      <w:proofErr w:type="spellEnd"/>
      <w:r>
        <w:rPr>
          <w:rStyle w:val="st42"/>
          <w:sz w:val="24"/>
          <w:szCs w:val="24"/>
        </w:rPr>
        <w:t xml:space="preserve">, </w:t>
      </w:r>
      <w:proofErr w:type="spellStart"/>
      <w:r>
        <w:rPr>
          <w:rStyle w:val="st42"/>
          <w:sz w:val="24"/>
          <w:szCs w:val="24"/>
        </w:rPr>
        <w:t>набуті</w:t>
      </w:r>
      <w:proofErr w:type="spellEnd"/>
      <w:r>
        <w:rPr>
          <w:rStyle w:val="st42"/>
          <w:sz w:val="24"/>
          <w:szCs w:val="24"/>
        </w:rPr>
        <w:t xml:space="preserve"> в </w:t>
      </w:r>
      <w:proofErr w:type="spellStart"/>
      <w:r>
        <w:rPr>
          <w:rStyle w:val="st42"/>
          <w:sz w:val="24"/>
          <w:szCs w:val="24"/>
        </w:rPr>
        <w:t>оренду</w:t>
      </w:r>
      <w:proofErr w:type="spellEnd"/>
      <w:r>
        <w:rPr>
          <w:rStyle w:val="st42"/>
          <w:sz w:val="24"/>
          <w:szCs w:val="24"/>
        </w:rPr>
        <w:t xml:space="preserve"> за результатами </w:t>
      </w:r>
      <w:proofErr w:type="spellStart"/>
      <w:r>
        <w:rPr>
          <w:rStyle w:val="st42"/>
          <w:sz w:val="24"/>
          <w:szCs w:val="24"/>
        </w:rPr>
        <w:t>земельних</w:t>
      </w:r>
      <w:proofErr w:type="spellEnd"/>
      <w:r>
        <w:rPr>
          <w:rStyle w:val="st42"/>
          <w:sz w:val="24"/>
          <w:szCs w:val="24"/>
        </w:rPr>
        <w:t xml:space="preserve"> </w:t>
      </w:r>
      <w:proofErr w:type="spellStart"/>
      <w:r>
        <w:rPr>
          <w:rStyle w:val="st42"/>
          <w:sz w:val="24"/>
          <w:szCs w:val="24"/>
        </w:rPr>
        <w:t>торгів</w:t>
      </w:r>
      <w:proofErr w:type="spellEnd"/>
      <w:r>
        <w:rPr>
          <w:rStyle w:val="st42"/>
          <w:sz w:val="24"/>
          <w:szCs w:val="24"/>
        </w:rPr>
        <w:t>:</w:t>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rStyle w:val="st42"/>
          <w:sz w:val="24"/>
          <w:szCs w:val="24"/>
        </w:rPr>
        <w:tab/>
      </w:r>
      <w:r>
        <w:rPr>
          <w:color w:val="000000"/>
          <w:sz w:val="24"/>
          <w:szCs w:val="24"/>
        </w:rPr>
        <w:t xml:space="preserve">за перший </w:t>
      </w:r>
      <w:proofErr w:type="spellStart"/>
      <w:r>
        <w:rPr>
          <w:color w:val="000000"/>
          <w:sz w:val="24"/>
          <w:szCs w:val="24"/>
        </w:rPr>
        <w:t>рік</w:t>
      </w:r>
      <w:proofErr w:type="spellEnd"/>
      <w:r>
        <w:rPr>
          <w:color w:val="000000"/>
          <w:sz w:val="24"/>
          <w:szCs w:val="24"/>
        </w:rPr>
        <w:t xml:space="preserve"> - не </w:t>
      </w:r>
      <w:proofErr w:type="spellStart"/>
      <w:r>
        <w:rPr>
          <w:color w:val="000000"/>
          <w:sz w:val="24"/>
          <w:szCs w:val="24"/>
        </w:rPr>
        <w:t>пізніше</w:t>
      </w:r>
      <w:proofErr w:type="spellEnd"/>
      <w:r>
        <w:rPr>
          <w:color w:val="000000"/>
          <w:sz w:val="24"/>
          <w:szCs w:val="24"/>
        </w:rPr>
        <w:t xml:space="preserve"> </w:t>
      </w:r>
      <w:proofErr w:type="spellStart"/>
      <w:r>
        <w:rPr>
          <w:color w:val="000000"/>
          <w:sz w:val="24"/>
          <w:szCs w:val="24"/>
        </w:rPr>
        <w:t>п’яти</w:t>
      </w:r>
      <w:proofErr w:type="spellEnd"/>
      <w:r>
        <w:rPr>
          <w:color w:val="000000"/>
          <w:sz w:val="24"/>
          <w:szCs w:val="24"/>
        </w:rPr>
        <w:t xml:space="preserve"> </w:t>
      </w:r>
      <w:proofErr w:type="spellStart"/>
      <w:r>
        <w:rPr>
          <w:color w:val="000000"/>
          <w:sz w:val="24"/>
          <w:szCs w:val="24"/>
        </w:rPr>
        <w:t>робочих</w:t>
      </w:r>
      <w:proofErr w:type="spellEnd"/>
      <w:r>
        <w:rPr>
          <w:color w:val="000000"/>
          <w:sz w:val="24"/>
          <w:szCs w:val="24"/>
        </w:rPr>
        <w:t xml:space="preserve"> </w:t>
      </w:r>
      <w:proofErr w:type="spellStart"/>
      <w:r>
        <w:rPr>
          <w:color w:val="000000"/>
          <w:sz w:val="24"/>
          <w:szCs w:val="24"/>
        </w:rPr>
        <w:t>днів</w:t>
      </w:r>
      <w:proofErr w:type="spellEnd"/>
      <w:r>
        <w:rPr>
          <w:color w:val="000000"/>
          <w:sz w:val="24"/>
          <w:szCs w:val="24"/>
        </w:rPr>
        <w:t xml:space="preserve"> з дня </w:t>
      </w:r>
      <w:proofErr w:type="spellStart"/>
      <w:r>
        <w:rPr>
          <w:color w:val="000000"/>
          <w:sz w:val="24"/>
          <w:szCs w:val="24"/>
        </w:rPr>
        <w:t>підписання</w:t>
      </w:r>
      <w:proofErr w:type="spellEnd"/>
      <w:r>
        <w:rPr>
          <w:color w:val="000000"/>
          <w:sz w:val="24"/>
          <w:szCs w:val="24"/>
        </w:rPr>
        <w:t xml:space="preserve"> договору </w:t>
      </w:r>
      <w:proofErr w:type="spellStart"/>
      <w:r>
        <w:rPr>
          <w:color w:val="000000"/>
          <w:sz w:val="24"/>
          <w:szCs w:val="24"/>
        </w:rPr>
        <w:t>оренди</w:t>
      </w:r>
      <w:proofErr w:type="spellEnd"/>
      <w:r>
        <w:rPr>
          <w:color w:val="000000"/>
          <w:sz w:val="24"/>
          <w:szCs w:val="24"/>
        </w:rPr>
        <w:t>;</w:t>
      </w:r>
      <w:r>
        <w:rPr>
          <w:color w:val="000000"/>
          <w:sz w:val="24"/>
          <w:szCs w:val="24"/>
        </w:rPr>
        <w:tab/>
      </w:r>
      <w:proofErr w:type="spellStart"/>
      <w:r>
        <w:rPr>
          <w:rStyle w:val="st42"/>
          <w:sz w:val="24"/>
          <w:szCs w:val="24"/>
        </w:rPr>
        <w:t>починаючи</w:t>
      </w:r>
      <w:proofErr w:type="spellEnd"/>
      <w:r>
        <w:rPr>
          <w:rStyle w:val="st42"/>
          <w:sz w:val="24"/>
          <w:szCs w:val="24"/>
        </w:rPr>
        <w:t xml:space="preserve"> з </w:t>
      </w:r>
      <w:proofErr w:type="spellStart"/>
      <w:r>
        <w:rPr>
          <w:rStyle w:val="st42"/>
          <w:sz w:val="24"/>
          <w:szCs w:val="24"/>
        </w:rPr>
        <w:t>наступного</w:t>
      </w:r>
      <w:proofErr w:type="spellEnd"/>
      <w:r>
        <w:rPr>
          <w:rStyle w:val="st42"/>
          <w:sz w:val="24"/>
          <w:szCs w:val="24"/>
        </w:rPr>
        <w:t xml:space="preserve"> року - </w:t>
      </w:r>
      <w:proofErr w:type="spellStart"/>
      <w:r>
        <w:rPr>
          <w:rStyle w:val="st42"/>
          <w:sz w:val="24"/>
          <w:szCs w:val="24"/>
        </w:rPr>
        <w:t>відповідно</w:t>
      </w:r>
      <w:proofErr w:type="spellEnd"/>
      <w:r>
        <w:rPr>
          <w:rStyle w:val="st42"/>
          <w:sz w:val="24"/>
          <w:szCs w:val="24"/>
        </w:rPr>
        <w:t xml:space="preserve"> до </w:t>
      </w:r>
      <w:proofErr w:type="spellStart"/>
      <w:r>
        <w:rPr>
          <w:rStyle w:val="st42"/>
          <w:sz w:val="24"/>
          <w:szCs w:val="24"/>
        </w:rPr>
        <w:t>вимог</w:t>
      </w:r>
      <w:proofErr w:type="spellEnd"/>
      <w:r>
        <w:rPr>
          <w:rStyle w:val="st42"/>
          <w:sz w:val="24"/>
          <w:szCs w:val="24"/>
        </w:rPr>
        <w:t xml:space="preserve"> </w:t>
      </w:r>
      <w:proofErr w:type="spellStart"/>
      <w:r>
        <w:rPr>
          <w:rStyle w:val="st42"/>
          <w:sz w:val="24"/>
          <w:szCs w:val="24"/>
        </w:rPr>
        <w:t>Податкового</w:t>
      </w:r>
      <w:proofErr w:type="spellEnd"/>
      <w:r>
        <w:rPr>
          <w:rStyle w:val="st42"/>
          <w:sz w:val="24"/>
          <w:szCs w:val="24"/>
        </w:rPr>
        <w:t xml:space="preserve"> кодексу </w:t>
      </w:r>
      <w:proofErr w:type="spellStart"/>
      <w:r>
        <w:rPr>
          <w:rStyle w:val="st42"/>
          <w:sz w:val="24"/>
          <w:szCs w:val="24"/>
        </w:rPr>
        <w:t>України</w:t>
      </w:r>
      <w:proofErr w:type="spellEnd"/>
      <w:r>
        <w:rPr>
          <w:rStyle w:val="st42"/>
          <w:sz w:val="24"/>
          <w:szCs w:val="24"/>
        </w:rPr>
        <w:t>.</w:t>
      </w:r>
    </w:p>
    <w:p w14:paraId="083CF4CD"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12.  </w:t>
      </w:r>
      <w:bookmarkStart w:id="13" w:name="o72"/>
      <w:bookmarkEnd w:id="13"/>
      <w:r>
        <w:rPr>
          <w:rFonts w:ascii="Times New Roman" w:hAnsi="Times New Roman"/>
          <w:color w:val="000000"/>
          <w:sz w:val="24"/>
          <w:szCs w:val="24"/>
          <w:lang w:val="uk-UA"/>
        </w:rPr>
        <w:t xml:space="preserve">Розмір орендної плати переглядається  не менше одного разу у рік у разі: </w:t>
      </w:r>
    </w:p>
    <w:p w14:paraId="2588157F"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4" w:name="o77"/>
      <w:bookmarkStart w:id="15" w:name="o73"/>
      <w:bookmarkEnd w:id="14"/>
      <w:bookmarkEnd w:id="15"/>
      <w:r>
        <w:rPr>
          <w:rFonts w:ascii="Times New Roman" w:hAnsi="Times New Roman"/>
          <w:sz w:val="24"/>
          <w:szCs w:val="24"/>
          <w:lang w:val="uk-UA"/>
        </w:rPr>
        <w:t xml:space="preserve">        зміни умов господарювання, передбачених договором; </w:t>
      </w:r>
    </w:p>
    <w:p w14:paraId="70AD6560"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6" w:name="o74"/>
      <w:bookmarkEnd w:id="16"/>
      <w:r>
        <w:rPr>
          <w:rFonts w:ascii="Times New Roman" w:hAnsi="Times New Roman"/>
          <w:sz w:val="24"/>
          <w:szCs w:val="24"/>
          <w:lang w:val="uk-UA"/>
        </w:rPr>
        <w:t xml:space="preserve">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w:t>
      </w:r>
    </w:p>
    <w:p w14:paraId="47171593"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7" w:name="o75"/>
      <w:bookmarkEnd w:id="17"/>
      <w:r>
        <w:rPr>
          <w:rFonts w:ascii="Times New Roman" w:hAnsi="Times New Roman"/>
          <w:sz w:val="24"/>
          <w:szCs w:val="24"/>
          <w:lang w:val="uk-UA"/>
        </w:rPr>
        <w:t xml:space="preserve">         погіршення стану орендованих земельних ділянок не з вини орендаря, що підтверджено документами; </w:t>
      </w:r>
    </w:p>
    <w:p w14:paraId="5BA3926D"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 xml:space="preserve">         зміни нормативної грошової оцінки земельної ділянки державної та комунальної власності;</w:t>
      </w:r>
    </w:p>
    <w:p w14:paraId="2D353A43"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sz w:val="24"/>
          <w:szCs w:val="24"/>
          <w:lang w:val="uk-UA"/>
        </w:rPr>
        <w:t xml:space="preserve">        прийняття Ніжинською міською радою рішення про зміну (підвищення) розмірів  відсотків від нормативної грошової оцінки земельної ділянки Ніжинської територіальної громади, які перебувають в оренді фізичних та юридичних осіб, фізичних осіб-підприємців;</w:t>
      </w:r>
    </w:p>
    <w:p w14:paraId="6E08EDEF" w14:textId="77777777" w:rsidR="00343E6D" w:rsidRDefault="00343E6D" w:rsidP="00343E6D">
      <w:pPr>
        <w:pStyle w:val="HTML"/>
        <w:shd w:val="clear" w:color="auto" w:fill="FFFFFF"/>
        <w:jc w:val="both"/>
        <w:textAlignment w:val="baseline"/>
        <w:rPr>
          <w:rFonts w:ascii="Times New Roman" w:hAnsi="Times New Roman"/>
          <w:sz w:val="24"/>
          <w:szCs w:val="24"/>
          <w:lang w:val="uk-UA"/>
        </w:rPr>
      </w:pPr>
      <w:bookmarkStart w:id="18" w:name="o76"/>
      <w:bookmarkEnd w:id="18"/>
      <w:r>
        <w:rPr>
          <w:rFonts w:ascii="Times New Roman" w:hAnsi="Times New Roman"/>
          <w:sz w:val="24"/>
          <w:szCs w:val="24"/>
          <w:lang w:val="uk-UA"/>
        </w:rPr>
        <w:t xml:space="preserve">         в інших випадках, передбачених законом. </w:t>
      </w:r>
    </w:p>
    <w:p w14:paraId="679CE29B"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bCs/>
          <w:sz w:val="24"/>
          <w:szCs w:val="24"/>
          <w:lang w:val="uk-UA"/>
        </w:rPr>
        <w:t xml:space="preserve">        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08AE4D06" w14:textId="77777777" w:rsidR="00343E6D" w:rsidRDefault="00343E6D" w:rsidP="00343E6D">
      <w:pPr>
        <w:pStyle w:val="st2"/>
        <w:rPr>
          <w:rStyle w:val="st42"/>
        </w:rPr>
      </w:pPr>
      <w:r>
        <w:rPr>
          <w:rStyle w:val="st42"/>
        </w:rPr>
        <w:t xml:space="preserve">  13. У разі невнесення орендної плати у строки, визначені цим договором:</w:t>
      </w:r>
    </w:p>
    <w:p w14:paraId="21CD8432" w14:textId="77777777" w:rsidR="00343E6D" w:rsidRDefault="00343E6D" w:rsidP="00343E6D">
      <w:pPr>
        <w:pStyle w:val="st2"/>
        <w:rPr>
          <w:rStyle w:val="st42"/>
        </w:rPr>
      </w:pPr>
      <w:r>
        <w:rPr>
          <w:rStyle w:val="st42"/>
        </w:rPr>
        <w:t>у 10-денний строк сплачується штраф у розмірі 100 відсотків річної орендної плати, встановленої цим договором;</w:t>
      </w:r>
      <w:r>
        <w:rPr>
          <w:rStyle w:val="st42"/>
        </w:rPr>
        <w:tab/>
      </w:r>
    </w:p>
    <w:p w14:paraId="645541A9" w14:textId="77777777" w:rsidR="00343E6D" w:rsidRDefault="00343E6D" w:rsidP="00343E6D">
      <w:pPr>
        <w:pStyle w:val="st2"/>
        <w:rPr>
          <w:rStyle w:val="st42"/>
        </w:rPr>
      </w:pPr>
      <w:r>
        <w:rPr>
          <w:rStyle w:val="st42"/>
        </w:rPr>
        <w:t>стягується пеня у розмірі 3 (трьох) відсотків несплаченої суми за кожний день прострочення.</w:t>
      </w:r>
    </w:p>
    <w:p w14:paraId="35C4E5E2" w14:textId="77777777" w:rsidR="00343E6D" w:rsidRDefault="00343E6D" w:rsidP="00343E6D">
      <w:pPr>
        <w:widowControl w:val="0"/>
        <w:autoSpaceDE w:val="0"/>
        <w:autoSpaceDN w:val="0"/>
        <w:adjustRightInd w:val="0"/>
        <w:ind w:firstLine="709"/>
        <w:jc w:val="both"/>
        <w:rPr>
          <w:color w:val="000000"/>
          <w:sz w:val="24"/>
          <w:szCs w:val="24"/>
          <w:lang w:val="uk-UA"/>
        </w:rPr>
      </w:pPr>
      <w:r>
        <w:rPr>
          <w:color w:val="000000"/>
          <w:sz w:val="24"/>
          <w:szCs w:val="24"/>
          <w:lang w:val="uk-UA"/>
        </w:rPr>
        <w:t xml:space="preserve">                Умови використання земельної ділянки </w:t>
      </w:r>
      <w:r>
        <w:rPr>
          <w:sz w:val="24"/>
          <w:szCs w:val="24"/>
          <w:lang w:val="uk-UA"/>
        </w:rPr>
        <w:t>(земельних ділянок)</w:t>
      </w:r>
      <w:r>
        <w:rPr>
          <w:sz w:val="24"/>
          <w:szCs w:val="24"/>
          <w:lang w:val="uk-UA"/>
        </w:rPr>
        <w:tab/>
      </w:r>
      <w:r>
        <w:rPr>
          <w:sz w:val="24"/>
          <w:szCs w:val="24"/>
          <w:lang w:val="uk-UA"/>
        </w:rPr>
        <w:tab/>
      </w:r>
      <w:r>
        <w:rPr>
          <w:sz w:val="24"/>
          <w:szCs w:val="24"/>
          <w:lang w:val="uk-UA"/>
        </w:rPr>
        <w:tab/>
      </w:r>
      <w:r>
        <w:rPr>
          <w:color w:val="000000"/>
          <w:sz w:val="24"/>
          <w:szCs w:val="24"/>
          <w:lang w:val="uk-UA"/>
        </w:rPr>
        <w:t>14. Земельна ділянка передається в оренду</w:t>
      </w:r>
      <w:bookmarkStart w:id="19" w:name="_Hlk135133213"/>
      <w:r>
        <w:rPr>
          <w:sz w:val="24"/>
          <w:szCs w:val="24"/>
          <w:lang w:val="uk-UA"/>
        </w:rPr>
        <w:t xml:space="preserve"> </w:t>
      </w:r>
      <w:bookmarkEnd w:id="19"/>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color w:val="000000"/>
          <w:sz w:val="24"/>
          <w:szCs w:val="24"/>
          <w:lang w:val="uk-UA"/>
        </w:rPr>
        <w:t>15. Цільове призначення земельної ділянки</w:t>
      </w:r>
      <w:r>
        <w:rPr>
          <w:sz w:val="24"/>
          <w:szCs w:val="24"/>
          <w:lang w:val="uk-UA"/>
        </w:rPr>
        <w:t xml:space="preserve">: </w:t>
      </w:r>
      <w:r>
        <w:rPr>
          <w:sz w:val="24"/>
          <w:szCs w:val="24"/>
          <w:u w:val="single"/>
          <w:lang w:val="uk-UA"/>
        </w:rPr>
        <w:t xml:space="preserve">02.03 </w:t>
      </w:r>
      <w:r>
        <w:rPr>
          <w:rFonts w:eastAsia="Calibri"/>
          <w:sz w:val="24"/>
          <w:szCs w:val="24"/>
          <w:lang w:val="uk-UA"/>
        </w:rPr>
        <w:t>для</w:t>
      </w:r>
      <w:r>
        <w:rPr>
          <w:iCs/>
          <w:sz w:val="24"/>
          <w:szCs w:val="24"/>
          <w:shd w:val="clear" w:color="auto" w:fill="FFFFFF"/>
          <w:lang w:val="uk-UA"/>
        </w:rPr>
        <w:t xml:space="preserve"> </w:t>
      </w:r>
      <w:r>
        <w:rPr>
          <w:sz w:val="24"/>
          <w:szCs w:val="24"/>
          <w:lang w:val="uk-UA"/>
        </w:rPr>
        <w:t>будівництва і обслуговування багатоквартирного житлового будинку.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Pr>
          <w:color w:val="000000"/>
          <w:sz w:val="24"/>
          <w:szCs w:val="24"/>
          <w:lang w:val="uk-UA"/>
        </w:rPr>
        <w:t xml:space="preserve">16.  Умови збереження стану об'єкта оренди: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  використовувати земельну ділянку за цільовим призначенням з дотриманням вимог </w:t>
      </w:r>
      <w:r>
        <w:rPr>
          <w:color w:val="000000"/>
          <w:sz w:val="24"/>
          <w:szCs w:val="24"/>
          <w:lang w:val="uk-UA"/>
        </w:rPr>
        <w:lastRenderedPageBreak/>
        <w:t>чинного законодавства та дотримання режиму природоохоронного використання земель;          -    забороняється самовільна забудова земельної ділянки;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  забороняється передача у заставу та внесення до статутного фонду права оренди земельної ділянки;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без погіршення корисних властивостей.</w:t>
      </w:r>
    </w:p>
    <w:p w14:paraId="5DB3E1BF" w14:textId="77777777" w:rsidR="00343E6D" w:rsidRDefault="00343E6D" w:rsidP="00343E6D">
      <w:pPr>
        <w:shd w:val="clear" w:color="auto" w:fill="FFFFFF"/>
        <w:spacing w:line="301" w:lineRule="atLeast"/>
        <w:jc w:val="both"/>
        <w:rPr>
          <w:sz w:val="24"/>
          <w:szCs w:val="24"/>
          <w:lang w:val="uk-UA"/>
        </w:rPr>
      </w:pPr>
      <w:r>
        <w:rPr>
          <w:color w:val="000000"/>
          <w:sz w:val="24"/>
          <w:szCs w:val="24"/>
          <w:lang w:val="uk-UA"/>
        </w:rPr>
        <w:t xml:space="preserve">                                   Умови повернення земельної ділянки </w:t>
      </w:r>
    </w:p>
    <w:p w14:paraId="58E843A3"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17.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6177A997"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6B1FCD7" w14:textId="77777777" w:rsidR="00343E6D" w:rsidRDefault="00343E6D" w:rsidP="00343E6D">
      <w:pPr>
        <w:widowControl w:val="0"/>
        <w:autoSpaceDE w:val="0"/>
        <w:autoSpaceDN w:val="0"/>
        <w:adjustRightInd w:val="0"/>
        <w:spacing w:after="120"/>
        <w:ind w:firstLine="567"/>
        <w:jc w:val="both"/>
        <w:rPr>
          <w:color w:val="000000"/>
          <w:sz w:val="24"/>
          <w:szCs w:val="24"/>
          <w:lang w:val="uk-UA"/>
        </w:rPr>
      </w:pPr>
      <w:r>
        <w:rPr>
          <w:rStyle w:val="st42"/>
          <w:sz w:val="24"/>
          <w:szCs w:val="24"/>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bookmarkStart w:id="20" w:name="o105"/>
      <w:bookmarkStart w:id="21" w:name="o103"/>
      <w:bookmarkEnd w:id="20"/>
      <w:bookmarkEnd w:id="21"/>
      <w:r>
        <w:rPr>
          <w:rStyle w:val="st42"/>
          <w:sz w:val="24"/>
          <w:szCs w:val="24"/>
          <w:lang w:val="uk-UA"/>
        </w:rPr>
        <w:tab/>
      </w:r>
      <w:r>
        <w:rPr>
          <w:rStyle w:val="st42"/>
          <w:sz w:val="24"/>
          <w:szCs w:val="24"/>
          <w:lang w:val="uk-UA"/>
        </w:rPr>
        <w:tab/>
      </w:r>
      <w:r>
        <w:rPr>
          <w:rStyle w:val="st42"/>
          <w:sz w:val="24"/>
          <w:szCs w:val="24"/>
          <w:lang w:val="uk-UA"/>
        </w:rPr>
        <w:tab/>
      </w:r>
      <w:r>
        <w:rPr>
          <w:rStyle w:val="st42"/>
          <w:sz w:val="24"/>
          <w:szCs w:val="24"/>
          <w:lang w:val="uk-UA"/>
        </w:rPr>
        <w:tab/>
      </w:r>
      <w:r>
        <w:rPr>
          <w:rStyle w:val="st42"/>
          <w:sz w:val="24"/>
          <w:szCs w:val="24"/>
          <w:lang w:val="uk-UA"/>
        </w:rPr>
        <w:tab/>
      </w:r>
      <w:r>
        <w:rPr>
          <w:rStyle w:val="st42"/>
          <w:sz w:val="24"/>
          <w:szCs w:val="24"/>
          <w:lang w:val="uk-UA"/>
        </w:rPr>
        <w:tab/>
        <w:t xml:space="preserve"> </w:t>
      </w:r>
      <w:r>
        <w:rPr>
          <w:rStyle w:val="st42"/>
          <w:sz w:val="24"/>
          <w:szCs w:val="24"/>
          <w:lang w:val="uk-UA"/>
        </w:rPr>
        <w:tab/>
      </w:r>
      <w:r>
        <w:rPr>
          <w:color w:val="000000"/>
          <w:sz w:val="24"/>
          <w:szCs w:val="24"/>
          <w:lang w:val="uk-UA"/>
        </w:rPr>
        <w:t xml:space="preserve">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 </w:t>
      </w:r>
      <w:bookmarkStart w:id="22" w:name="o106"/>
      <w:bookmarkEnd w:id="22"/>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19.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w:t>
      </w:r>
      <w:r>
        <w:rPr>
          <w:sz w:val="24"/>
          <w:szCs w:val="24"/>
          <w:lang w:val="uk-UA"/>
        </w:rPr>
        <w:t xml:space="preserve"> </w:t>
      </w:r>
      <w:r>
        <w:rPr>
          <w:color w:val="000000"/>
          <w:sz w:val="24"/>
          <w:szCs w:val="24"/>
          <w:lang w:val="uk-UA"/>
        </w:rPr>
        <w:t>визначаються окремою угодою сторін.</w:t>
      </w:r>
    </w:p>
    <w:p w14:paraId="353DAF07" w14:textId="77777777" w:rsidR="00343E6D" w:rsidRDefault="00343E6D" w:rsidP="00343E6D">
      <w:pPr>
        <w:pStyle w:val="HTML"/>
        <w:shd w:val="clear" w:color="auto" w:fill="FFFFFF"/>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          20. Орендар має право на  відшкодування  збитків,  заподіяних унаслідок  невиконання орендодавцем зобов'язань,  передбачених цим договором. </w:t>
      </w:r>
    </w:p>
    <w:p w14:paraId="1A70811A"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 xml:space="preserve"> Збитками вважаються: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доходи, які орендар міг би реально отримати в разі належного виконання орендодавцем умов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Pr>
          <w:color w:val="000000"/>
          <w:sz w:val="24"/>
          <w:szCs w:val="24"/>
          <w:lang w:val="uk-UA"/>
        </w:rPr>
        <w:tab/>
        <w:t>21. Розмір фактичних витрат орендаря визначається на підставі документально підтверджених даних.</w:t>
      </w:r>
    </w:p>
    <w:p w14:paraId="691588F3" w14:textId="77777777" w:rsidR="00343E6D" w:rsidRDefault="00343E6D" w:rsidP="00343E6D">
      <w:pPr>
        <w:widowControl w:val="0"/>
        <w:autoSpaceDE w:val="0"/>
        <w:autoSpaceDN w:val="0"/>
        <w:adjustRightInd w:val="0"/>
        <w:jc w:val="center"/>
        <w:rPr>
          <w:color w:val="000000"/>
          <w:sz w:val="24"/>
          <w:szCs w:val="24"/>
          <w:lang w:val="uk-UA"/>
        </w:rPr>
      </w:pPr>
      <w:r>
        <w:rPr>
          <w:color w:val="000000"/>
          <w:sz w:val="24"/>
          <w:szCs w:val="24"/>
          <w:lang w:val="uk-UA"/>
        </w:rPr>
        <w:t xml:space="preserve">Обмеження (обтяження) щодо використання земельної ділянки </w:t>
      </w:r>
    </w:p>
    <w:p w14:paraId="7A33CF8E" w14:textId="77777777" w:rsidR="00343E6D" w:rsidRDefault="00343E6D" w:rsidP="00343E6D">
      <w:pPr>
        <w:pStyle w:val="HTML"/>
        <w:numPr>
          <w:ilvl w:val="0"/>
          <w:numId w:val="4"/>
        </w:numPr>
        <w:shd w:val="clear" w:color="auto" w:fill="FFFFFF"/>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xml:space="preserve">На орендовану земельну ділянку  встановлено обмеження (обтяження):  </w:t>
      </w:r>
      <w:r>
        <w:rPr>
          <w:rFonts w:ascii="Times New Roman" w:hAnsi="Times New Roman"/>
          <w:color w:val="000000"/>
          <w:sz w:val="24"/>
          <w:szCs w:val="24"/>
          <w:lang w:val="uk-UA"/>
        </w:rPr>
        <w:tab/>
        <w:t xml:space="preserve">     </w:t>
      </w:r>
    </w:p>
    <w:p w14:paraId="30AE6F67" w14:textId="77777777" w:rsidR="00343E6D" w:rsidRDefault="00343E6D" w:rsidP="00343E6D">
      <w:pPr>
        <w:pStyle w:val="HTML"/>
        <w:shd w:val="clear" w:color="auto" w:fill="FFFFFF"/>
        <w:ind w:left="480"/>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 відсутні.</w:t>
      </w:r>
      <w:r>
        <w:rPr>
          <w:rFonts w:ascii="Times New Roman" w:hAnsi="Times New Roman"/>
          <w:color w:val="000000"/>
          <w:sz w:val="24"/>
          <w:szCs w:val="24"/>
          <w:lang w:val="uk-UA"/>
        </w:rPr>
        <w:tab/>
        <w:t xml:space="preserve">  </w:t>
      </w:r>
    </w:p>
    <w:p w14:paraId="2EF47CCA" w14:textId="77777777" w:rsidR="00343E6D" w:rsidRDefault="00343E6D" w:rsidP="00343E6D">
      <w:pPr>
        <w:pStyle w:val="HTML"/>
        <w:shd w:val="clear" w:color="auto" w:fill="FFFFFF"/>
        <w:jc w:val="both"/>
        <w:textAlignment w:val="baseline"/>
        <w:rPr>
          <w:rFonts w:ascii="Times New Roman" w:hAnsi="Times New Roman"/>
          <w:sz w:val="24"/>
          <w:szCs w:val="24"/>
          <w:lang w:val="uk-UA"/>
        </w:rPr>
      </w:pPr>
      <w:r>
        <w:rPr>
          <w:rFonts w:ascii="Times New Roman" w:hAnsi="Times New Roman"/>
          <w:color w:val="000000"/>
          <w:sz w:val="24"/>
          <w:szCs w:val="24"/>
          <w:lang w:val="uk-UA"/>
        </w:rPr>
        <w:t xml:space="preserve">     </w:t>
      </w:r>
      <w:r>
        <w:rPr>
          <w:rFonts w:ascii="Times New Roman" w:hAnsi="Times New Roman"/>
          <w:sz w:val="24"/>
          <w:szCs w:val="24"/>
          <w:lang w:val="uk-UA"/>
        </w:rPr>
        <w:t xml:space="preserve">   </w:t>
      </w:r>
    </w:p>
    <w:p w14:paraId="746417F6"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sz w:val="24"/>
          <w:szCs w:val="24"/>
          <w:lang w:val="uk-UA"/>
        </w:rPr>
        <w:t xml:space="preserve">        </w:t>
      </w:r>
      <w:r>
        <w:rPr>
          <w:rFonts w:ascii="Times New Roman" w:hAnsi="Times New Roman"/>
          <w:color w:val="000000"/>
          <w:sz w:val="24"/>
          <w:szCs w:val="24"/>
          <w:lang w:val="uk-UA"/>
        </w:rPr>
        <w:t>23. Передача в оренду земельної ділянки не є підставою для припинення або зміни обмежень (обтяжень) та інших прав третіх осіб на цю ділянку.</w:t>
      </w:r>
    </w:p>
    <w:p w14:paraId="3EF83C9E" w14:textId="77777777" w:rsidR="00343E6D" w:rsidRDefault="00343E6D" w:rsidP="00343E6D">
      <w:pPr>
        <w:pStyle w:val="HTML"/>
        <w:shd w:val="clear" w:color="auto" w:fill="FFFFFF"/>
        <w:jc w:val="both"/>
        <w:textAlignment w:val="baseline"/>
        <w:rPr>
          <w:rFonts w:ascii="Times New Roman" w:hAnsi="Times New Roman"/>
          <w:sz w:val="24"/>
          <w:szCs w:val="24"/>
          <w:lang w:val="uk-UA"/>
        </w:rPr>
      </w:pPr>
    </w:p>
    <w:p w14:paraId="543A43CD"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sz w:val="24"/>
          <w:szCs w:val="24"/>
          <w:lang w:val="uk-UA"/>
        </w:rPr>
        <w:t xml:space="preserve">                                          </w:t>
      </w:r>
      <w:r>
        <w:rPr>
          <w:rFonts w:ascii="Times New Roman" w:hAnsi="Times New Roman"/>
          <w:color w:val="000000"/>
          <w:sz w:val="24"/>
          <w:szCs w:val="24"/>
          <w:lang w:val="uk-UA"/>
        </w:rPr>
        <w:t>Інші права та обов'язки сторін*</w:t>
      </w:r>
    </w:p>
    <w:p w14:paraId="5A47F779" w14:textId="77777777" w:rsidR="00343E6D" w:rsidRDefault="00343E6D" w:rsidP="00343E6D">
      <w:pPr>
        <w:pStyle w:val="HTML"/>
        <w:shd w:val="clear" w:color="auto" w:fill="FFFFFF"/>
        <w:ind w:firstLine="567"/>
        <w:textAlignment w:val="baseline"/>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lang w:val="uk-UA"/>
        </w:rPr>
        <w:t>4</w:t>
      </w:r>
      <w:r>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Pr>
          <w:rFonts w:ascii="Times New Roman" w:hAnsi="Times New Roman"/>
          <w:color w:val="000000"/>
          <w:sz w:val="24"/>
          <w:szCs w:val="24"/>
        </w:rPr>
        <w:t xml:space="preserve">Права </w:t>
      </w:r>
      <w:proofErr w:type="spellStart"/>
      <w:r>
        <w:rPr>
          <w:rFonts w:ascii="Times New Roman" w:hAnsi="Times New Roman"/>
          <w:color w:val="000000"/>
          <w:sz w:val="24"/>
          <w:szCs w:val="24"/>
        </w:rPr>
        <w:t>орендодавця</w:t>
      </w:r>
      <w:proofErr w:type="spellEnd"/>
      <w:r>
        <w:rPr>
          <w:rFonts w:ascii="Times New Roman" w:hAnsi="Times New Roman"/>
          <w:color w:val="000000"/>
          <w:sz w:val="24"/>
          <w:szCs w:val="24"/>
        </w:rPr>
        <w:t xml:space="preserve">: </w:t>
      </w:r>
    </w:p>
    <w:p w14:paraId="15EDBB4B" w14:textId="77777777" w:rsidR="00343E6D" w:rsidRDefault="00343E6D" w:rsidP="00343E6D">
      <w:pPr>
        <w:pStyle w:val="HTML"/>
        <w:shd w:val="clear" w:color="auto" w:fill="FFFFFF"/>
        <w:ind w:firstLine="567"/>
        <w:jc w:val="both"/>
        <w:textAlignment w:val="baseline"/>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lang w:val="uk-UA"/>
        </w:rPr>
        <w:t xml:space="preserve">4.1.  </w:t>
      </w:r>
      <w:proofErr w:type="spellStart"/>
      <w:r>
        <w:rPr>
          <w:rFonts w:ascii="Times New Roman" w:hAnsi="Times New Roman"/>
          <w:color w:val="000000"/>
          <w:sz w:val="24"/>
          <w:szCs w:val="24"/>
        </w:rPr>
        <w:t>Орендодавець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має</w:t>
      </w:r>
      <w:proofErr w:type="spellEnd"/>
      <w:r>
        <w:rPr>
          <w:rFonts w:ascii="Times New Roman" w:hAnsi="Times New Roman"/>
          <w:color w:val="000000"/>
          <w:sz w:val="24"/>
          <w:szCs w:val="24"/>
        </w:rPr>
        <w:t xml:space="preserve"> право </w:t>
      </w:r>
      <w:proofErr w:type="spellStart"/>
      <w:r>
        <w:rPr>
          <w:rFonts w:ascii="Times New Roman" w:hAnsi="Times New Roman"/>
          <w:color w:val="000000"/>
          <w:sz w:val="24"/>
          <w:szCs w:val="24"/>
        </w:rPr>
        <w:t>вимагати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орендаря</w:t>
      </w:r>
      <w:proofErr w:type="spellEnd"/>
      <w:r>
        <w:rPr>
          <w:rFonts w:ascii="Times New Roman" w:hAnsi="Times New Roman"/>
          <w:color w:val="000000"/>
          <w:sz w:val="24"/>
          <w:szCs w:val="24"/>
        </w:rPr>
        <w:t>:</w:t>
      </w:r>
      <w:bookmarkStart w:id="23" w:name="o144"/>
      <w:bookmarkEnd w:id="23"/>
    </w:p>
    <w:p w14:paraId="5C36FA05" w14:textId="77777777" w:rsidR="00343E6D" w:rsidRDefault="00343E6D" w:rsidP="00343E6D">
      <w:pPr>
        <w:pStyle w:val="HTML"/>
        <w:shd w:val="clear" w:color="auto" w:fill="FFFFFF"/>
        <w:ind w:firstLine="567"/>
        <w:jc w:val="both"/>
        <w:textAlignment w:val="baseline"/>
        <w:rPr>
          <w:rFonts w:ascii="Times New Roman" w:hAnsi="Times New Roman"/>
          <w:color w:val="000000"/>
          <w:sz w:val="24"/>
          <w:szCs w:val="24"/>
        </w:rPr>
      </w:pPr>
      <w:proofErr w:type="spellStart"/>
      <w:r>
        <w:rPr>
          <w:rFonts w:ascii="Times New Roman" w:hAnsi="Times New Roman"/>
          <w:color w:val="000000"/>
          <w:sz w:val="24"/>
          <w:szCs w:val="24"/>
        </w:rPr>
        <w:t>використання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земельної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ділянки</w:t>
      </w:r>
      <w:proofErr w:type="spellEnd"/>
      <w:r>
        <w:rPr>
          <w:rFonts w:ascii="Times New Roman" w:hAnsi="Times New Roman"/>
          <w:color w:val="000000"/>
          <w:sz w:val="24"/>
          <w:szCs w:val="24"/>
        </w:rPr>
        <w:t xml:space="preserve"> за </w:t>
      </w:r>
      <w:proofErr w:type="spellStart"/>
      <w:r>
        <w:rPr>
          <w:rFonts w:ascii="Times New Roman" w:hAnsi="Times New Roman"/>
          <w:color w:val="000000"/>
          <w:sz w:val="24"/>
          <w:szCs w:val="24"/>
        </w:rPr>
        <w:t>цільовим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призначенням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згідно</w:t>
      </w:r>
      <w:proofErr w:type="spellEnd"/>
      <w:r>
        <w:rPr>
          <w:rFonts w:ascii="Times New Roman" w:hAnsi="Times New Roman"/>
          <w:color w:val="000000"/>
          <w:sz w:val="24"/>
          <w:szCs w:val="24"/>
        </w:rPr>
        <w:t xml:space="preserve"> з договором </w:t>
      </w:r>
      <w:proofErr w:type="spellStart"/>
      <w:r>
        <w:rPr>
          <w:rFonts w:ascii="Times New Roman" w:hAnsi="Times New Roman"/>
          <w:color w:val="000000"/>
          <w:sz w:val="24"/>
          <w:szCs w:val="24"/>
        </w:rPr>
        <w:t>оренди</w:t>
      </w:r>
      <w:proofErr w:type="spellEnd"/>
      <w:r>
        <w:rPr>
          <w:rFonts w:ascii="Times New Roman" w:hAnsi="Times New Roman"/>
          <w:color w:val="000000"/>
          <w:sz w:val="24"/>
          <w:szCs w:val="24"/>
        </w:rPr>
        <w:t>;</w:t>
      </w:r>
    </w:p>
    <w:p w14:paraId="4422807C" w14:textId="77777777" w:rsidR="00343E6D" w:rsidRDefault="00343E6D" w:rsidP="00343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4"/>
          <w:szCs w:val="24"/>
          <w:lang w:val="uk-UA" w:eastAsia="uk-UA"/>
        </w:rPr>
      </w:pPr>
      <w:bookmarkStart w:id="24" w:name="o145"/>
      <w:bookmarkEnd w:id="24"/>
      <w:r>
        <w:rPr>
          <w:color w:val="000000"/>
          <w:sz w:val="24"/>
          <w:szCs w:val="24"/>
          <w:lang w:val="uk-UA" w:eastAsia="uk-UA"/>
        </w:rPr>
        <w:lastRenderedPageBreak/>
        <w:t>дотримання екологічної безпеки землекористування та збереження родючості ґрунтів, додержання державних стандартів, норм і правил;</w:t>
      </w:r>
      <w:bookmarkStart w:id="25" w:name="o146"/>
      <w:bookmarkEnd w:id="25"/>
      <w:r>
        <w:rPr>
          <w:color w:val="000000"/>
          <w:sz w:val="24"/>
          <w:szCs w:val="24"/>
          <w:lang w:val="uk-UA" w:eastAsia="uk-UA"/>
        </w:rPr>
        <w:tab/>
      </w:r>
      <w:r>
        <w:rPr>
          <w:color w:val="000000"/>
          <w:sz w:val="24"/>
          <w:szCs w:val="24"/>
          <w:lang w:val="uk-UA" w:eastAsia="uk-UA"/>
        </w:rPr>
        <w:tab/>
      </w:r>
      <w:r>
        <w:rPr>
          <w:color w:val="000000"/>
          <w:sz w:val="24"/>
          <w:szCs w:val="24"/>
          <w:lang w:val="uk-UA" w:eastAsia="uk-UA"/>
        </w:rPr>
        <w:tab/>
      </w:r>
      <w:r>
        <w:rPr>
          <w:color w:val="000000"/>
          <w:sz w:val="24"/>
          <w:szCs w:val="24"/>
          <w:lang w:val="uk-UA" w:eastAsia="uk-UA"/>
        </w:rPr>
        <w:tab/>
      </w:r>
    </w:p>
    <w:p w14:paraId="7AA7F9BF" w14:textId="77777777" w:rsidR="00343E6D" w:rsidRDefault="00343E6D" w:rsidP="00343E6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4"/>
          <w:szCs w:val="24"/>
          <w:lang w:val="uk-UA" w:eastAsia="uk-UA"/>
        </w:rPr>
      </w:pPr>
      <w:r>
        <w:rPr>
          <w:color w:val="000000"/>
          <w:sz w:val="24"/>
          <w:szCs w:val="24"/>
          <w:lang w:val="uk-UA" w:eastAsia="uk-UA"/>
        </w:rPr>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bookmarkStart w:id="26" w:name="o147"/>
      <w:bookmarkEnd w:id="26"/>
      <w:r>
        <w:rPr>
          <w:color w:val="000000"/>
          <w:sz w:val="24"/>
          <w:szCs w:val="24"/>
          <w:lang w:val="uk-UA" w:eastAsia="uk-UA"/>
        </w:rPr>
        <w:t>своєчасного внесення орендної плати.</w:t>
      </w:r>
    </w:p>
    <w:p w14:paraId="19251963" w14:textId="77777777" w:rsidR="00343E6D" w:rsidRDefault="00343E6D" w:rsidP="00343E6D">
      <w:pPr>
        <w:pStyle w:val="HTML"/>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rPr>
        <w:t xml:space="preserve">24.2. Міська рада має право в односторонньому порядку вносити зміни в розмір орендної плати у зв’язку з підвищенням цін, тарифів, зміни коефіцієнтів індексації, визначених законодавством </w:t>
      </w:r>
      <w:r>
        <w:rPr>
          <w:rFonts w:ascii="Times New Roman" w:hAnsi="Times New Roman"/>
          <w:color w:val="000000"/>
          <w:sz w:val="24"/>
          <w:szCs w:val="24"/>
          <w:lang w:val="uk-UA" w:eastAsia="uk-UA"/>
        </w:rPr>
        <w:t>та затверджених рішенням Ніжинської міської ради шляхом укладання додаткової угоди.</w:t>
      </w:r>
    </w:p>
    <w:p w14:paraId="3F4BAE53" w14:textId="77777777" w:rsidR="00343E6D" w:rsidRDefault="00343E6D" w:rsidP="00343E6D">
      <w:pPr>
        <w:pStyle w:val="HTML"/>
        <w:ind w:firstLine="567"/>
        <w:jc w:val="both"/>
        <w:rPr>
          <w:rFonts w:ascii="Times New Roman" w:hAnsi="Times New Roman"/>
          <w:color w:val="000000"/>
          <w:sz w:val="24"/>
          <w:szCs w:val="24"/>
          <w:lang w:val="uk-UA" w:eastAsia="uk-UA"/>
        </w:rPr>
      </w:pPr>
    </w:p>
    <w:p w14:paraId="556B8B4E" w14:textId="77777777" w:rsidR="00343E6D" w:rsidRDefault="00343E6D" w:rsidP="00343E6D">
      <w:pPr>
        <w:widowControl w:val="0"/>
        <w:autoSpaceDE w:val="0"/>
        <w:autoSpaceDN w:val="0"/>
        <w:adjustRightInd w:val="0"/>
        <w:ind w:right="142" w:firstLine="567"/>
        <w:jc w:val="both"/>
        <w:rPr>
          <w:sz w:val="24"/>
          <w:szCs w:val="24"/>
          <w:lang w:val="uk-UA"/>
        </w:rPr>
      </w:pPr>
      <w:r>
        <w:rPr>
          <w:color w:val="000000"/>
          <w:sz w:val="24"/>
          <w:szCs w:val="24"/>
          <w:lang w:val="uk-UA"/>
        </w:rPr>
        <w:t>25.  Обов'язки орендодавця: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передати в користування земельну ділянку у стані, що відповідає умовам договору оренди;</w:t>
      </w:r>
      <w:bookmarkStart w:id="27" w:name="o150"/>
      <w:bookmarkEnd w:id="27"/>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при передачі земельної ділянки в оренду забезпечувати відповідно до закону реалізацію прав третіх осіб щодо орендованої земельної ділянки;</w:t>
      </w:r>
      <w:bookmarkStart w:id="28" w:name="o151"/>
      <w:bookmarkEnd w:id="28"/>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не вчиняти дій, які б перешкоджали орендареві користуватися орендованою земельною ділянкою;</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sz w:val="24"/>
          <w:szCs w:val="24"/>
          <w:lang w:val="uk-UA"/>
        </w:rPr>
        <w:t xml:space="preserve">відшкодувати орендарю   </w:t>
      </w:r>
      <w:proofErr w:type="spellStart"/>
      <w:r>
        <w:rPr>
          <w:sz w:val="24"/>
          <w:szCs w:val="24"/>
        </w:rPr>
        <w:t>капітальні</w:t>
      </w:r>
      <w:proofErr w:type="spellEnd"/>
      <w:r>
        <w:rPr>
          <w:sz w:val="24"/>
          <w:szCs w:val="24"/>
        </w:rPr>
        <w:t xml:space="preserve">   </w:t>
      </w:r>
      <w:proofErr w:type="spellStart"/>
      <w:r>
        <w:rPr>
          <w:sz w:val="24"/>
          <w:szCs w:val="24"/>
        </w:rPr>
        <w:t>витрати</w:t>
      </w:r>
      <w:proofErr w:type="spellEnd"/>
      <w:r>
        <w:rPr>
          <w:sz w:val="24"/>
          <w:szCs w:val="24"/>
        </w:rPr>
        <w:t xml:space="preserve">,   </w:t>
      </w:r>
      <w:proofErr w:type="spellStart"/>
      <w:r>
        <w:rPr>
          <w:sz w:val="24"/>
          <w:szCs w:val="24"/>
        </w:rPr>
        <w:t>пов'язані</w:t>
      </w:r>
      <w:proofErr w:type="spellEnd"/>
      <w:r>
        <w:rPr>
          <w:sz w:val="24"/>
          <w:szCs w:val="24"/>
        </w:rPr>
        <w:t xml:space="preserve">   з </w:t>
      </w:r>
      <w:proofErr w:type="spellStart"/>
      <w:r>
        <w:rPr>
          <w:sz w:val="24"/>
          <w:szCs w:val="24"/>
        </w:rPr>
        <w:t>поліпшенням</w:t>
      </w:r>
      <w:proofErr w:type="spellEnd"/>
      <w:r>
        <w:rPr>
          <w:sz w:val="24"/>
          <w:szCs w:val="24"/>
        </w:rPr>
        <w:t xml:space="preserve">  стану  </w:t>
      </w:r>
      <w:proofErr w:type="spellStart"/>
      <w:r>
        <w:rPr>
          <w:sz w:val="24"/>
          <w:szCs w:val="24"/>
        </w:rPr>
        <w:t>об'єкта</w:t>
      </w:r>
      <w:proofErr w:type="spellEnd"/>
      <w:r>
        <w:rPr>
          <w:sz w:val="24"/>
          <w:szCs w:val="24"/>
        </w:rPr>
        <w:t xml:space="preserve">  </w:t>
      </w:r>
      <w:proofErr w:type="spellStart"/>
      <w:r>
        <w:rPr>
          <w:sz w:val="24"/>
          <w:szCs w:val="24"/>
        </w:rPr>
        <w:t>оренди</w:t>
      </w:r>
      <w:proofErr w:type="spellEnd"/>
      <w:r>
        <w:rPr>
          <w:sz w:val="24"/>
          <w:szCs w:val="24"/>
        </w:rPr>
        <w:t xml:space="preserve">,  яке </w:t>
      </w:r>
      <w:proofErr w:type="spellStart"/>
      <w:r>
        <w:rPr>
          <w:sz w:val="24"/>
          <w:szCs w:val="24"/>
        </w:rPr>
        <w:t>проводилося</w:t>
      </w:r>
      <w:proofErr w:type="spellEnd"/>
      <w:r>
        <w:rPr>
          <w:sz w:val="24"/>
          <w:szCs w:val="24"/>
        </w:rPr>
        <w:t xml:space="preserve"> </w:t>
      </w:r>
      <w:proofErr w:type="spellStart"/>
      <w:r>
        <w:rPr>
          <w:sz w:val="24"/>
          <w:szCs w:val="24"/>
        </w:rPr>
        <w:t>орендарем</w:t>
      </w:r>
      <w:proofErr w:type="spellEnd"/>
      <w:r>
        <w:rPr>
          <w:sz w:val="24"/>
          <w:szCs w:val="24"/>
        </w:rPr>
        <w:t xml:space="preserve"> за </w:t>
      </w:r>
      <w:proofErr w:type="spellStart"/>
      <w:r>
        <w:rPr>
          <w:sz w:val="24"/>
          <w:szCs w:val="24"/>
        </w:rPr>
        <w:t>згодою</w:t>
      </w:r>
      <w:proofErr w:type="spellEnd"/>
      <w:r>
        <w:rPr>
          <w:sz w:val="24"/>
          <w:szCs w:val="24"/>
        </w:rPr>
        <w:t xml:space="preserve"> </w:t>
      </w:r>
      <w:proofErr w:type="spellStart"/>
      <w:r>
        <w:rPr>
          <w:sz w:val="24"/>
          <w:szCs w:val="24"/>
        </w:rPr>
        <w:t>орендодавця</w:t>
      </w:r>
      <w:proofErr w:type="spellEnd"/>
      <w:r>
        <w:rPr>
          <w:sz w:val="24"/>
          <w:szCs w:val="24"/>
          <w:lang w:val="uk-UA"/>
        </w:rPr>
        <w:t>;</w:t>
      </w:r>
      <w:bookmarkStart w:id="29" w:name="o152"/>
      <w:bookmarkEnd w:id="29"/>
      <w:r>
        <w:rPr>
          <w:sz w:val="24"/>
          <w:szCs w:val="24"/>
          <w:lang w:val="uk-UA"/>
        </w:rPr>
        <w:tab/>
      </w:r>
      <w:r>
        <w:rPr>
          <w:sz w:val="24"/>
          <w:szCs w:val="24"/>
          <w:lang w:val="uk-UA"/>
        </w:rPr>
        <w:tab/>
      </w:r>
      <w:r>
        <w:rPr>
          <w:sz w:val="24"/>
          <w:szCs w:val="24"/>
          <w:lang w:val="uk-UA"/>
        </w:rPr>
        <w:tab/>
      </w:r>
      <w:r>
        <w:rPr>
          <w:sz w:val="24"/>
          <w:szCs w:val="24"/>
          <w:lang w:val="uk-UA"/>
        </w:rPr>
        <w:tab/>
      </w:r>
      <w:proofErr w:type="spellStart"/>
      <w:r>
        <w:rPr>
          <w:sz w:val="24"/>
          <w:szCs w:val="24"/>
        </w:rPr>
        <w:t>попередити</w:t>
      </w:r>
      <w:proofErr w:type="spellEnd"/>
      <w:r>
        <w:rPr>
          <w:sz w:val="24"/>
          <w:szCs w:val="24"/>
        </w:rPr>
        <w:t xml:space="preserve"> </w:t>
      </w:r>
      <w:proofErr w:type="spellStart"/>
      <w:r>
        <w:rPr>
          <w:sz w:val="24"/>
          <w:szCs w:val="24"/>
        </w:rPr>
        <w:t>орендаря</w:t>
      </w:r>
      <w:proofErr w:type="spellEnd"/>
      <w:r>
        <w:rPr>
          <w:sz w:val="24"/>
          <w:szCs w:val="24"/>
        </w:rPr>
        <w:t xml:space="preserve"> про </w:t>
      </w:r>
      <w:proofErr w:type="spellStart"/>
      <w:r>
        <w:rPr>
          <w:sz w:val="24"/>
          <w:szCs w:val="24"/>
        </w:rPr>
        <w:t>особливі</w:t>
      </w:r>
      <w:proofErr w:type="spellEnd"/>
      <w:r>
        <w:rPr>
          <w:sz w:val="24"/>
          <w:szCs w:val="24"/>
        </w:rPr>
        <w:t xml:space="preserve"> </w:t>
      </w:r>
      <w:proofErr w:type="spellStart"/>
      <w:r>
        <w:rPr>
          <w:sz w:val="24"/>
          <w:szCs w:val="24"/>
        </w:rPr>
        <w:t>властивості</w:t>
      </w:r>
      <w:proofErr w:type="spellEnd"/>
      <w:r>
        <w:rPr>
          <w:sz w:val="24"/>
          <w:szCs w:val="24"/>
        </w:rPr>
        <w:t xml:space="preserve"> та </w:t>
      </w:r>
      <w:proofErr w:type="spellStart"/>
      <w:r>
        <w:rPr>
          <w:sz w:val="24"/>
          <w:szCs w:val="24"/>
        </w:rPr>
        <w:t>недоліки</w:t>
      </w:r>
      <w:proofErr w:type="spellEnd"/>
      <w:r>
        <w:rPr>
          <w:sz w:val="24"/>
          <w:szCs w:val="24"/>
        </w:rPr>
        <w:t xml:space="preserve"> </w:t>
      </w:r>
      <w:proofErr w:type="spellStart"/>
      <w:r>
        <w:rPr>
          <w:sz w:val="24"/>
          <w:szCs w:val="24"/>
        </w:rPr>
        <w:t>земельної</w:t>
      </w:r>
      <w:proofErr w:type="spellEnd"/>
      <w:r>
        <w:rPr>
          <w:sz w:val="24"/>
          <w:szCs w:val="24"/>
        </w:rPr>
        <w:t xml:space="preserve"> </w:t>
      </w:r>
      <w:proofErr w:type="spellStart"/>
      <w:r>
        <w:rPr>
          <w:sz w:val="24"/>
          <w:szCs w:val="24"/>
        </w:rPr>
        <w:t>ділянки</w:t>
      </w:r>
      <w:proofErr w:type="spellEnd"/>
      <w:r>
        <w:rPr>
          <w:sz w:val="24"/>
          <w:szCs w:val="24"/>
        </w:rPr>
        <w:t xml:space="preserve">, </w:t>
      </w:r>
      <w:proofErr w:type="spellStart"/>
      <w:r>
        <w:rPr>
          <w:sz w:val="24"/>
          <w:szCs w:val="24"/>
        </w:rPr>
        <w:t>які</w:t>
      </w:r>
      <w:proofErr w:type="spellEnd"/>
      <w:r>
        <w:rPr>
          <w:sz w:val="24"/>
          <w:szCs w:val="24"/>
        </w:rPr>
        <w:t xml:space="preserve"> в </w:t>
      </w:r>
      <w:proofErr w:type="spellStart"/>
      <w:r>
        <w:rPr>
          <w:sz w:val="24"/>
          <w:szCs w:val="24"/>
        </w:rPr>
        <w:t>процесі</w:t>
      </w:r>
      <w:proofErr w:type="spellEnd"/>
      <w:r>
        <w:rPr>
          <w:sz w:val="24"/>
          <w:szCs w:val="24"/>
        </w:rPr>
        <w:t xml:space="preserve"> </w:t>
      </w:r>
      <w:proofErr w:type="spellStart"/>
      <w:r>
        <w:rPr>
          <w:sz w:val="24"/>
          <w:szCs w:val="24"/>
        </w:rPr>
        <w:t>її</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можуть</w:t>
      </w:r>
      <w:proofErr w:type="spellEnd"/>
      <w:r>
        <w:rPr>
          <w:sz w:val="24"/>
          <w:szCs w:val="24"/>
        </w:rPr>
        <w:t xml:space="preserve"> </w:t>
      </w:r>
      <w:proofErr w:type="spellStart"/>
      <w:r>
        <w:rPr>
          <w:sz w:val="24"/>
          <w:szCs w:val="24"/>
        </w:rPr>
        <w:t>спричинити</w:t>
      </w:r>
      <w:proofErr w:type="spellEnd"/>
      <w:r>
        <w:rPr>
          <w:sz w:val="24"/>
          <w:szCs w:val="24"/>
        </w:rPr>
        <w:t xml:space="preserve"> </w:t>
      </w:r>
      <w:proofErr w:type="spellStart"/>
      <w:r>
        <w:rPr>
          <w:sz w:val="24"/>
          <w:szCs w:val="24"/>
        </w:rPr>
        <w:t>екологічно</w:t>
      </w:r>
      <w:proofErr w:type="spellEnd"/>
      <w:r>
        <w:rPr>
          <w:sz w:val="24"/>
          <w:szCs w:val="24"/>
        </w:rPr>
        <w:t xml:space="preserve"> </w:t>
      </w:r>
      <w:proofErr w:type="spellStart"/>
      <w:r>
        <w:rPr>
          <w:sz w:val="24"/>
          <w:szCs w:val="24"/>
        </w:rPr>
        <w:t>небезпечні</w:t>
      </w:r>
      <w:proofErr w:type="spellEnd"/>
      <w:r>
        <w:rPr>
          <w:sz w:val="24"/>
          <w:szCs w:val="24"/>
        </w:rPr>
        <w:t xml:space="preserve"> </w:t>
      </w:r>
      <w:proofErr w:type="spellStart"/>
      <w:r>
        <w:rPr>
          <w:sz w:val="24"/>
          <w:szCs w:val="24"/>
        </w:rPr>
        <w:t>наслідки</w:t>
      </w:r>
      <w:proofErr w:type="spellEnd"/>
      <w:r>
        <w:rPr>
          <w:sz w:val="24"/>
          <w:szCs w:val="24"/>
        </w:rPr>
        <w:t xml:space="preserve"> для </w:t>
      </w:r>
      <w:proofErr w:type="spellStart"/>
      <w:r>
        <w:rPr>
          <w:sz w:val="24"/>
          <w:szCs w:val="24"/>
        </w:rPr>
        <w:t>довкілля</w:t>
      </w:r>
      <w:proofErr w:type="spellEnd"/>
      <w:r>
        <w:rPr>
          <w:sz w:val="24"/>
          <w:szCs w:val="24"/>
        </w:rPr>
        <w:t xml:space="preserve"> </w:t>
      </w:r>
      <w:proofErr w:type="spellStart"/>
      <w:r>
        <w:rPr>
          <w:sz w:val="24"/>
          <w:szCs w:val="24"/>
        </w:rPr>
        <w:t>або</w:t>
      </w:r>
      <w:proofErr w:type="spellEnd"/>
      <w:r>
        <w:rPr>
          <w:sz w:val="24"/>
          <w:szCs w:val="24"/>
        </w:rPr>
        <w:t xml:space="preserve"> </w:t>
      </w:r>
      <w:proofErr w:type="spellStart"/>
      <w:r>
        <w:rPr>
          <w:sz w:val="24"/>
          <w:szCs w:val="24"/>
        </w:rPr>
        <w:t>призвести</w:t>
      </w:r>
      <w:proofErr w:type="spellEnd"/>
      <w:r>
        <w:rPr>
          <w:sz w:val="24"/>
          <w:szCs w:val="24"/>
        </w:rPr>
        <w:t xml:space="preserve"> до </w:t>
      </w:r>
      <w:proofErr w:type="spellStart"/>
      <w:r>
        <w:rPr>
          <w:sz w:val="24"/>
          <w:szCs w:val="24"/>
        </w:rPr>
        <w:t>погіршення</w:t>
      </w:r>
      <w:proofErr w:type="spellEnd"/>
      <w:r>
        <w:rPr>
          <w:sz w:val="24"/>
          <w:szCs w:val="24"/>
        </w:rPr>
        <w:t xml:space="preserve"> стану самого </w:t>
      </w:r>
      <w:proofErr w:type="spellStart"/>
      <w:r>
        <w:rPr>
          <w:sz w:val="24"/>
          <w:szCs w:val="24"/>
        </w:rPr>
        <w:t>об'єкта</w:t>
      </w:r>
      <w:proofErr w:type="spellEnd"/>
      <w:r>
        <w:rPr>
          <w:sz w:val="24"/>
          <w:szCs w:val="24"/>
        </w:rPr>
        <w:t xml:space="preserve"> </w:t>
      </w:r>
      <w:proofErr w:type="spellStart"/>
      <w:r>
        <w:rPr>
          <w:sz w:val="24"/>
          <w:szCs w:val="24"/>
        </w:rPr>
        <w:t>оренди</w:t>
      </w:r>
      <w:proofErr w:type="spellEnd"/>
      <w:r>
        <w:rPr>
          <w:sz w:val="24"/>
          <w:szCs w:val="24"/>
        </w:rPr>
        <w:t xml:space="preserve">. </w:t>
      </w:r>
    </w:p>
    <w:p w14:paraId="19CC116B" w14:textId="77777777" w:rsidR="00343E6D" w:rsidRDefault="00343E6D" w:rsidP="00343E6D">
      <w:pPr>
        <w:widowControl w:val="0"/>
        <w:autoSpaceDE w:val="0"/>
        <w:autoSpaceDN w:val="0"/>
        <w:adjustRightInd w:val="0"/>
        <w:ind w:firstLine="709"/>
        <w:jc w:val="both"/>
        <w:rPr>
          <w:sz w:val="24"/>
          <w:szCs w:val="24"/>
          <w:lang w:val="uk-UA"/>
        </w:rPr>
      </w:pPr>
      <w:bookmarkStart w:id="30" w:name="o137"/>
      <w:bookmarkEnd w:id="30"/>
      <w:r>
        <w:rPr>
          <w:color w:val="000000"/>
          <w:sz w:val="24"/>
          <w:szCs w:val="24"/>
          <w:lang w:val="uk-UA"/>
        </w:rPr>
        <w:t>26. Права орендаря: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sidRPr="00343E6D">
        <w:rPr>
          <w:sz w:val="24"/>
          <w:szCs w:val="24"/>
          <w:lang w:val="uk-UA"/>
          <w14:shadow w14:blurRad="50800" w14:dist="38100" w14:dir="2700000" w14:sx="100000" w14:sy="100000" w14:kx="0" w14:ky="0" w14:algn="tl">
            <w14:srgbClr w14:val="000000">
              <w14:alpha w14:val="60000"/>
            </w14:srgbClr>
          </w14:shadow>
        </w:rPr>
        <w:t xml:space="preserve">           </w:t>
      </w:r>
      <w:r w:rsidRPr="00343E6D">
        <w:rPr>
          <w:sz w:val="24"/>
          <w:szCs w:val="24"/>
          <w:lang w:val="uk-UA"/>
          <w14:shadow w14:blurRad="50800" w14:dist="38100" w14:dir="2700000" w14:sx="100000" w14:sy="100000" w14:kx="0" w14:ky="0" w14:algn="tl">
            <w14:srgbClr w14:val="000000">
              <w14:alpha w14:val="60000"/>
            </w14:srgbClr>
          </w14:shadow>
        </w:rPr>
        <w:tab/>
      </w:r>
      <w:r w:rsidRPr="00343E6D">
        <w:rPr>
          <w:sz w:val="24"/>
          <w:szCs w:val="24"/>
          <w:lang w:val="uk-UA"/>
          <w14:shadow w14:blurRad="50800" w14:dist="38100" w14:dir="2700000" w14:sx="100000" w14:sy="100000" w14:kx="0" w14:ky="0" w14:algn="tl">
            <w14:srgbClr w14:val="000000">
              <w14:alpha w14:val="60000"/>
            </w14:srgbClr>
          </w14:shadow>
        </w:rPr>
        <w:tab/>
      </w:r>
      <w:r w:rsidRPr="00343E6D">
        <w:rPr>
          <w:sz w:val="24"/>
          <w:szCs w:val="24"/>
          <w:lang w:val="uk-UA"/>
          <w14:shadow w14:blurRad="50800" w14:dist="38100" w14:dir="2700000" w14:sx="100000" w14:sy="100000" w14:kx="0" w14:ky="0" w14:algn="tl">
            <w14:srgbClr w14:val="000000">
              <w14:alpha w14:val="60000"/>
            </w14:srgbClr>
          </w14:shadow>
        </w:rPr>
        <w:tab/>
      </w:r>
      <w:proofErr w:type="spellStart"/>
      <w:r>
        <w:rPr>
          <w:color w:val="000000"/>
          <w:sz w:val="24"/>
          <w:szCs w:val="24"/>
        </w:rPr>
        <w:t>самостійно</w:t>
      </w:r>
      <w:proofErr w:type="spellEnd"/>
      <w:r>
        <w:rPr>
          <w:color w:val="000000"/>
          <w:sz w:val="24"/>
          <w:szCs w:val="24"/>
        </w:rPr>
        <w:t xml:space="preserve"> </w:t>
      </w:r>
      <w:proofErr w:type="spellStart"/>
      <w:r>
        <w:rPr>
          <w:color w:val="000000"/>
          <w:sz w:val="24"/>
          <w:szCs w:val="24"/>
        </w:rPr>
        <w:t>господарювати</w:t>
      </w:r>
      <w:proofErr w:type="spellEnd"/>
      <w:r>
        <w:rPr>
          <w:color w:val="000000"/>
          <w:sz w:val="24"/>
          <w:szCs w:val="24"/>
        </w:rPr>
        <w:t xml:space="preserve"> на </w:t>
      </w:r>
      <w:proofErr w:type="spellStart"/>
      <w:r>
        <w:rPr>
          <w:color w:val="000000"/>
          <w:sz w:val="24"/>
          <w:szCs w:val="24"/>
        </w:rPr>
        <w:t>землі</w:t>
      </w:r>
      <w:proofErr w:type="spellEnd"/>
      <w:r>
        <w:rPr>
          <w:color w:val="000000"/>
          <w:sz w:val="24"/>
          <w:szCs w:val="24"/>
        </w:rPr>
        <w:t xml:space="preserve"> з </w:t>
      </w:r>
      <w:proofErr w:type="spellStart"/>
      <w:r>
        <w:rPr>
          <w:color w:val="000000"/>
          <w:sz w:val="24"/>
          <w:szCs w:val="24"/>
        </w:rPr>
        <w:t>дотриманням</w:t>
      </w:r>
      <w:proofErr w:type="spellEnd"/>
      <w:r>
        <w:rPr>
          <w:color w:val="000000"/>
          <w:sz w:val="24"/>
          <w:szCs w:val="24"/>
        </w:rPr>
        <w:t xml:space="preserve"> умов договору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землі</w:t>
      </w:r>
      <w:proofErr w:type="spellEnd"/>
      <w:r>
        <w:rPr>
          <w:color w:val="000000"/>
          <w:sz w:val="24"/>
          <w:szCs w:val="24"/>
        </w:rPr>
        <w:t>;</w:t>
      </w:r>
      <w:bookmarkStart w:id="31" w:name="o158"/>
      <w:bookmarkEnd w:id="31"/>
      <w:r>
        <w:rPr>
          <w:color w:val="000000"/>
          <w:sz w:val="24"/>
          <w:szCs w:val="24"/>
          <w:lang w:val="uk-UA"/>
        </w:rPr>
        <w:t xml:space="preserve">                </w:t>
      </w:r>
      <w:r>
        <w:rPr>
          <w:color w:val="000000"/>
          <w:sz w:val="24"/>
          <w:szCs w:val="24"/>
          <w:lang w:val="uk-UA"/>
        </w:rPr>
        <w:tab/>
      </w:r>
      <w:r>
        <w:rPr>
          <w:color w:val="000000"/>
          <w:sz w:val="24"/>
          <w:szCs w:val="24"/>
        </w:rPr>
        <w:t xml:space="preserve">за </w:t>
      </w:r>
      <w:proofErr w:type="spellStart"/>
      <w:r>
        <w:rPr>
          <w:color w:val="000000"/>
          <w:sz w:val="24"/>
          <w:szCs w:val="24"/>
        </w:rPr>
        <w:t>письмовою</w:t>
      </w:r>
      <w:proofErr w:type="spellEnd"/>
      <w:r>
        <w:rPr>
          <w:color w:val="000000"/>
          <w:sz w:val="24"/>
          <w:szCs w:val="24"/>
        </w:rPr>
        <w:t xml:space="preserve"> </w:t>
      </w:r>
      <w:proofErr w:type="spellStart"/>
      <w:r>
        <w:rPr>
          <w:color w:val="000000"/>
          <w:sz w:val="24"/>
          <w:szCs w:val="24"/>
        </w:rPr>
        <w:t>згодою</w:t>
      </w:r>
      <w:proofErr w:type="spellEnd"/>
      <w:r>
        <w:rPr>
          <w:color w:val="000000"/>
          <w:sz w:val="24"/>
          <w:szCs w:val="24"/>
        </w:rPr>
        <w:t xml:space="preserve"> </w:t>
      </w:r>
      <w:proofErr w:type="spellStart"/>
      <w:r>
        <w:rPr>
          <w:color w:val="000000"/>
          <w:sz w:val="24"/>
          <w:szCs w:val="24"/>
        </w:rPr>
        <w:t>орендодавця</w:t>
      </w:r>
      <w:proofErr w:type="spellEnd"/>
      <w:r>
        <w:rPr>
          <w:color w:val="000000"/>
          <w:sz w:val="24"/>
          <w:szCs w:val="24"/>
        </w:rPr>
        <w:t xml:space="preserve"> </w:t>
      </w:r>
      <w:proofErr w:type="spellStart"/>
      <w:r>
        <w:rPr>
          <w:color w:val="000000"/>
          <w:sz w:val="24"/>
          <w:szCs w:val="24"/>
        </w:rPr>
        <w:t>зводити</w:t>
      </w:r>
      <w:proofErr w:type="spellEnd"/>
      <w:r>
        <w:rPr>
          <w:color w:val="000000"/>
          <w:sz w:val="24"/>
          <w:szCs w:val="24"/>
        </w:rPr>
        <w:t xml:space="preserve"> в </w:t>
      </w:r>
      <w:proofErr w:type="spellStart"/>
      <w:r>
        <w:rPr>
          <w:color w:val="000000"/>
          <w:sz w:val="24"/>
          <w:szCs w:val="24"/>
        </w:rPr>
        <w:t>установленому</w:t>
      </w:r>
      <w:proofErr w:type="spellEnd"/>
      <w:r>
        <w:rPr>
          <w:color w:val="000000"/>
          <w:sz w:val="24"/>
          <w:szCs w:val="24"/>
        </w:rPr>
        <w:t xml:space="preserve"> </w:t>
      </w:r>
      <w:proofErr w:type="spellStart"/>
      <w:r>
        <w:rPr>
          <w:color w:val="000000"/>
          <w:sz w:val="24"/>
          <w:szCs w:val="24"/>
        </w:rPr>
        <w:t>законодавством</w:t>
      </w:r>
      <w:proofErr w:type="spellEnd"/>
      <w:r>
        <w:rPr>
          <w:color w:val="000000"/>
          <w:sz w:val="24"/>
          <w:szCs w:val="24"/>
        </w:rPr>
        <w:t xml:space="preserve"> порядку </w:t>
      </w:r>
      <w:proofErr w:type="spellStart"/>
      <w:r>
        <w:rPr>
          <w:color w:val="000000"/>
          <w:sz w:val="24"/>
          <w:szCs w:val="24"/>
        </w:rPr>
        <w:t>жилі</w:t>
      </w:r>
      <w:proofErr w:type="spellEnd"/>
      <w:r>
        <w:rPr>
          <w:color w:val="000000"/>
          <w:sz w:val="24"/>
          <w:szCs w:val="24"/>
        </w:rPr>
        <w:t xml:space="preserve">, </w:t>
      </w:r>
      <w:proofErr w:type="spellStart"/>
      <w:r>
        <w:rPr>
          <w:color w:val="000000"/>
          <w:sz w:val="24"/>
          <w:szCs w:val="24"/>
        </w:rPr>
        <w:t>виробничі</w:t>
      </w:r>
      <w:proofErr w:type="spellEnd"/>
      <w:r>
        <w:rPr>
          <w:color w:val="000000"/>
          <w:sz w:val="24"/>
          <w:szCs w:val="24"/>
        </w:rPr>
        <w:t>, культурно-</w:t>
      </w:r>
      <w:proofErr w:type="spellStart"/>
      <w:r>
        <w:rPr>
          <w:color w:val="000000"/>
          <w:sz w:val="24"/>
          <w:szCs w:val="24"/>
        </w:rPr>
        <w:t>побутові</w:t>
      </w:r>
      <w:proofErr w:type="spellEnd"/>
      <w:r>
        <w:rPr>
          <w:color w:val="000000"/>
          <w:sz w:val="24"/>
          <w:szCs w:val="24"/>
        </w:rPr>
        <w:t xml:space="preserve"> та </w:t>
      </w:r>
      <w:proofErr w:type="spellStart"/>
      <w:r>
        <w:rPr>
          <w:color w:val="000000"/>
          <w:sz w:val="24"/>
          <w:szCs w:val="24"/>
        </w:rPr>
        <w:t>інші</w:t>
      </w:r>
      <w:proofErr w:type="spellEnd"/>
      <w:r>
        <w:rPr>
          <w:color w:val="000000"/>
          <w:sz w:val="24"/>
          <w:szCs w:val="24"/>
        </w:rPr>
        <w:t xml:space="preserve"> </w:t>
      </w:r>
      <w:proofErr w:type="spellStart"/>
      <w:r>
        <w:rPr>
          <w:color w:val="000000"/>
          <w:sz w:val="24"/>
          <w:szCs w:val="24"/>
        </w:rPr>
        <w:t>будівлі</w:t>
      </w:r>
      <w:proofErr w:type="spellEnd"/>
      <w:r>
        <w:rPr>
          <w:color w:val="000000"/>
          <w:sz w:val="24"/>
          <w:szCs w:val="24"/>
        </w:rPr>
        <w:t xml:space="preserve"> і </w:t>
      </w:r>
      <w:proofErr w:type="spellStart"/>
      <w:r>
        <w:rPr>
          <w:color w:val="000000"/>
          <w:sz w:val="24"/>
          <w:szCs w:val="24"/>
        </w:rPr>
        <w:t>споруди</w:t>
      </w:r>
      <w:proofErr w:type="spellEnd"/>
      <w:r>
        <w:rPr>
          <w:color w:val="000000"/>
          <w:sz w:val="24"/>
          <w:szCs w:val="24"/>
          <w:lang w:val="uk-UA"/>
        </w:rPr>
        <w:t xml:space="preserve"> та закладати багаторічні насадження</w:t>
      </w:r>
      <w:r>
        <w:rPr>
          <w:color w:val="000000"/>
          <w:sz w:val="24"/>
          <w:szCs w:val="24"/>
        </w:rPr>
        <w:t>;</w:t>
      </w:r>
      <w:bookmarkStart w:id="32" w:name="o159"/>
      <w:bookmarkEnd w:id="32"/>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lang w:val="uk-UA"/>
        </w:rPr>
        <w:t xml:space="preserve"> </w:t>
      </w:r>
      <w:proofErr w:type="spellStart"/>
      <w:r>
        <w:rPr>
          <w:sz w:val="24"/>
          <w:szCs w:val="24"/>
        </w:rPr>
        <w:t>отримувати</w:t>
      </w:r>
      <w:proofErr w:type="spellEnd"/>
      <w:r>
        <w:rPr>
          <w:sz w:val="24"/>
          <w:szCs w:val="24"/>
        </w:rPr>
        <w:t xml:space="preserve"> </w:t>
      </w:r>
      <w:proofErr w:type="spellStart"/>
      <w:r>
        <w:rPr>
          <w:sz w:val="24"/>
          <w:szCs w:val="24"/>
        </w:rPr>
        <w:t>продукцію</w:t>
      </w:r>
      <w:proofErr w:type="spellEnd"/>
      <w:r>
        <w:rPr>
          <w:sz w:val="24"/>
          <w:szCs w:val="24"/>
        </w:rPr>
        <w:t xml:space="preserve"> і доходи</w:t>
      </w:r>
      <w:r>
        <w:rPr>
          <w:sz w:val="24"/>
          <w:szCs w:val="24"/>
          <w:lang w:val="uk-UA"/>
        </w:rPr>
        <w:t>.</w:t>
      </w:r>
    </w:p>
    <w:p w14:paraId="44C506CB" w14:textId="77777777" w:rsidR="00343E6D" w:rsidRDefault="00343E6D" w:rsidP="00343E6D">
      <w:pPr>
        <w:tabs>
          <w:tab w:val="left" w:pos="709"/>
        </w:tabs>
        <w:ind w:firstLine="284"/>
        <w:jc w:val="both"/>
        <w:rPr>
          <w:sz w:val="24"/>
          <w:szCs w:val="24"/>
          <w:lang w:val="uk-UA"/>
        </w:rPr>
      </w:pPr>
      <w:r>
        <w:rPr>
          <w:color w:val="292B2C"/>
          <w:sz w:val="24"/>
          <w:szCs w:val="24"/>
          <w:lang w:val="uk-UA"/>
        </w:rPr>
        <w:t xml:space="preserve"> </w:t>
      </w:r>
      <w:r>
        <w:rPr>
          <w:sz w:val="24"/>
          <w:szCs w:val="24"/>
        </w:rPr>
        <w:t xml:space="preserve">27. </w:t>
      </w:r>
      <w:proofErr w:type="spellStart"/>
      <w:r>
        <w:rPr>
          <w:sz w:val="24"/>
          <w:szCs w:val="24"/>
        </w:rPr>
        <w:t>Обов’язки</w:t>
      </w:r>
      <w:proofErr w:type="spellEnd"/>
      <w:r>
        <w:rPr>
          <w:sz w:val="24"/>
          <w:szCs w:val="24"/>
        </w:rPr>
        <w:t xml:space="preserve"> </w:t>
      </w:r>
      <w:proofErr w:type="spellStart"/>
      <w:r>
        <w:rPr>
          <w:sz w:val="24"/>
          <w:szCs w:val="24"/>
        </w:rPr>
        <w:t>орендаря</w:t>
      </w:r>
      <w:proofErr w:type="spellEnd"/>
      <w:r>
        <w:rPr>
          <w:color w:val="000000"/>
          <w:sz w:val="24"/>
          <w:szCs w:val="24"/>
        </w:rPr>
        <w:t>:</w:t>
      </w:r>
      <w:r>
        <w:rPr>
          <w:color w:val="000000"/>
          <w:sz w:val="24"/>
          <w:szCs w:val="24"/>
          <w:lang w:val="uk-UA"/>
        </w:rPr>
        <w:t xml:space="preserve">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proofErr w:type="spellStart"/>
      <w:r>
        <w:rPr>
          <w:color w:val="000000"/>
          <w:sz w:val="24"/>
          <w:szCs w:val="24"/>
        </w:rPr>
        <w:t>приступати</w:t>
      </w:r>
      <w:proofErr w:type="spellEnd"/>
      <w:r>
        <w:rPr>
          <w:color w:val="000000"/>
          <w:sz w:val="24"/>
          <w:szCs w:val="24"/>
        </w:rPr>
        <w:t xml:space="preserve"> до </w:t>
      </w:r>
      <w:proofErr w:type="spellStart"/>
      <w:r>
        <w:rPr>
          <w:color w:val="000000"/>
          <w:sz w:val="24"/>
          <w:szCs w:val="24"/>
        </w:rPr>
        <w:t>використання</w:t>
      </w:r>
      <w:proofErr w:type="spellEnd"/>
      <w:r>
        <w:rPr>
          <w:color w:val="000000"/>
          <w:sz w:val="24"/>
          <w:szCs w:val="24"/>
        </w:rPr>
        <w:t xml:space="preserve"> </w:t>
      </w:r>
      <w:proofErr w:type="spellStart"/>
      <w:r>
        <w:rPr>
          <w:color w:val="000000"/>
          <w:sz w:val="24"/>
          <w:szCs w:val="24"/>
        </w:rPr>
        <w:t>земельної</w:t>
      </w:r>
      <w:proofErr w:type="spellEnd"/>
      <w:r>
        <w:rPr>
          <w:color w:val="000000"/>
          <w:sz w:val="24"/>
          <w:szCs w:val="24"/>
        </w:rPr>
        <w:t xml:space="preserve"> </w:t>
      </w:r>
      <w:proofErr w:type="spellStart"/>
      <w:r>
        <w:rPr>
          <w:color w:val="000000"/>
          <w:sz w:val="24"/>
          <w:szCs w:val="24"/>
        </w:rPr>
        <w:t>ділянки</w:t>
      </w:r>
      <w:proofErr w:type="spellEnd"/>
      <w:r>
        <w:rPr>
          <w:color w:val="000000"/>
          <w:sz w:val="24"/>
          <w:szCs w:val="24"/>
        </w:rPr>
        <w:t xml:space="preserve"> в строки, </w:t>
      </w:r>
      <w:proofErr w:type="spellStart"/>
      <w:r>
        <w:rPr>
          <w:color w:val="000000"/>
          <w:sz w:val="24"/>
          <w:szCs w:val="24"/>
        </w:rPr>
        <w:t>встановлені</w:t>
      </w:r>
      <w:proofErr w:type="spellEnd"/>
      <w:r>
        <w:rPr>
          <w:color w:val="000000"/>
          <w:sz w:val="24"/>
          <w:szCs w:val="24"/>
        </w:rPr>
        <w:t xml:space="preserve"> договором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землі</w:t>
      </w:r>
      <w:proofErr w:type="spellEnd"/>
      <w:r>
        <w:rPr>
          <w:color w:val="000000"/>
          <w:sz w:val="24"/>
          <w:szCs w:val="24"/>
        </w:rPr>
        <w:t xml:space="preserve">, </w:t>
      </w:r>
      <w:proofErr w:type="spellStart"/>
      <w:r>
        <w:rPr>
          <w:color w:val="000000"/>
          <w:sz w:val="24"/>
          <w:szCs w:val="24"/>
        </w:rPr>
        <w:t>зареєстрованим</w:t>
      </w:r>
      <w:proofErr w:type="spellEnd"/>
      <w:r>
        <w:rPr>
          <w:color w:val="000000"/>
          <w:sz w:val="24"/>
          <w:szCs w:val="24"/>
        </w:rPr>
        <w:t xml:space="preserve"> в </w:t>
      </w:r>
      <w:proofErr w:type="spellStart"/>
      <w:r>
        <w:rPr>
          <w:color w:val="000000"/>
          <w:sz w:val="24"/>
          <w:szCs w:val="24"/>
        </w:rPr>
        <w:t>установленому</w:t>
      </w:r>
      <w:proofErr w:type="spellEnd"/>
      <w:r>
        <w:rPr>
          <w:color w:val="000000"/>
          <w:sz w:val="24"/>
          <w:szCs w:val="24"/>
        </w:rPr>
        <w:t xml:space="preserve"> законом порядку;</w:t>
      </w:r>
      <w:bookmarkStart w:id="33" w:name="o163"/>
      <w:bookmarkEnd w:id="33"/>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виконувати</w:t>
      </w:r>
      <w:proofErr w:type="spellEnd"/>
      <w:r>
        <w:rPr>
          <w:color w:val="000000"/>
          <w:sz w:val="24"/>
          <w:szCs w:val="24"/>
        </w:rPr>
        <w:t xml:space="preserve"> </w:t>
      </w:r>
      <w:proofErr w:type="spellStart"/>
      <w:r>
        <w:rPr>
          <w:color w:val="000000"/>
          <w:sz w:val="24"/>
          <w:szCs w:val="24"/>
        </w:rPr>
        <w:t>встановлені</w:t>
      </w:r>
      <w:proofErr w:type="spellEnd"/>
      <w:r>
        <w:rPr>
          <w:color w:val="000000"/>
          <w:sz w:val="24"/>
          <w:szCs w:val="24"/>
        </w:rPr>
        <w:t xml:space="preserve"> </w:t>
      </w:r>
      <w:proofErr w:type="spellStart"/>
      <w:r>
        <w:rPr>
          <w:color w:val="000000"/>
          <w:sz w:val="24"/>
          <w:szCs w:val="24"/>
        </w:rPr>
        <w:t>щодо</w:t>
      </w:r>
      <w:proofErr w:type="spellEnd"/>
      <w:r>
        <w:rPr>
          <w:color w:val="000000"/>
          <w:sz w:val="24"/>
          <w:szCs w:val="24"/>
        </w:rPr>
        <w:t xml:space="preserve"> </w:t>
      </w:r>
      <w:proofErr w:type="spellStart"/>
      <w:r>
        <w:rPr>
          <w:color w:val="000000"/>
          <w:sz w:val="24"/>
          <w:szCs w:val="24"/>
        </w:rPr>
        <w:t>об'єкта</w:t>
      </w:r>
      <w:proofErr w:type="spellEnd"/>
      <w:r>
        <w:rPr>
          <w:color w:val="000000"/>
          <w:sz w:val="24"/>
          <w:szCs w:val="24"/>
        </w:rPr>
        <w:t xml:space="preserve">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обмеження</w:t>
      </w:r>
      <w:proofErr w:type="spellEnd"/>
      <w:r>
        <w:rPr>
          <w:color w:val="000000"/>
          <w:sz w:val="24"/>
          <w:szCs w:val="24"/>
        </w:rPr>
        <w:t xml:space="preserve"> (</w:t>
      </w:r>
      <w:proofErr w:type="spellStart"/>
      <w:r>
        <w:rPr>
          <w:color w:val="000000"/>
          <w:sz w:val="24"/>
          <w:szCs w:val="24"/>
        </w:rPr>
        <w:t>обтяження</w:t>
      </w:r>
      <w:proofErr w:type="spellEnd"/>
      <w:r>
        <w:rPr>
          <w:color w:val="000000"/>
          <w:sz w:val="24"/>
          <w:szCs w:val="24"/>
        </w:rPr>
        <w:t xml:space="preserve">) в </w:t>
      </w:r>
      <w:proofErr w:type="spellStart"/>
      <w:r>
        <w:rPr>
          <w:color w:val="000000"/>
          <w:sz w:val="24"/>
          <w:szCs w:val="24"/>
        </w:rPr>
        <w:t>обсязі</w:t>
      </w:r>
      <w:proofErr w:type="spellEnd"/>
      <w:r>
        <w:rPr>
          <w:color w:val="000000"/>
          <w:sz w:val="24"/>
          <w:szCs w:val="24"/>
        </w:rPr>
        <w:t xml:space="preserve">, </w:t>
      </w:r>
      <w:proofErr w:type="spellStart"/>
      <w:r>
        <w:rPr>
          <w:color w:val="000000"/>
          <w:sz w:val="24"/>
          <w:szCs w:val="24"/>
        </w:rPr>
        <w:t>передбаченому</w:t>
      </w:r>
      <w:proofErr w:type="spellEnd"/>
      <w:r>
        <w:rPr>
          <w:color w:val="000000"/>
          <w:sz w:val="24"/>
          <w:szCs w:val="24"/>
        </w:rPr>
        <w:t xml:space="preserve"> законом </w:t>
      </w:r>
      <w:proofErr w:type="spellStart"/>
      <w:r>
        <w:rPr>
          <w:color w:val="000000"/>
          <w:sz w:val="24"/>
          <w:szCs w:val="24"/>
        </w:rPr>
        <w:t>або</w:t>
      </w:r>
      <w:proofErr w:type="spellEnd"/>
      <w:r>
        <w:rPr>
          <w:color w:val="000000"/>
          <w:sz w:val="24"/>
          <w:szCs w:val="24"/>
        </w:rPr>
        <w:t xml:space="preserve"> договором </w:t>
      </w:r>
      <w:proofErr w:type="spellStart"/>
      <w:r>
        <w:rPr>
          <w:color w:val="000000"/>
          <w:sz w:val="24"/>
          <w:szCs w:val="24"/>
        </w:rPr>
        <w:t>оренди</w:t>
      </w:r>
      <w:proofErr w:type="spellEnd"/>
      <w:r>
        <w:rPr>
          <w:color w:val="000000"/>
          <w:sz w:val="24"/>
          <w:szCs w:val="24"/>
        </w:rPr>
        <w:t xml:space="preserve"> </w:t>
      </w:r>
      <w:proofErr w:type="spellStart"/>
      <w:r>
        <w:rPr>
          <w:color w:val="000000"/>
          <w:sz w:val="24"/>
          <w:szCs w:val="24"/>
        </w:rPr>
        <w:t>землі</w:t>
      </w:r>
      <w:proofErr w:type="spellEnd"/>
      <w:r>
        <w:rPr>
          <w:color w:val="000000"/>
          <w:sz w:val="24"/>
          <w:szCs w:val="24"/>
        </w:rPr>
        <w:t>;</w:t>
      </w:r>
      <w:bookmarkStart w:id="34" w:name="o164"/>
      <w:bookmarkEnd w:id="34"/>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sz w:val="24"/>
          <w:szCs w:val="24"/>
        </w:rPr>
        <w:t>дотримуватися</w:t>
      </w:r>
      <w:proofErr w:type="spellEnd"/>
      <w:r>
        <w:rPr>
          <w:sz w:val="24"/>
          <w:szCs w:val="24"/>
        </w:rPr>
        <w:t xml:space="preserve"> режиму </w:t>
      </w:r>
      <w:proofErr w:type="spellStart"/>
      <w:r>
        <w:rPr>
          <w:sz w:val="24"/>
          <w:szCs w:val="24"/>
        </w:rPr>
        <w:t>використання</w:t>
      </w:r>
      <w:proofErr w:type="spellEnd"/>
      <w:r>
        <w:rPr>
          <w:sz w:val="24"/>
          <w:szCs w:val="24"/>
        </w:rPr>
        <w:t xml:space="preserve"> земель природно-</w:t>
      </w:r>
      <w:proofErr w:type="spellStart"/>
      <w:r>
        <w:rPr>
          <w:sz w:val="24"/>
          <w:szCs w:val="24"/>
        </w:rPr>
        <w:t>заповідного</w:t>
      </w:r>
      <w:proofErr w:type="spellEnd"/>
      <w:r>
        <w:rPr>
          <w:sz w:val="24"/>
          <w:szCs w:val="24"/>
        </w:rPr>
        <w:t xml:space="preserve"> </w:t>
      </w:r>
      <w:r>
        <w:rPr>
          <w:sz w:val="24"/>
          <w:szCs w:val="24"/>
        </w:rPr>
        <w:br/>
        <w:t xml:space="preserve">та     </w:t>
      </w:r>
      <w:proofErr w:type="spellStart"/>
      <w:r>
        <w:rPr>
          <w:sz w:val="24"/>
          <w:szCs w:val="24"/>
        </w:rPr>
        <w:t>іншого</w:t>
      </w:r>
      <w:proofErr w:type="spellEnd"/>
      <w:r>
        <w:rPr>
          <w:sz w:val="24"/>
          <w:szCs w:val="24"/>
        </w:rPr>
        <w:t xml:space="preserve">    </w:t>
      </w:r>
      <w:proofErr w:type="spellStart"/>
      <w:r>
        <w:rPr>
          <w:sz w:val="24"/>
          <w:szCs w:val="24"/>
        </w:rPr>
        <w:t>природоохоронного</w:t>
      </w:r>
      <w:proofErr w:type="spellEnd"/>
      <w:r>
        <w:rPr>
          <w:sz w:val="24"/>
          <w:szCs w:val="24"/>
        </w:rPr>
        <w:t xml:space="preserve">    </w:t>
      </w:r>
      <w:proofErr w:type="spellStart"/>
      <w:proofErr w:type="gramStart"/>
      <w:r>
        <w:rPr>
          <w:sz w:val="24"/>
          <w:szCs w:val="24"/>
        </w:rPr>
        <w:t>призначення</w:t>
      </w:r>
      <w:proofErr w:type="spellEnd"/>
      <w:r>
        <w:rPr>
          <w:sz w:val="24"/>
          <w:szCs w:val="24"/>
        </w:rPr>
        <w:t xml:space="preserve">,   </w:t>
      </w:r>
      <w:proofErr w:type="gramEnd"/>
      <w:r>
        <w:rPr>
          <w:sz w:val="24"/>
          <w:szCs w:val="24"/>
        </w:rPr>
        <w:t xml:space="preserve"> </w:t>
      </w:r>
      <w:proofErr w:type="spellStart"/>
      <w:r>
        <w:rPr>
          <w:sz w:val="24"/>
          <w:szCs w:val="24"/>
        </w:rPr>
        <w:t>оздоровчого</w:t>
      </w:r>
      <w:proofErr w:type="spellEnd"/>
      <w:r>
        <w:rPr>
          <w:sz w:val="24"/>
          <w:szCs w:val="24"/>
        </w:rPr>
        <w:t xml:space="preserve">, </w:t>
      </w:r>
      <w:proofErr w:type="spellStart"/>
      <w:r>
        <w:rPr>
          <w:sz w:val="24"/>
          <w:szCs w:val="24"/>
        </w:rPr>
        <w:t>рекреаційного</w:t>
      </w:r>
      <w:proofErr w:type="spellEnd"/>
      <w:r>
        <w:rPr>
          <w:sz w:val="24"/>
          <w:szCs w:val="24"/>
        </w:rPr>
        <w:t xml:space="preserve"> та </w:t>
      </w:r>
      <w:proofErr w:type="spellStart"/>
      <w:r>
        <w:rPr>
          <w:sz w:val="24"/>
          <w:szCs w:val="24"/>
        </w:rPr>
        <w:t>історико</w:t>
      </w:r>
      <w:proofErr w:type="spellEnd"/>
      <w:r>
        <w:rPr>
          <w:sz w:val="24"/>
          <w:szCs w:val="24"/>
        </w:rPr>
        <w:t xml:space="preserve">-культурного </w:t>
      </w:r>
      <w:proofErr w:type="spellStart"/>
      <w:r>
        <w:rPr>
          <w:sz w:val="24"/>
          <w:szCs w:val="24"/>
        </w:rPr>
        <w:t>призначення</w:t>
      </w:r>
      <w:proofErr w:type="spellEnd"/>
      <w:r>
        <w:rPr>
          <w:sz w:val="24"/>
          <w:szCs w:val="24"/>
        </w:rPr>
        <w:t>;</w:t>
      </w:r>
    </w:p>
    <w:p w14:paraId="55A27A2E" w14:textId="77777777" w:rsidR="00343E6D" w:rsidRDefault="00343E6D" w:rsidP="00343E6D">
      <w:pPr>
        <w:pStyle w:val="HTML"/>
        <w:shd w:val="clear" w:color="auto" w:fill="FFFFFF"/>
        <w:ind w:firstLine="567"/>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у п'ятиденний строк після державної реєстрації договору оренди земельної ділянки комунальної  власності надати копію договору відповідному органу доходів і зборів;</w:t>
      </w:r>
      <w:r>
        <w:rPr>
          <w:rFonts w:ascii="Times New Roman" w:hAnsi="Times New Roman"/>
          <w:sz w:val="24"/>
          <w:szCs w:val="24"/>
          <w:lang w:val="uk-UA"/>
        </w:rPr>
        <w:t xml:space="preserve">    </w:t>
      </w:r>
    </w:p>
    <w:p w14:paraId="553607C8" w14:textId="77777777" w:rsidR="00343E6D" w:rsidRDefault="00343E6D" w:rsidP="00343E6D">
      <w:pPr>
        <w:ind w:left="426" w:firstLine="130"/>
        <w:jc w:val="both"/>
        <w:rPr>
          <w:color w:val="000000"/>
          <w:sz w:val="24"/>
          <w:szCs w:val="24"/>
          <w:lang w:val="uk-UA"/>
        </w:rPr>
      </w:pPr>
      <w:r>
        <w:rPr>
          <w:color w:val="000000"/>
          <w:sz w:val="24"/>
          <w:szCs w:val="24"/>
          <w:lang w:val="uk-UA"/>
        </w:rPr>
        <w:t xml:space="preserve">використовувати земельну ділянку у відповідності до цільового призначення;                               своєчасно вносити орендну плату;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орендар надає згоду орендодавцеві на отримання від уповноваженого органу, що реалізує державну податкову політику, інформації щодо декларування (нарахування) оренди та фактично ним сплаченої плати за користування земельною ділянкою. </w:t>
      </w:r>
    </w:p>
    <w:p w14:paraId="14D57207" w14:textId="77777777" w:rsidR="00343E6D" w:rsidRDefault="00343E6D" w:rsidP="00343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sz w:val="24"/>
          <w:szCs w:val="24"/>
          <w:lang w:val="uk-UA"/>
        </w:rPr>
      </w:pPr>
      <w:r>
        <w:rPr>
          <w:color w:val="000000"/>
          <w:sz w:val="24"/>
          <w:szCs w:val="24"/>
          <w:lang w:val="uk-UA"/>
        </w:rPr>
        <w:t>* Визначаються відповідно до Закону України "Про оренду землі".</w:t>
      </w:r>
      <w:r>
        <w:rPr>
          <w:color w:val="FF0000"/>
          <w:sz w:val="24"/>
          <w:szCs w:val="24"/>
          <w:lang w:val="uk-UA"/>
        </w:rPr>
        <w:t xml:space="preserve"> </w:t>
      </w:r>
      <w:r>
        <w:rPr>
          <w:sz w:val="24"/>
          <w:szCs w:val="24"/>
          <w:lang w:val="uk-UA"/>
        </w:rPr>
        <w:t xml:space="preserve">Права та обов’язки сторін під час воєнного стану, його припинення або скасування  в Україні  або у відповідних </w:t>
      </w:r>
      <w:r>
        <w:rPr>
          <w:sz w:val="24"/>
          <w:szCs w:val="24"/>
          <w:lang w:val="uk-UA"/>
        </w:rPr>
        <w:lastRenderedPageBreak/>
        <w:t>окремих її місцевостях визначаються з урахуванням пунктів 27 і 28 розділу Х «Перехідні положення» Земельного кодексу України.</w:t>
      </w:r>
    </w:p>
    <w:p w14:paraId="5B843F5F" w14:textId="77777777" w:rsidR="00343E6D" w:rsidRDefault="00343E6D" w:rsidP="00343E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sz w:val="24"/>
          <w:szCs w:val="24"/>
          <w:lang w:val="uk-UA"/>
        </w:rPr>
      </w:pPr>
    </w:p>
    <w:p w14:paraId="7B800EA1"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r>
        <w:rPr>
          <w:rFonts w:ascii="Times New Roman" w:hAnsi="Times New Roman"/>
          <w:sz w:val="24"/>
          <w:szCs w:val="24"/>
          <w:lang w:val="uk-UA"/>
        </w:rPr>
        <w:t xml:space="preserve">                                    </w:t>
      </w:r>
      <w:r>
        <w:rPr>
          <w:rFonts w:ascii="Times New Roman" w:hAnsi="Times New Roman"/>
          <w:color w:val="000000"/>
          <w:sz w:val="24"/>
          <w:szCs w:val="24"/>
          <w:lang w:val="uk-UA"/>
        </w:rPr>
        <w:t xml:space="preserve">Ризик випадкового знищення або пошкодження </w:t>
      </w:r>
    </w:p>
    <w:p w14:paraId="7ABE1EA3" w14:textId="77777777" w:rsidR="00343E6D" w:rsidRDefault="00343E6D" w:rsidP="00343E6D">
      <w:pPr>
        <w:pStyle w:val="HTML"/>
        <w:shd w:val="clear" w:color="auto" w:fill="FFFFFF"/>
        <w:jc w:val="center"/>
        <w:textAlignment w:val="baseline"/>
        <w:rPr>
          <w:rFonts w:ascii="Times New Roman" w:hAnsi="Times New Roman"/>
          <w:color w:val="000000"/>
          <w:sz w:val="24"/>
          <w:szCs w:val="24"/>
          <w:lang w:val="uk-UA"/>
        </w:rPr>
      </w:pPr>
      <w:r>
        <w:rPr>
          <w:rFonts w:ascii="Times New Roman" w:hAnsi="Times New Roman"/>
          <w:color w:val="000000"/>
          <w:sz w:val="24"/>
          <w:szCs w:val="24"/>
          <w:lang w:val="uk-UA"/>
        </w:rPr>
        <w:t>об'єкта оренди чи його частини.</w:t>
      </w:r>
    </w:p>
    <w:p w14:paraId="205823C3" w14:textId="0D3EE39E" w:rsidR="00343E6D" w:rsidRDefault="00343E6D" w:rsidP="00053C93">
      <w:pPr>
        <w:widowControl w:val="0"/>
        <w:autoSpaceDE w:val="0"/>
        <w:autoSpaceDN w:val="0"/>
        <w:adjustRightInd w:val="0"/>
        <w:ind w:firstLine="567"/>
        <w:jc w:val="both"/>
        <w:rPr>
          <w:color w:val="000000"/>
          <w:sz w:val="24"/>
          <w:szCs w:val="24"/>
        </w:rPr>
      </w:pPr>
      <w:r>
        <w:rPr>
          <w:color w:val="000000"/>
          <w:sz w:val="24"/>
          <w:szCs w:val="24"/>
          <w:lang w:val="uk-UA"/>
        </w:rPr>
        <w:t>28. Ризик випадкового знищення або пошкодження об'єкта оренди чи його частини несе орендар.                                                   Страхування об'єкта оренди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29. Згідно з цим договором об'єкт оренди не підлягає страхуванню на весь період дії   цього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30.  Страхування об'єкта оренди не здійснюється орендарем.</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31.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060B79E"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 xml:space="preserve">              Зміна умов договору і припинення його дії</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32.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14:paraId="4971290D" w14:textId="77777777" w:rsidR="00343E6D" w:rsidRDefault="00343E6D" w:rsidP="00343E6D">
      <w:pPr>
        <w:widowControl w:val="0"/>
        <w:autoSpaceDE w:val="0"/>
        <w:autoSpaceDN w:val="0"/>
        <w:adjustRightInd w:val="0"/>
        <w:ind w:firstLine="567"/>
        <w:rPr>
          <w:color w:val="000000"/>
          <w:sz w:val="24"/>
          <w:szCs w:val="24"/>
          <w:lang w:val="uk-UA"/>
        </w:rPr>
      </w:pPr>
      <w:r>
        <w:rPr>
          <w:color w:val="000000"/>
          <w:sz w:val="24"/>
          <w:szCs w:val="24"/>
          <w:lang w:val="uk-UA"/>
        </w:rPr>
        <w:t>33. Дія договору припиняється у разі:</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закінчення строку, на який його було укладено;</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придбання орендарем земельної ділянки у власність; </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r>
        <w:rPr>
          <w:color w:val="000000"/>
          <w:sz w:val="24"/>
          <w:szCs w:val="24"/>
          <w:lang w:val="uk-UA"/>
        </w:rPr>
        <w:tab/>
      </w:r>
      <w:r>
        <w:rPr>
          <w:color w:val="000000"/>
          <w:sz w:val="24"/>
          <w:szCs w:val="24"/>
          <w:shd w:val="clear" w:color="auto" w:fill="FFFFFF"/>
          <w:lang w:val="uk-UA"/>
        </w:rPr>
        <w:t>ліквідації суб'єкта господарювання-орендаря</w:t>
      </w:r>
      <w:r>
        <w:rPr>
          <w:color w:val="000000"/>
          <w:sz w:val="24"/>
          <w:szCs w:val="24"/>
          <w:lang w:val="uk-UA"/>
        </w:rPr>
        <w:t xml:space="preserve"> (юридичної особи, фізичної особи-підприємця);</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смерті фізичної особи-орендаря, засудження його до позбавлення</w:t>
      </w:r>
      <w:bookmarkStart w:id="35" w:name="o197"/>
      <w:bookmarkEnd w:id="35"/>
      <w:r>
        <w:rPr>
          <w:color w:val="000000"/>
          <w:sz w:val="24"/>
          <w:szCs w:val="24"/>
          <w:lang w:val="uk-UA"/>
        </w:rPr>
        <w:t xml:space="preserve"> волі;</w:t>
      </w:r>
      <w:r>
        <w:rPr>
          <w:color w:val="000000"/>
          <w:sz w:val="24"/>
          <w:szCs w:val="24"/>
          <w:lang w:val="uk-UA"/>
        </w:rPr>
        <w:tab/>
        <w:t>систематичної несплати (протягом чотирьох місяців) орендної плати.</w:t>
      </w:r>
      <w:r>
        <w:rPr>
          <w:color w:val="000000"/>
          <w:sz w:val="24"/>
          <w:szCs w:val="24"/>
          <w:lang w:val="uk-UA"/>
        </w:rPr>
        <w:tab/>
      </w:r>
      <w:r>
        <w:rPr>
          <w:color w:val="000000"/>
          <w:sz w:val="24"/>
          <w:szCs w:val="24"/>
          <w:lang w:val="uk-UA"/>
        </w:rPr>
        <w:tab/>
        <w:t>Договір припиняється також в інших випадках, передбачених законом.</w:t>
      </w:r>
    </w:p>
    <w:p w14:paraId="1540ACEB" w14:textId="77777777" w:rsidR="00343E6D" w:rsidRDefault="00343E6D" w:rsidP="00343E6D">
      <w:pPr>
        <w:pStyle w:val="HTML"/>
        <w:shd w:val="clear" w:color="auto" w:fill="FFFFFF"/>
        <w:jc w:val="both"/>
        <w:textAlignment w:val="baseline"/>
        <w:rPr>
          <w:rFonts w:ascii="Times New Roman" w:hAnsi="Times New Roman"/>
          <w:color w:val="000000"/>
          <w:sz w:val="24"/>
          <w:szCs w:val="24"/>
          <w:lang w:val="uk-UA"/>
        </w:rPr>
      </w:pPr>
      <w:bookmarkStart w:id="36" w:name="o171"/>
      <w:bookmarkStart w:id="37" w:name="o170"/>
      <w:bookmarkEnd w:id="36"/>
      <w:bookmarkEnd w:id="37"/>
      <w:r>
        <w:rPr>
          <w:rFonts w:ascii="Times New Roman" w:hAnsi="Times New Roman"/>
          <w:color w:val="000000"/>
          <w:sz w:val="24"/>
          <w:szCs w:val="24"/>
          <w:lang w:val="uk-UA"/>
        </w:rPr>
        <w:t xml:space="preserve"> </w:t>
      </w:r>
      <w:bookmarkStart w:id="38" w:name="o174"/>
      <w:bookmarkEnd w:id="38"/>
      <w:r>
        <w:rPr>
          <w:rFonts w:ascii="Times New Roman" w:hAnsi="Times New Roman"/>
          <w:color w:val="000000"/>
          <w:sz w:val="24"/>
          <w:szCs w:val="24"/>
          <w:lang w:val="uk-UA"/>
        </w:rPr>
        <w:t xml:space="preserve">        34. Дія договору припиняється шляхом його розірвання за:</w:t>
      </w:r>
    </w:p>
    <w:p w14:paraId="6D367B00" w14:textId="77777777" w:rsidR="00343E6D" w:rsidRDefault="00343E6D" w:rsidP="00343E6D">
      <w:pPr>
        <w:widowControl w:val="0"/>
        <w:autoSpaceDE w:val="0"/>
        <w:autoSpaceDN w:val="0"/>
        <w:adjustRightInd w:val="0"/>
        <w:ind w:firstLine="567"/>
        <w:rPr>
          <w:color w:val="000000"/>
          <w:sz w:val="24"/>
          <w:szCs w:val="24"/>
          <w:lang w:val="uk-UA"/>
        </w:rPr>
      </w:pPr>
      <w:r>
        <w:rPr>
          <w:color w:val="000000"/>
          <w:sz w:val="24"/>
          <w:szCs w:val="24"/>
          <w:lang w:val="uk-UA"/>
        </w:rPr>
        <w:t xml:space="preserve">  взаємною згодою сторін;</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5E19A1B7" w14:textId="77777777" w:rsidR="00343E6D" w:rsidRDefault="00343E6D" w:rsidP="00343E6D">
      <w:pPr>
        <w:widowControl w:val="0"/>
        <w:autoSpaceDE w:val="0"/>
        <w:autoSpaceDN w:val="0"/>
        <w:adjustRightInd w:val="0"/>
        <w:ind w:firstLine="567"/>
        <w:jc w:val="both"/>
        <w:rPr>
          <w:sz w:val="24"/>
          <w:szCs w:val="24"/>
          <w:lang w:val="uk-UA"/>
        </w:rPr>
      </w:pPr>
      <w:r>
        <w:rPr>
          <w:color w:val="000000"/>
          <w:sz w:val="24"/>
          <w:szCs w:val="24"/>
          <w:lang w:val="uk-UA"/>
        </w:rPr>
        <w:t>35. Розірвання договору оренди землі в односторонньому порядку допускається.</w:t>
      </w:r>
      <w:r>
        <w:rPr>
          <w:b/>
          <w:i/>
          <w:color w:val="000000"/>
          <w:sz w:val="24"/>
          <w:szCs w:val="24"/>
          <w:lang w:val="uk-UA"/>
        </w:rPr>
        <w:t xml:space="preserve"> </w:t>
      </w:r>
      <w:r>
        <w:rPr>
          <w:color w:val="000000"/>
          <w:sz w:val="24"/>
          <w:szCs w:val="24"/>
          <w:lang w:val="uk-UA"/>
        </w:rPr>
        <w:t xml:space="preserve">Умовами розірвання договору в односторонньому порядку є </w:t>
      </w:r>
      <w:r>
        <w:rPr>
          <w:sz w:val="24"/>
          <w:szCs w:val="24"/>
          <w:u w:val="single"/>
          <w:lang w:val="uk-UA"/>
        </w:rPr>
        <w:t>несплата встановленої договором орендної плати понад чотирьох платежів підряд.</w:t>
      </w:r>
    </w:p>
    <w:p w14:paraId="185DC6EB"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 xml:space="preserve">36. Перехід права власності на орендовану земельну ділянку </w:t>
      </w:r>
      <w:r>
        <w:rPr>
          <w:sz w:val="24"/>
          <w:szCs w:val="24"/>
          <w:lang w:val="uk-UA"/>
        </w:rPr>
        <w:t xml:space="preserve">(орендовані земельні ділянки) </w:t>
      </w:r>
      <w:r>
        <w:rPr>
          <w:color w:val="000000"/>
          <w:sz w:val="24"/>
          <w:szCs w:val="24"/>
          <w:lang w:val="uk-UA"/>
        </w:rPr>
        <w:t>до другої особи, а також реорганізація юридичної особи-орендаря є підставою для зміни умов або розірвання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Право на орендовану земельну ділянку у разі смерті фізичної особи - орендаря, засудження або обмеження її дієздатності за рішенням суду не переходить </w:t>
      </w:r>
      <w:r>
        <w:rPr>
          <w:b/>
          <w:i/>
          <w:color w:val="000000"/>
          <w:sz w:val="24"/>
          <w:szCs w:val="24"/>
          <w:lang w:val="uk-UA"/>
        </w:rPr>
        <w:t xml:space="preserve"> </w:t>
      </w:r>
      <w:r>
        <w:rPr>
          <w:color w:val="000000"/>
          <w:sz w:val="24"/>
          <w:szCs w:val="24"/>
          <w:lang w:val="uk-UA"/>
        </w:rPr>
        <w:t>до спадкоємців або інших осіб, які використовують цю земельну ділянку разом з орендарем.</w:t>
      </w:r>
    </w:p>
    <w:p w14:paraId="60A4EC40" w14:textId="77777777" w:rsidR="00343E6D" w:rsidRDefault="00343E6D" w:rsidP="00343E6D">
      <w:pPr>
        <w:widowControl w:val="0"/>
        <w:autoSpaceDE w:val="0"/>
        <w:autoSpaceDN w:val="0"/>
        <w:adjustRightInd w:val="0"/>
        <w:ind w:firstLine="567"/>
        <w:jc w:val="both"/>
        <w:rPr>
          <w:color w:val="000000"/>
          <w:sz w:val="24"/>
          <w:szCs w:val="24"/>
          <w:lang w:val="uk-UA"/>
        </w:rPr>
      </w:pPr>
      <w:r>
        <w:rPr>
          <w:color w:val="000000"/>
          <w:sz w:val="24"/>
          <w:szCs w:val="24"/>
          <w:lang w:val="uk-UA"/>
        </w:rPr>
        <w:tab/>
      </w:r>
      <w:r>
        <w:rPr>
          <w:color w:val="000000"/>
          <w:sz w:val="24"/>
          <w:szCs w:val="24"/>
          <w:lang w:val="uk-UA"/>
        </w:rPr>
        <w:tab/>
        <w:t>Відповідальність сторін за невиконання або неналежне виконання договору   37. За невиконання або неналежне виконання договору сторони несуть відповідальність відповідно до закону та цього договору.</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Pr>
          <w:color w:val="000000"/>
          <w:sz w:val="24"/>
          <w:szCs w:val="24"/>
          <w:lang w:val="uk-UA"/>
        </w:rPr>
        <w:lastRenderedPageBreak/>
        <w:t xml:space="preserve">38. Сторона, яка порушила зобов'язання, звільняється від відповідальності, якщо вона доведе, що це порушення сталося не з її вини.   </w:t>
      </w:r>
    </w:p>
    <w:p w14:paraId="32084D02" w14:textId="77777777" w:rsidR="00343E6D" w:rsidRDefault="00343E6D" w:rsidP="00343E6D">
      <w:pPr>
        <w:widowControl w:val="0"/>
        <w:autoSpaceDE w:val="0"/>
        <w:autoSpaceDN w:val="0"/>
        <w:adjustRightInd w:val="0"/>
        <w:jc w:val="both"/>
        <w:rPr>
          <w:iCs/>
          <w:sz w:val="24"/>
          <w:szCs w:val="24"/>
        </w:rPr>
      </w:pPr>
      <w:r>
        <w:rPr>
          <w:color w:val="000000"/>
          <w:sz w:val="24"/>
          <w:szCs w:val="24"/>
          <w:lang w:val="uk-UA"/>
        </w:rPr>
        <w:t xml:space="preserve">                                                     Прикінцеві положення</w:t>
      </w:r>
      <w:r>
        <w:rPr>
          <w:color w:val="000000"/>
          <w:sz w:val="24"/>
          <w:szCs w:val="24"/>
          <w:lang w:val="uk-UA"/>
        </w:rPr>
        <w:tab/>
      </w:r>
      <w:r>
        <w:rPr>
          <w:color w:val="000000"/>
          <w:sz w:val="24"/>
          <w:szCs w:val="24"/>
          <w:lang w:val="uk-UA"/>
        </w:rPr>
        <w:tab/>
      </w:r>
      <w:r>
        <w:rPr>
          <w:color w:val="000000"/>
          <w:sz w:val="24"/>
          <w:szCs w:val="24"/>
          <w:lang w:val="uk-UA"/>
        </w:rPr>
        <w:tab/>
      </w:r>
      <w:r>
        <w:rPr>
          <w:sz w:val="24"/>
          <w:szCs w:val="24"/>
        </w:rPr>
        <w:tab/>
      </w:r>
      <w:r>
        <w:rPr>
          <w:sz w:val="24"/>
          <w:szCs w:val="24"/>
          <w:lang w:val="uk-UA"/>
        </w:rPr>
        <w:t xml:space="preserve">                                              </w:t>
      </w:r>
      <w:r>
        <w:rPr>
          <w:sz w:val="24"/>
          <w:szCs w:val="24"/>
        </w:rPr>
        <w:t>39.</w:t>
      </w:r>
      <w:r>
        <w:rPr>
          <w:sz w:val="24"/>
          <w:szCs w:val="24"/>
          <w:lang w:val="uk-UA"/>
        </w:rPr>
        <w:t xml:space="preserve"> </w:t>
      </w:r>
      <w:r>
        <w:rPr>
          <w:sz w:val="24"/>
          <w:szCs w:val="24"/>
        </w:rPr>
        <w:t xml:space="preserve"> </w:t>
      </w:r>
      <w:proofErr w:type="spellStart"/>
      <w:r>
        <w:rPr>
          <w:sz w:val="24"/>
          <w:szCs w:val="24"/>
        </w:rPr>
        <w:t>Цей</w:t>
      </w:r>
      <w:proofErr w:type="spellEnd"/>
      <w:r>
        <w:rPr>
          <w:sz w:val="24"/>
          <w:szCs w:val="24"/>
        </w:rPr>
        <w:t xml:space="preserve"> </w:t>
      </w:r>
      <w:proofErr w:type="spellStart"/>
      <w:r>
        <w:rPr>
          <w:sz w:val="24"/>
          <w:szCs w:val="24"/>
        </w:rPr>
        <w:t>договір</w:t>
      </w:r>
      <w:proofErr w:type="spellEnd"/>
      <w:r>
        <w:rPr>
          <w:sz w:val="24"/>
          <w:szCs w:val="24"/>
        </w:rPr>
        <w:t xml:space="preserve"> </w:t>
      </w:r>
      <w:proofErr w:type="spellStart"/>
      <w:r>
        <w:rPr>
          <w:sz w:val="24"/>
          <w:szCs w:val="24"/>
        </w:rPr>
        <w:t>набирає</w:t>
      </w:r>
      <w:proofErr w:type="spellEnd"/>
      <w:r>
        <w:rPr>
          <w:sz w:val="24"/>
          <w:szCs w:val="24"/>
        </w:rPr>
        <w:t xml:space="preserve"> </w:t>
      </w:r>
      <w:proofErr w:type="spellStart"/>
      <w:r>
        <w:rPr>
          <w:sz w:val="24"/>
          <w:szCs w:val="24"/>
        </w:rPr>
        <w:t>чинності</w:t>
      </w:r>
      <w:proofErr w:type="spellEnd"/>
      <w:r>
        <w:rPr>
          <w:sz w:val="24"/>
          <w:szCs w:val="24"/>
        </w:rPr>
        <w:t xml:space="preserve"> з моменту </w:t>
      </w:r>
      <w:proofErr w:type="spellStart"/>
      <w:r>
        <w:rPr>
          <w:sz w:val="24"/>
          <w:szCs w:val="24"/>
        </w:rPr>
        <w:t>його</w:t>
      </w:r>
      <w:proofErr w:type="spellEnd"/>
      <w:r>
        <w:rPr>
          <w:sz w:val="24"/>
          <w:szCs w:val="24"/>
        </w:rPr>
        <w:t xml:space="preserve"> </w:t>
      </w:r>
      <w:proofErr w:type="spellStart"/>
      <w:r>
        <w:rPr>
          <w:sz w:val="24"/>
          <w:szCs w:val="24"/>
        </w:rPr>
        <w:t>державної</w:t>
      </w:r>
      <w:proofErr w:type="spellEnd"/>
      <w:r>
        <w:rPr>
          <w:sz w:val="24"/>
          <w:szCs w:val="24"/>
        </w:rPr>
        <w:t xml:space="preserve"> </w:t>
      </w:r>
      <w:proofErr w:type="spellStart"/>
      <w:r>
        <w:rPr>
          <w:sz w:val="24"/>
          <w:szCs w:val="24"/>
        </w:rPr>
        <w:t>реєстрації</w:t>
      </w:r>
      <w:proofErr w:type="spellEnd"/>
      <w:r>
        <w:rPr>
          <w:sz w:val="24"/>
          <w:szCs w:val="24"/>
        </w:rPr>
        <w:t xml:space="preserve">. </w:t>
      </w:r>
      <w:proofErr w:type="spellStart"/>
      <w:r>
        <w:rPr>
          <w:sz w:val="24"/>
          <w:szCs w:val="24"/>
        </w:rPr>
        <w:t>Я</w:t>
      </w:r>
      <w:r>
        <w:rPr>
          <w:iCs/>
          <w:sz w:val="24"/>
          <w:szCs w:val="24"/>
        </w:rPr>
        <w:t>кщо</w:t>
      </w:r>
      <w:proofErr w:type="spellEnd"/>
      <w:r>
        <w:rPr>
          <w:iCs/>
          <w:sz w:val="24"/>
          <w:szCs w:val="24"/>
        </w:rPr>
        <w:t xml:space="preserve"> </w:t>
      </w:r>
      <w:proofErr w:type="spellStart"/>
      <w:r>
        <w:rPr>
          <w:iCs/>
          <w:sz w:val="24"/>
          <w:szCs w:val="24"/>
        </w:rPr>
        <w:t>сторони</w:t>
      </w:r>
      <w:proofErr w:type="spellEnd"/>
      <w:r>
        <w:rPr>
          <w:iCs/>
          <w:sz w:val="24"/>
          <w:szCs w:val="24"/>
        </w:rPr>
        <w:t xml:space="preserve"> </w:t>
      </w:r>
      <w:proofErr w:type="spellStart"/>
      <w:r>
        <w:rPr>
          <w:iCs/>
          <w:sz w:val="24"/>
          <w:szCs w:val="24"/>
        </w:rPr>
        <w:t>домовилися</w:t>
      </w:r>
      <w:proofErr w:type="spellEnd"/>
      <w:r>
        <w:rPr>
          <w:iCs/>
          <w:sz w:val="24"/>
          <w:szCs w:val="24"/>
        </w:rPr>
        <w:t xml:space="preserve"> про </w:t>
      </w:r>
      <w:proofErr w:type="spellStart"/>
      <w:r>
        <w:rPr>
          <w:iCs/>
          <w:sz w:val="24"/>
          <w:szCs w:val="24"/>
        </w:rPr>
        <w:t>нотаріальне</w:t>
      </w:r>
      <w:proofErr w:type="spellEnd"/>
      <w:r>
        <w:rPr>
          <w:iCs/>
          <w:sz w:val="24"/>
          <w:szCs w:val="24"/>
        </w:rPr>
        <w:t xml:space="preserve"> </w:t>
      </w:r>
      <w:proofErr w:type="spellStart"/>
      <w:r>
        <w:rPr>
          <w:iCs/>
          <w:sz w:val="24"/>
          <w:szCs w:val="24"/>
        </w:rPr>
        <w:t>посвідчення</w:t>
      </w:r>
      <w:proofErr w:type="spellEnd"/>
      <w:r>
        <w:rPr>
          <w:iCs/>
          <w:sz w:val="24"/>
          <w:szCs w:val="24"/>
        </w:rPr>
        <w:t xml:space="preserve"> договору, </w:t>
      </w:r>
      <w:proofErr w:type="spellStart"/>
      <w:r>
        <w:rPr>
          <w:iCs/>
          <w:sz w:val="24"/>
          <w:szCs w:val="24"/>
        </w:rPr>
        <w:t>такий</w:t>
      </w:r>
      <w:proofErr w:type="spellEnd"/>
      <w:r>
        <w:rPr>
          <w:iCs/>
          <w:sz w:val="24"/>
          <w:szCs w:val="24"/>
        </w:rPr>
        <w:t xml:space="preserve"> </w:t>
      </w:r>
      <w:proofErr w:type="spellStart"/>
      <w:r>
        <w:rPr>
          <w:iCs/>
          <w:sz w:val="24"/>
          <w:szCs w:val="24"/>
        </w:rPr>
        <w:t>договір</w:t>
      </w:r>
      <w:proofErr w:type="spellEnd"/>
      <w:r>
        <w:rPr>
          <w:iCs/>
          <w:sz w:val="24"/>
          <w:szCs w:val="24"/>
        </w:rPr>
        <w:t xml:space="preserve"> є </w:t>
      </w:r>
      <w:proofErr w:type="spellStart"/>
      <w:r>
        <w:rPr>
          <w:iCs/>
          <w:sz w:val="24"/>
          <w:szCs w:val="24"/>
        </w:rPr>
        <w:t>укладеним</w:t>
      </w:r>
      <w:proofErr w:type="spellEnd"/>
      <w:r>
        <w:rPr>
          <w:iCs/>
          <w:sz w:val="24"/>
          <w:szCs w:val="24"/>
        </w:rPr>
        <w:t xml:space="preserve"> з моменту </w:t>
      </w:r>
      <w:proofErr w:type="spellStart"/>
      <w:r>
        <w:rPr>
          <w:iCs/>
          <w:sz w:val="24"/>
          <w:szCs w:val="24"/>
        </w:rPr>
        <w:t>його</w:t>
      </w:r>
      <w:proofErr w:type="spellEnd"/>
      <w:r>
        <w:rPr>
          <w:iCs/>
          <w:sz w:val="24"/>
          <w:szCs w:val="24"/>
        </w:rPr>
        <w:t xml:space="preserve"> </w:t>
      </w:r>
      <w:proofErr w:type="spellStart"/>
      <w:r>
        <w:rPr>
          <w:iCs/>
          <w:sz w:val="24"/>
          <w:szCs w:val="24"/>
        </w:rPr>
        <w:t>нотаріального</w:t>
      </w:r>
      <w:proofErr w:type="spellEnd"/>
      <w:r>
        <w:rPr>
          <w:iCs/>
          <w:sz w:val="24"/>
          <w:szCs w:val="24"/>
        </w:rPr>
        <w:t xml:space="preserve"> </w:t>
      </w:r>
      <w:proofErr w:type="spellStart"/>
      <w:r>
        <w:rPr>
          <w:iCs/>
          <w:sz w:val="24"/>
          <w:szCs w:val="24"/>
        </w:rPr>
        <w:t>посвідчення</w:t>
      </w:r>
      <w:proofErr w:type="spellEnd"/>
      <w:r>
        <w:rPr>
          <w:iCs/>
          <w:sz w:val="24"/>
          <w:szCs w:val="24"/>
        </w:rPr>
        <w:t>.</w:t>
      </w:r>
    </w:p>
    <w:p w14:paraId="037F25F0" w14:textId="77777777" w:rsidR="00343E6D" w:rsidRDefault="00343E6D" w:rsidP="00343E6D">
      <w:pPr>
        <w:pStyle w:val="af0"/>
        <w:widowControl w:val="0"/>
        <w:spacing w:before="0"/>
        <w:jc w:val="both"/>
        <w:rPr>
          <w:rFonts w:ascii="Times New Roman" w:hAnsi="Times New Roman"/>
          <w:sz w:val="24"/>
          <w:szCs w:val="24"/>
        </w:rPr>
      </w:pPr>
      <w:r>
        <w:rPr>
          <w:rFonts w:ascii="Times New Roman" w:hAnsi="Times New Roman"/>
          <w:sz w:val="24"/>
          <w:szCs w:val="24"/>
        </w:rPr>
        <w:t>Цей договір укладено у двох примірниках, що мають однакову юридичну силу, один з яких знаходиться в орендодавця, другий — в орендаря. За згодою сторін у договорі можуть зазначатися інші умови.</w:t>
      </w:r>
    </w:p>
    <w:p w14:paraId="3FDF245B" w14:textId="77777777" w:rsidR="00343E6D" w:rsidRDefault="00343E6D" w:rsidP="00343E6D">
      <w:pPr>
        <w:ind w:firstLine="567"/>
        <w:jc w:val="both"/>
        <w:rPr>
          <w:color w:val="000000"/>
          <w:sz w:val="24"/>
          <w:szCs w:val="24"/>
        </w:rPr>
      </w:pPr>
      <w:r>
        <w:rPr>
          <w:sz w:val="24"/>
          <w:szCs w:val="24"/>
          <w:lang w:val="uk-UA"/>
        </w:rPr>
        <w:t xml:space="preserve">  Невід'ємними частинами договору є: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акт прийому-передачі об'єкта оренди;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Pr>
          <w:sz w:val="24"/>
          <w:szCs w:val="24"/>
          <w:lang w:val="uk-UA"/>
        </w:rPr>
        <w:tab/>
        <w:t>- розрахунок розміру орендної плати.</w:t>
      </w:r>
    </w:p>
    <w:p w14:paraId="6E828B6D" w14:textId="77777777" w:rsidR="00343E6D" w:rsidRDefault="00343E6D" w:rsidP="00343E6D">
      <w:pPr>
        <w:spacing w:after="0" w:line="240" w:lineRule="auto"/>
        <w:ind w:left="720"/>
        <w:rPr>
          <w:sz w:val="24"/>
          <w:szCs w:val="24"/>
          <w:lang w:val="uk-UA"/>
        </w:rPr>
      </w:pPr>
      <w:r>
        <w:rPr>
          <w:sz w:val="24"/>
          <w:szCs w:val="24"/>
          <w:lang w:val="uk-UA"/>
        </w:rPr>
        <w:t xml:space="preserve">                                                     Реквізити сторін</w:t>
      </w:r>
    </w:p>
    <w:tbl>
      <w:tblPr>
        <w:tblW w:w="9747" w:type="dxa"/>
        <w:tblLayout w:type="fixed"/>
        <w:tblLook w:val="0000" w:firstRow="0" w:lastRow="0" w:firstColumn="0" w:lastColumn="0" w:noHBand="0" w:noVBand="0"/>
      </w:tblPr>
      <w:tblGrid>
        <w:gridCol w:w="4786"/>
        <w:gridCol w:w="142"/>
        <w:gridCol w:w="4819"/>
      </w:tblGrid>
      <w:tr w:rsidR="00343E6D" w14:paraId="44BFC129" w14:textId="77777777" w:rsidTr="00CB3566">
        <w:tc>
          <w:tcPr>
            <w:tcW w:w="4928" w:type="dxa"/>
            <w:gridSpan w:val="2"/>
          </w:tcPr>
          <w:p w14:paraId="212BC2AB"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Орендодавець</w:t>
            </w:r>
          </w:p>
        </w:tc>
        <w:tc>
          <w:tcPr>
            <w:tcW w:w="4819" w:type="dxa"/>
          </w:tcPr>
          <w:p w14:paraId="26D7ED8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Орендар</w:t>
            </w:r>
          </w:p>
        </w:tc>
      </w:tr>
      <w:tr w:rsidR="00343E6D" w14:paraId="2E40A990" w14:textId="77777777" w:rsidTr="00CB3566">
        <w:tc>
          <w:tcPr>
            <w:tcW w:w="4928" w:type="dxa"/>
            <w:gridSpan w:val="2"/>
          </w:tcPr>
          <w:tbl>
            <w:tblPr>
              <w:tblW w:w="0" w:type="auto"/>
              <w:tblLayout w:type="fixed"/>
              <w:tblLook w:val="0000" w:firstRow="0" w:lastRow="0" w:firstColumn="0" w:lastColumn="0" w:noHBand="0" w:noVBand="0"/>
            </w:tblPr>
            <w:tblGrid>
              <w:gridCol w:w="4928"/>
            </w:tblGrid>
            <w:tr w:rsidR="00343E6D" w14:paraId="4F1C3DF7" w14:textId="77777777" w:rsidTr="00CB3566">
              <w:tc>
                <w:tcPr>
                  <w:tcW w:w="4928" w:type="dxa"/>
                </w:tcPr>
                <w:p w14:paraId="0B62246E"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w:t>
                  </w:r>
                  <w:r>
                    <w:rPr>
                      <w:color w:val="000000"/>
                      <w:sz w:val="24"/>
                      <w:szCs w:val="24"/>
                      <w:u w:val="single"/>
                      <w:lang w:val="uk-UA"/>
                    </w:rPr>
                    <w:t>Ніжинська міська рада Чернігівської</w:t>
                  </w:r>
                  <w:r>
                    <w:rPr>
                      <w:color w:val="000000"/>
                      <w:sz w:val="24"/>
                      <w:szCs w:val="24"/>
                      <w:lang w:val="uk-UA"/>
                    </w:rPr>
                    <w:t>___</w:t>
                  </w:r>
                  <w:r>
                    <w:rPr>
                      <w:color w:val="000000"/>
                      <w:sz w:val="24"/>
                      <w:szCs w:val="24"/>
                      <w:u w:val="single"/>
                      <w:lang w:val="uk-UA"/>
                    </w:rPr>
                    <w:t xml:space="preserve"> </w:t>
                  </w:r>
                  <w:r>
                    <w:rPr>
                      <w:color w:val="000000"/>
                      <w:sz w:val="20"/>
                      <w:szCs w:val="20"/>
                      <w:lang w:val="uk-UA"/>
                    </w:rPr>
                    <w:t>прізвище, ім'я та по батькові</w:t>
                  </w:r>
                </w:p>
              </w:tc>
            </w:tr>
            <w:tr w:rsidR="00343E6D" w14:paraId="5F4AFDCB" w14:textId="77777777" w:rsidTr="00CB3566">
              <w:tc>
                <w:tcPr>
                  <w:tcW w:w="4928" w:type="dxa"/>
                </w:tcPr>
                <w:p w14:paraId="09821ACE"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області</w:t>
                  </w:r>
                  <w:r>
                    <w:rPr>
                      <w:color w:val="000000"/>
                      <w:sz w:val="24"/>
                      <w:szCs w:val="24"/>
                      <w:lang w:val="uk-UA"/>
                    </w:rPr>
                    <w:t>_</w:t>
                  </w:r>
                  <w:r>
                    <w:rPr>
                      <w:color w:val="000000"/>
                      <w:sz w:val="24"/>
                      <w:szCs w:val="24"/>
                      <w:u w:val="single"/>
                      <w:lang w:val="uk-UA"/>
                    </w:rPr>
                    <w:t xml:space="preserve">                                                    </w:t>
                  </w:r>
                  <w:r>
                    <w:rPr>
                      <w:color w:val="000000"/>
                      <w:sz w:val="24"/>
                      <w:szCs w:val="24"/>
                      <w:lang w:val="uk-UA"/>
                    </w:rPr>
                    <w:t>___</w:t>
                  </w:r>
                  <w:r>
                    <w:rPr>
                      <w:color w:val="000000"/>
                      <w:sz w:val="24"/>
                      <w:szCs w:val="24"/>
                      <w:lang w:val="uk-UA"/>
                    </w:rPr>
                    <w:br/>
                    <w:t xml:space="preserve">                </w:t>
                  </w:r>
                  <w:r>
                    <w:rPr>
                      <w:color w:val="000000"/>
                      <w:sz w:val="20"/>
                      <w:szCs w:val="20"/>
                      <w:lang w:val="uk-UA"/>
                    </w:rPr>
                    <w:t>фізичної особи, паспортні дані</w:t>
                  </w:r>
                </w:p>
              </w:tc>
            </w:tr>
            <w:tr w:rsidR="00343E6D" w14:paraId="57AC0333" w14:textId="77777777" w:rsidTr="00CB3566">
              <w:tc>
                <w:tcPr>
                  <w:tcW w:w="4928" w:type="dxa"/>
                </w:tcPr>
                <w:p w14:paraId="5AF72DFC"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____</w:t>
                  </w:r>
                  <w:r>
                    <w:rPr>
                      <w:color w:val="000000"/>
                      <w:sz w:val="24"/>
                      <w:szCs w:val="24"/>
                      <w:u w:val="single"/>
                      <w:lang w:val="uk-UA"/>
                    </w:rPr>
                    <w:t xml:space="preserve">                                                                </w:t>
                  </w:r>
                  <w:r>
                    <w:rPr>
                      <w:color w:val="000000"/>
                      <w:sz w:val="24"/>
                      <w:szCs w:val="24"/>
                      <w:lang w:val="uk-UA"/>
                    </w:rPr>
                    <w:t>___</w:t>
                  </w:r>
                  <w:r>
                    <w:rPr>
                      <w:color w:val="000000"/>
                      <w:sz w:val="24"/>
                      <w:szCs w:val="24"/>
                      <w:lang w:val="uk-UA"/>
                    </w:rPr>
                    <w:br/>
                    <w:t xml:space="preserve">                      </w:t>
                  </w:r>
                  <w:r>
                    <w:rPr>
                      <w:color w:val="000000"/>
                      <w:sz w:val="20"/>
                      <w:szCs w:val="20"/>
                      <w:lang w:val="uk-UA"/>
                    </w:rPr>
                    <w:t>(серія, номер, ким і коли</w:t>
                  </w:r>
                </w:p>
              </w:tc>
            </w:tr>
            <w:tr w:rsidR="00343E6D" w14:paraId="0CA5D2E9" w14:textId="77777777" w:rsidTr="00CB3566">
              <w:tc>
                <w:tcPr>
                  <w:tcW w:w="4928" w:type="dxa"/>
                </w:tcPr>
                <w:p w14:paraId="7D038F85"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 xml:space="preserve">                                                                      </w:t>
                  </w:r>
                  <w:r>
                    <w:rPr>
                      <w:color w:val="000000"/>
                      <w:sz w:val="24"/>
                      <w:szCs w:val="24"/>
                      <w:lang w:val="uk-UA"/>
                    </w:rPr>
                    <w:t>__</w:t>
                  </w:r>
                  <w:r>
                    <w:rPr>
                      <w:color w:val="000000"/>
                      <w:sz w:val="24"/>
                      <w:szCs w:val="24"/>
                      <w:lang w:val="uk-UA"/>
                    </w:rPr>
                    <w:br/>
                    <w:t xml:space="preserve">              </w:t>
                  </w:r>
                  <w:r>
                    <w:rPr>
                      <w:color w:val="000000"/>
                      <w:sz w:val="20"/>
                      <w:szCs w:val="20"/>
                      <w:lang w:val="uk-UA"/>
                    </w:rPr>
                    <w:t>виданий), найменування юридичної</w:t>
                  </w:r>
                </w:p>
              </w:tc>
            </w:tr>
            <w:tr w:rsidR="00343E6D" w14:paraId="172A26A0" w14:textId="77777777" w:rsidTr="00CB3566">
              <w:tc>
                <w:tcPr>
                  <w:tcW w:w="4928" w:type="dxa"/>
                </w:tcPr>
                <w:p w14:paraId="5098F635"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 xml:space="preserve">                                                                    </w:t>
                  </w:r>
                  <w:r>
                    <w:rPr>
                      <w:color w:val="000000"/>
                      <w:sz w:val="24"/>
                      <w:szCs w:val="24"/>
                      <w:lang w:val="uk-UA"/>
                    </w:rPr>
                    <w:t>___</w:t>
                  </w:r>
                  <w:r>
                    <w:rPr>
                      <w:color w:val="000000"/>
                      <w:sz w:val="24"/>
                      <w:szCs w:val="24"/>
                      <w:lang w:val="uk-UA"/>
                    </w:rPr>
                    <w:br/>
                    <w:t xml:space="preserve">                        </w:t>
                  </w:r>
                  <w:r>
                    <w:rPr>
                      <w:color w:val="000000"/>
                      <w:sz w:val="18"/>
                      <w:szCs w:val="18"/>
                      <w:lang w:val="uk-UA"/>
                    </w:rPr>
                    <w:t>особи, що діє на підставі</w:t>
                  </w:r>
                </w:p>
              </w:tc>
            </w:tr>
            <w:tr w:rsidR="00343E6D" w14:paraId="1019E254" w14:textId="77777777" w:rsidTr="00CB3566">
              <w:tc>
                <w:tcPr>
                  <w:tcW w:w="4928" w:type="dxa"/>
                </w:tcPr>
                <w:p w14:paraId="471873A9"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 xml:space="preserve">                                                                      </w:t>
                  </w:r>
                  <w:r>
                    <w:rPr>
                      <w:color w:val="000000"/>
                      <w:sz w:val="24"/>
                      <w:szCs w:val="24"/>
                      <w:lang w:val="uk-UA"/>
                    </w:rPr>
                    <w:t>__</w:t>
                  </w:r>
                  <w:r>
                    <w:rPr>
                      <w:color w:val="000000"/>
                      <w:sz w:val="24"/>
                      <w:szCs w:val="24"/>
                      <w:lang w:val="uk-UA"/>
                    </w:rPr>
                    <w:br/>
                    <w:t xml:space="preserve">                  </w:t>
                  </w:r>
                  <w:r>
                    <w:rPr>
                      <w:color w:val="000000"/>
                      <w:sz w:val="20"/>
                      <w:szCs w:val="20"/>
                      <w:lang w:val="uk-UA"/>
                    </w:rPr>
                    <w:t>установчого документа (назва,</w:t>
                  </w:r>
                </w:p>
              </w:tc>
            </w:tr>
            <w:tr w:rsidR="00343E6D" w14:paraId="148CC01E" w14:textId="77777777" w:rsidTr="00CB3566">
              <w:tc>
                <w:tcPr>
                  <w:tcW w:w="4928" w:type="dxa"/>
                </w:tcPr>
                <w:p w14:paraId="4C0C7261"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___</w:t>
                  </w:r>
                  <w:r>
                    <w:rPr>
                      <w:color w:val="000000"/>
                      <w:sz w:val="24"/>
                      <w:szCs w:val="24"/>
                      <w:u w:val="single"/>
                      <w:lang w:val="uk-UA"/>
                    </w:rPr>
                    <w:t xml:space="preserve">                                                          </w:t>
                  </w:r>
                  <w:r>
                    <w:rPr>
                      <w:color w:val="000000"/>
                      <w:sz w:val="24"/>
                      <w:szCs w:val="24"/>
                      <w:lang w:val="uk-UA"/>
                    </w:rPr>
                    <w:t>_______</w:t>
                  </w:r>
                  <w:r>
                    <w:rPr>
                      <w:color w:val="000000"/>
                      <w:sz w:val="24"/>
                      <w:szCs w:val="24"/>
                      <w:lang w:val="uk-UA"/>
                    </w:rPr>
                    <w:br/>
                    <w:t xml:space="preserve">                     </w:t>
                  </w:r>
                  <w:r>
                    <w:rPr>
                      <w:color w:val="000000"/>
                      <w:sz w:val="20"/>
                      <w:szCs w:val="20"/>
                      <w:lang w:val="uk-UA"/>
                    </w:rPr>
                    <w:t>ким і коли затверджений),</w:t>
                  </w:r>
                </w:p>
              </w:tc>
            </w:tr>
            <w:tr w:rsidR="00343E6D" w14:paraId="4C1FC67E" w14:textId="77777777" w:rsidTr="00CB3566">
              <w:tc>
                <w:tcPr>
                  <w:tcW w:w="4928" w:type="dxa"/>
                </w:tcPr>
                <w:p w14:paraId="76B3004F"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відомості про державну</w:t>
                  </w:r>
                </w:p>
              </w:tc>
            </w:tr>
            <w:tr w:rsidR="00343E6D" w14:paraId="1F993D31" w14:textId="77777777" w:rsidTr="00CB3566">
              <w:tc>
                <w:tcPr>
                  <w:tcW w:w="4928" w:type="dxa"/>
                </w:tcPr>
                <w:p w14:paraId="7A0EA9E9"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реєстрацію та банківські реквізити)</w:t>
                  </w:r>
                </w:p>
              </w:tc>
            </w:tr>
            <w:tr w:rsidR="00343E6D" w14:paraId="62973438" w14:textId="77777777" w:rsidTr="00CB3566">
              <w:tc>
                <w:tcPr>
                  <w:tcW w:w="4928" w:type="dxa"/>
                </w:tcPr>
                <w:p w14:paraId="54CD49DB"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3536D7EF" w14:textId="77777777" w:rsidTr="00CB3566">
              <w:tc>
                <w:tcPr>
                  <w:tcW w:w="4928" w:type="dxa"/>
                </w:tcPr>
                <w:p w14:paraId="5DBB2421"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p w14:paraId="6F65F362"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Місце знаходження юридичної особи</w:t>
                  </w:r>
                </w:p>
              </w:tc>
            </w:tr>
            <w:tr w:rsidR="00343E6D" w14:paraId="6294DF88" w14:textId="77777777" w:rsidTr="00CB3566">
              <w:tc>
                <w:tcPr>
                  <w:tcW w:w="4928" w:type="dxa"/>
                </w:tcPr>
                <w:p w14:paraId="1406C3DE"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w:t>
                  </w:r>
                  <w:r>
                    <w:rPr>
                      <w:color w:val="000000"/>
                      <w:sz w:val="24"/>
                      <w:szCs w:val="24"/>
                      <w:u w:val="single"/>
                      <w:lang w:val="uk-UA"/>
                    </w:rPr>
                    <w:t xml:space="preserve">16600 Чернігівська область                      </w:t>
                  </w:r>
                  <w:r>
                    <w:rPr>
                      <w:color w:val="000000"/>
                      <w:sz w:val="24"/>
                      <w:szCs w:val="24"/>
                      <w:lang w:val="uk-UA"/>
                    </w:rPr>
                    <w:t>__</w:t>
                  </w:r>
                  <w:r>
                    <w:rPr>
                      <w:color w:val="000000"/>
                      <w:sz w:val="24"/>
                      <w:szCs w:val="24"/>
                      <w:lang w:val="uk-UA"/>
                    </w:rPr>
                    <w:br/>
                  </w:r>
                  <w:r>
                    <w:rPr>
                      <w:color w:val="000000"/>
                      <w:sz w:val="20"/>
                      <w:szCs w:val="20"/>
                      <w:lang w:val="uk-UA"/>
                    </w:rPr>
                    <w:t>(індекс, область,</w:t>
                  </w:r>
                </w:p>
              </w:tc>
            </w:tr>
            <w:tr w:rsidR="00343E6D" w14:paraId="18B2630F" w14:textId="77777777" w:rsidTr="00CB3566">
              <w:tc>
                <w:tcPr>
                  <w:tcW w:w="4928" w:type="dxa"/>
                </w:tcPr>
                <w:p w14:paraId="045053FA"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__</w:t>
                  </w:r>
                  <w:r>
                    <w:rPr>
                      <w:color w:val="000000"/>
                      <w:sz w:val="24"/>
                      <w:szCs w:val="24"/>
                      <w:u w:val="single"/>
                      <w:lang w:val="uk-UA"/>
                    </w:rPr>
                    <w:t>м. Ніжин, площа імені Івана Франка, 1</w:t>
                  </w:r>
                  <w:r>
                    <w:rPr>
                      <w:color w:val="000000"/>
                      <w:sz w:val="24"/>
                      <w:szCs w:val="24"/>
                      <w:lang w:val="uk-UA"/>
                    </w:rPr>
                    <w:t>____</w:t>
                  </w:r>
                  <w:r>
                    <w:rPr>
                      <w:color w:val="000000"/>
                      <w:sz w:val="24"/>
                      <w:szCs w:val="24"/>
                      <w:u w:val="single"/>
                      <w:lang w:val="uk-UA"/>
                    </w:rPr>
                    <w:t xml:space="preserve">                 </w:t>
                  </w:r>
                  <w:r>
                    <w:rPr>
                      <w:color w:val="000000"/>
                      <w:sz w:val="20"/>
                      <w:szCs w:val="20"/>
                      <w:lang w:val="uk-UA"/>
                    </w:rPr>
                    <w:t>район, місто, село, вулиця,</w:t>
                  </w:r>
                </w:p>
              </w:tc>
            </w:tr>
            <w:tr w:rsidR="00343E6D" w14:paraId="40767224" w14:textId="77777777" w:rsidTr="00CB3566">
              <w:tc>
                <w:tcPr>
                  <w:tcW w:w="4928" w:type="dxa"/>
                </w:tcPr>
                <w:p w14:paraId="0E8EE3A2"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номер будинку та квартири)</w:t>
                  </w:r>
                </w:p>
                <w:p w14:paraId="1ABF85A3"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4278F931" w14:textId="77777777" w:rsidTr="00CB3566">
              <w:tc>
                <w:tcPr>
                  <w:tcW w:w="4928" w:type="dxa"/>
                </w:tcPr>
                <w:p w14:paraId="1B05A433"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Ідентифікаційний номер _________________</w:t>
                  </w:r>
                </w:p>
              </w:tc>
            </w:tr>
            <w:tr w:rsidR="00343E6D" w14:paraId="372A636B" w14:textId="77777777" w:rsidTr="00CB3566">
              <w:tc>
                <w:tcPr>
                  <w:tcW w:w="4928" w:type="dxa"/>
                </w:tcPr>
                <w:p w14:paraId="35FC9D46"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(фізичної особи)</w:t>
                  </w:r>
                </w:p>
              </w:tc>
            </w:tr>
            <w:tr w:rsidR="00343E6D" w14:paraId="33357375" w14:textId="77777777" w:rsidTr="00CB3566">
              <w:tc>
                <w:tcPr>
                  <w:tcW w:w="4928" w:type="dxa"/>
                </w:tcPr>
                <w:p w14:paraId="7034C34E"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Ідентифікаційний код _</w:t>
                  </w:r>
                  <w:r>
                    <w:rPr>
                      <w:color w:val="000000"/>
                      <w:sz w:val="24"/>
                      <w:szCs w:val="24"/>
                      <w:u w:val="single"/>
                      <w:lang w:val="uk-UA"/>
                    </w:rPr>
                    <w:t xml:space="preserve">       34644701         </w:t>
                  </w:r>
                  <w:r>
                    <w:rPr>
                      <w:color w:val="000000"/>
                      <w:sz w:val="24"/>
                      <w:szCs w:val="24"/>
                      <w:lang w:val="uk-UA"/>
                    </w:rPr>
                    <w:t>___</w:t>
                  </w:r>
                </w:p>
              </w:tc>
            </w:tr>
            <w:tr w:rsidR="00343E6D" w14:paraId="702EDF65" w14:textId="77777777" w:rsidTr="00CB3566">
              <w:tc>
                <w:tcPr>
                  <w:tcW w:w="4928" w:type="dxa"/>
                </w:tcPr>
                <w:p w14:paraId="249B2D8A"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_______________________________________</w:t>
                  </w:r>
                  <w:r>
                    <w:rPr>
                      <w:color w:val="000000"/>
                      <w:sz w:val="24"/>
                      <w:szCs w:val="24"/>
                      <w:lang w:val="uk-UA"/>
                    </w:rPr>
                    <w:br/>
                  </w:r>
                  <w:r>
                    <w:rPr>
                      <w:color w:val="000000"/>
                      <w:sz w:val="20"/>
                      <w:szCs w:val="20"/>
                      <w:lang w:val="uk-UA"/>
                    </w:rPr>
                    <w:t>(юридичної особи)</w:t>
                  </w:r>
                </w:p>
              </w:tc>
            </w:tr>
          </w:tbl>
          <w:p w14:paraId="513D24D8" w14:textId="77777777" w:rsidR="00343E6D" w:rsidRDefault="00343E6D" w:rsidP="00CB3566">
            <w:pPr>
              <w:widowControl w:val="0"/>
              <w:autoSpaceDE w:val="0"/>
              <w:autoSpaceDN w:val="0"/>
              <w:adjustRightInd w:val="0"/>
              <w:spacing w:after="0" w:line="240" w:lineRule="auto"/>
              <w:rPr>
                <w:color w:val="000000"/>
                <w:sz w:val="24"/>
                <w:szCs w:val="24"/>
              </w:rPr>
            </w:pPr>
          </w:p>
        </w:tc>
        <w:tc>
          <w:tcPr>
            <w:tcW w:w="4819" w:type="dxa"/>
          </w:tcPr>
          <w:p w14:paraId="31BB55C0"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4"/>
                <w:szCs w:val="24"/>
                <w:lang w:val="uk-UA"/>
              </w:rPr>
              <w:t>____________________________________</w:t>
            </w:r>
            <w:r>
              <w:rPr>
                <w:color w:val="000000"/>
                <w:sz w:val="24"/>
                <w:szCs w:val="24"/>
                <w:u w:val="single"/>
                <w:lang w:val="uk-UA"/>
              </w:rPr>
              <w:t xml:space="preserve">                      </w:t>
            </w:r>
            <w:r>
              <w:rPr>
                <w:color w:val="000000"/>
                <w:sz w:val="24"/>
                <w:szCs w:val="24"/>
                <w:lang w:val="uk-UA"/>
              </w:rPr>
              <w:br/>
            </w:r>
            <w:r>
              <w:rPr>
                <w:color w:val="000000"/>
                <w:sz w:val="20"/>
                <w:szCs w:val="20"/>
                <w:lang w:val="uk-UA"/>
              </w:rPr>
              <w:t>(прізвище, ім'я та по батькові</w:t>
            </w:r>
          </w:p>
          <w:p w14:paraId="7AD57413"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__________________________</w:t>
            </w:r>
            <w:r>
              <w:rPr>
                <w:color w:val="000000"/>
                <w:sz w:val="24"/>
                <w:szCs w:val="24"/>
                <w:u w:val="single"/>
                <w:lang w:val="uk-UA"/>
              </w:rPr>
              <w:t xml:space="preserve"> ______      </w:t>
            </w:r>
            <w:r>
              <w:rPr>
                <w:color w:val="000000"/>
                <w:sz w:val="24"/>
                <w:szCs w:val="24"/>
                <w:lang w:val="uk-UA"/>
              </w:rPr>
              <w:t>_</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 xml:space="preserve">(серія, номер, ким і коли </w:t>
            </w:r>
          </w:p>
          <w:p w14:paraId="69D2E81F"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__</w:t>
            </w:r>
            <w:r>
              <w:rPr>
                <w:color w:val="000000"/>
                <w:sz w:val="24"/>
                <w:szCs w:val="24"/>
                <w:u w:val="single"/>
                <w:lang w:val="uk-UA"/>
              </w:rPr>
              <w:t xml:space="preserve">_____________________                        </w:t>
            </w:r>
            <w:r>
              <w:rPr>
                <w:color w:val="000000"/>
                <w:sz w:val="24"/>
                <w:szCs w:val="24"/>
                <w:lang w:val="uk-UA"/>
              </w:rPr>
              <w:t>_</w:t>
            </w:r>
            <w:r>
              <w:rPr>
                <w:color w:val="000000"/>
                <w:sz w:val="24"/>
                <w:szCs w:val="24"/>
                <w:u w:val="single"/>
                <w:lang w:val="uk-UA"/>
              </w:rPr>
              <w:t xml:space="preserve"> </w:t>
            </w:r>
            <w:r>
              <w:rPr>
                <w:color w:val="000000"/>
                <w:sz w:val="24"/>
                <w:szCs w:val="24"/>
                <w:lang w:val="uk-UA"/>
              </w:rPr>
              <w:t xml:space="preserve"> </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виданий), найменування юридичної</w:t>
            </w:r>
          </w:p>
          <w:p w14:paraId="5B1FEAC4"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4"/>
                <w:szCs w:val="24"/>
                <w:lang w:val="uk-UA"/>
              </w:rPr>
              <w:t xml:space="preserve"> __</w:t>
            </w:r>
            <w:r>
              <w:rPr>
                <w:color w:val="000000"/>
                <w:sz w:val="24"/>
                <w:szCs w:val="24"/>
                <w:u w:val="single"/>
                <w:lang w:val="uk-UA"/>
              </w:rPr>
              <w:t xml:space="preserve">                                                             </w:t>
            </w:r>
            <w:r>
              <w:rPr>
                <w:color w:val="000000"/>
                <w:sz w:val="24"/>
                <w:szCs w:val="24"/>
                <w:lang w:val="uk-UA"/>
              </w:rPr>
              <w:t>___</w:t>
            </w:r>
            <w:r>
              <w:rPr>
                <w:color w:val="000000"/>
                <w:sz w:val="24"/>
                <w:szCs w:val="24"/>
                <w:lang w:val="uk-UA"/>
              </w:rPr>
              <w:br/>
            </w:r>
            <w:r>
              <w:rPr>
                <w:color w:val="000000"/>
                <w:sz w:val="18"/>
                <w:szCs w:val="18"/>
                <w:lang w:val="uk-UA"/>
              </w:rPr>
              <w:t>особи, що діє на підставі</w:t>
            </w:r>
          </w:p>
          <w:p w14:paraId="727E448E"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0"/>
                <w:szCs w:val="20"/>
                <w:lang w:val="uk-UA"/>
              </w:rPr>
              <w:t xml:space="preserve">   </w:t>
            </w:r>
            <w:r>
              <w:rPr>
                <w:color w:val="000000"/>
                <w:sz w:val="20"/>
                <w:szCs w:val="20"/>
                <w:u w:val="single"/>
                <w:lang w:val="uk-UA"/>
              </w:rPr>
              <w:t xml:space="preserve">                                                                    </w:t>
            </w:r>
            <w:r>
              <w:rPr>
                <w:color w:val="000000"/>
                <w:sz w:val="20"/>
                <w:szCs w:val="20"/>
                <w:lang w:val="uk-UA"/>
              </w:rPr>
              <w:t xml:space="preserve">_________  </w:t>
            </w:r>
          </w:p>
          <w:p w14:paraId="7118F63E" w14:textId="77777777" w:rsidR="00343E6D" w:rsidRDefault="00343E6D" w:rsidP="00CB3566">
            <w:pPr>
              <w:widowControl w:val="0"/>
              <w:autoSpaceDE w:val="0"/>
              <w:autoSpaceDN w:val="0"/>
              <w:adjustRightInd w:val="0"/>
              <w:spacing w:after="0" w:line="240" w:lineRule="auto"/>
              <w:jc w:val="center"/>
              <w:rPr>
                <w:color w:val="000000"/>
                <w:sz w:val="20"/>
                <w:szCs w:val="20"/>
                <w:lang w:val="uk-UA"/>
              </w:rPr>
            </w:pPr>
            <w:r>
              <w:rPr>
                <w:color w:val="000000"/>
                <w:sz w:val="20"/>
                <w:szCs w:val="20"/>
                <w:lang w:val="uk-UA"/>
              </w:rPr>
              <w:t>установчого документа</w:t>
            </w:r>
          </w:p>
          <w:tbl>
            <w:tblPr>
              <w:tblW w:w="0" w:type="auto"/>
              <w:tblLayout w:type="fixed"/>
              <w:tblLook w:val="0000" w:firstRow="0" w:lastRow="0" w:firstColumn="0" w:lastColumn="0" w:noHBand="0" w:noVBand="0"/>
            </w:tblPr>
            <w:tblGrid>
              <w:gridCol w:w="4819"/>
            </w:tblGrid>
            <w:tr w:rsidR="00343E6D" w14:paraId="574A4CF9" w14:textId="77777777" w:rsidTr="00CB3566">
              <w:tc>
                <w:tcPr>
                  <w:tcW w:w="4819" w:type="dxa"/>
                </w:tcPr>
                <w:p w14:paraId="65AB8FB3"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_</w:t>
                  </w:r>
                  <w:r>
                    <w:rPr>
                      <w:color w:val="000000"/>
                      <w:sz w:val="24"/>
                      <w:szCs w:val="24"/>
                      <w:u w:val="single"/>
                      <w:lang w:val="uk-UA"/>
                    </w:rPr>
                    <w:t xml:space="preserve">                                                                     </w:t>
                  </w:r>
                  <w:r>
                    <w:rPr>
                      <w:color w:val="000000"/>
                      <w:sz w:val="24"/>
                      <w:szCs w:val="24"/>
                      <w:lang w:val="uk-UA"/>
                    </w:rPr>
                    <w:t>_</w:t>
                  </w:r>
                  <w:r>
                    <w:rPr>
                      <w:color w:val="000000"/>
                      <w:sz w:val="24"/>
                      <w:szCs w:val="24"/>
                      <w:lang w:val="uk-UA"/>
                    </w:rPr>
                    <w:br/>
                    <w:t xml:space="preserve">               </w:t>
                  </w:r>
                  <w:r>
                    <w:rPr>
                      <w:color w:val="000000"/>
                      <w:sz w:val="20"/>
                      <w:szCs w:val="20"/>
                      <w:lang w:val="uk-UA"/>
                    </w:rPr>
                    <w:t xml:space="preserve"> назва, ким і коли затверджений),</w:t>
                  </w:r>
                </w:p>
                <w:p w14:paraId="01B4A484"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__</w:t>
                  </w:r>
                  <w:r>
                    <w:rPr>
                      <w:color w:val="000000"/>
                      <w:sz w:val="24"/>
                      <w:szCs w:val="24"/>
                      <w:u w:val="single"/>
                      <w:lang w:val="uk-UA"/>
                    </w:rPr>
                    <w:t xml:space="preserve">                                                                </w:t>
                  </w:r>
                  <w:r>
                    <w:rPr>
                      <w:color w:val="000000"/>
                      <w:sz w:val="24"/>
                      <w:szCs w:val="24"/>
                      <w:lang w:val="uk-UA"/>
                    </w:rPr>
                    <w:t>__</w:t>
                  </w:r>
                  <w:r>
                    <w:rPr>
                      <w:color w:val="000000"/>
                      <w:sz w:val="24"/>
                      <w:szCs w:val="24"/>
                      <w:lang w:val="uk-UA"/>
                    </w:rPr>
                    <w:br/>
                    <w:t xml:space="preserve">                     </w:t>
                  </w:r>
                  <w:r>
                    <w:rPr>
                      <w:color w:val="000000"/>
                      <w:sz w:val="20"/>
                      <w:szCs w:val="20"/>
                      <w:lang w:val="uk-UA"/>
                    </w:rPr>
                    <w:t>відомості про державну</w:t>
                  </w:r>
                </w:p>
                <w:p w14:paraId="0A18114E"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_____________________________</w:t>
                  </w:r>
                  <w:r>
                    <w:rPr>
                      <w:color w:val="000000"/>
                      <w:sz w:val="24"/>
                      <w:szCs w:val="24"/>
                      <w:u w:val="single"/>
                      <w:lang w:val="uk-UA"/>
                    </w:rPr>
                    <w:t xml:space="preserve">  </w:t>
                  </w:r>
                  <w:r>
                    <w:rPr>
                      <w:color w:val="000000"/>
                      <w:sz w:val="24"/>
                      <w:szCs w:val="24"/>
                      <w:lang w:val="uk-UA"/>
                    </w:rPr>
                    <w:t>______</w:t>
                  </w:r>
                  <w:r>
                    <w:rPr>
                      <w:color w:val="000000"/>
                      <w:sz w:val="24"/>
                      <w:szCs w:val="24"/>
                      <w:lang w:val="uk-UA"/>
                    </w:rPr>
                    <w:br/>
                    <w:t xml:space="preserve">                    </w:t>
                  </w:r>
                  <w:r>
                    <w:rPr>
                      <w:color w:val="000000"/>
                      <w:sz w:val="20"/>
                      <w:szCs w:val="20"/>
                      <w:lang w:val="uk-UA"/>
                    </w:rPr>
                    <w:t>реєстрацію та банківські</w:t>
                  </w:r>
                </w:p>
                <w:p w14:paraId="585C9D67"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____________________________</w:t>
                  </w:r>
                  <w:r>
                    <w:rPr>
                      <w:color w:val="000000"/>
                      <w:sz w:val="24"/>
                      <w:szCs w:val="24"/>
                      <w:u w:val="single"/>
                      <w:lang w:val="uk-UA"/>
                    </w:rPr>
                    <w:t xml:space="preserve">  </w:t>
                  </w:r>
                  <w:r>
                    <w:rPr>
                      <w:color w:val="000000"/>
                      <w:sz w:val="24"/>
                      <w:szCs w:val="24"/>
                      <w:lang w:val="uk-UA"/>
                    </w:rPr>
                    <w:t>_______</w:t>
                  </w:r>
                  <w:r>
                    <w:rPr>
                      <w:color w:val="000000"/>
                      <w:sz w:val="24"/>
                      <w:szCs w:val="24"/>
                      <w:lang w:val="uk-UA"/>
                    </w:rPr>
                    <w:br/>
                    <w:t xml:space="preserve">                              </w:t>
                  </w:r>
                  <w:r>
                    <w:rPr>
                      <w:color w:val="000000"/>
                      <w:sz w:val="20"/>
                      <w:szCs w:val="20"/>
                      <w:lang w:val="uk-UA"/>
                    </w:rPr>
                    <w:t>реквізити)</w:t>
                  </w:r>
                </w:p>
                <w:p w14:paraId="740F4E80"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p w14:paraId="0A436A1B"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Місце проживання фізичної особи</w:t>
                  </w:r>
                </w:p>
              </w:tc>
            </w:tr>
            <w:tr w:rsidR="00343E6D" w14:paraId="06B43B23" w14:textId="77777777" w:rsidTr="00CB3566">
              <w:tc>
                <w:tcPr>
                  <w:tcW w:w="4819" w:type="dxa"/>
                </w:tcPr>
                <w:p w14:paraId="5877CB04"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u w:val="single"/>
                      <w:lang w:val="uk-UA"/>
                    </w:rPr>
                    <w:t xml:space="preserve">  ___________________________________</w:t>
                  </w:r>
                  <w:r>
                    <w:rPr>
                      <w:color w:val="000000"/>
                      <w:sz w:val="24"/>
                      <w:szCs w:val="24"/>
                      <w:lang w:val="uk-UA"/>
                    </w:rPr>
                    <w:t>_</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(індекс, область,</w:t>
                  </w:r>
                </w:p>
              </w:tc>
            </w:tr>
            <w:tr w:rsidR="00343E6D" w14:paraId="3BFAC6FE" w14:textId="77777777" w:rsidTr="00CB3566">
              <w:tc>
                <w:tcPr>
                  <w:tcW w:w="4819" w:type="dxa"/>
                </w:tcPr>
                <w:p w14:paraId="4B4D69A8"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_</w:t>
                  </w:r>
                  <w:r>
                    <w:rPr>
                      <w:color w:val="000000"/>
                      <w:sz w:val="24"/>
                      <w:szCs w:val="24"/>
                      <w:u w:val="single"/>
                      <w:lang w:val="uk-UA"/>
                    </w:rPr>
                    <w:t xml:space="preserve">__________________________________ </w:t>
                  </w:r>
                  <w:r>
                    <w:rPr>
                      <w:color w:val="000000"/>
                      <w:sz w:val="24"/>
                      <w:szCs w:val="24"/>
                      <w:lang w:val="uk-UA"/>
                    </w:rPr>
                    <w:t>_</w:t>
                  </w:r>
                  <w:r>
                    <w:rPr>
                      <w:color w:val="000000"/>
                      <w:sz w:val="24"/>
                      <w:szCs w:val="24"/>
                      <w:u w:val="single"/>
                      <w:lang w:val="uk-UA"/>
                    </w:rPr>
                    <w:t xml:space="preserve">                         </w:t>
                  </w:r>
                  <w:r>
                    <w:rPr>
                      <w:color w:val="000000"/>
                      <w:sz w:val="24"/>
                      <w:szCs w:val="24"/>
                      <w:lang w:val="uk-UA"/>
                    </w:rPr>
                    <w:br/>
                    <w:t xml:space="preserve">              </w:t>
                  </w:r>
                  <w:r>
                    <w:rPr>
                      <w:color w:val="000000"/>
                      <w:sz w:val="20"/>
                      <w:szCs w:val="20"/>
                      <w:lang w:val="uk-UA"/>
                    </w:rPr>
                    <w:t>район, місто, село, вулиця,</w:t>
                  </w:r>
                </w:p>
                <w:p w14:paraId="73DB37DB"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 xml:space="preserve"> </w:t>
                  </w:r>
                  <w:r>
                    <w:rPr>
                      <w:color w:val="000000"/>
                      <w:sz w:val="24"/>
                      <w:szCs w:val="24"/>
                      <w:u w:val="single"/>
                      <w:lang w:val="uk-UA"/>
                    </w:rPr>
                    <w:t xml:space="preserve">                                                           </w:t>
                  </w:r>
                  <w:r>
                    <w:rPr>
                      <w:color w:val="000000"/>
                      <w:sz w:val="24"/>
                      <w:szCs w:val="24"/>
                      <w:lang w:val="uk-UA"/>
                    </w:rPr>
                    <w:t>_______</w:t>
                  </w:r>
                </w:p>
              </w:tc>
            </w:tr>
            <w:tr w:rsidR="00343E6D" w14:paraId="395D4794" w14:textId="77777777" w:rsidTr="00CB3566">
              <w:tc>
                <w:tcPr>
                  <w:tcW w:w="4819" w:type="dxa"/>
                </w:tcPr>
                <w:p w14:paraId="1EB0D09F"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4"/>
                      <w:szCs w:val="24"/>
                      <w:lang w:val="uk-UA"/>
                    </w:rPr>
                    <w:t xml:space="preserve"> </w:t>
                  </w:r>
                  <w:r>
                    <w:rPr>
                      <w:color w:val="000000"/>
                      <w:sz w:val="24"/>
                      <w:szCs w:val="24"/>
                      <w:u w:val="single"/>
                      <w:lang w:val="uk-UA"/>
                    </w:rPr>
                    <w:t xml:space="preserve"> __________________________________</w:t>
                  </w:r>
                  <w:r>
                    <w:rPr>
                      <w:color w:val="000000"/>
                      <w:sz w:val="24"/>
                      <w:szCs w:val="24"/>
                      <w:lang w:val="uk-UA"/>
                    </w:rPr>
                    <w:t>__</w:t>
                  </w:r>
                  <w:r>
                    <w:rPr>
                      <w:color w:val="000000"/>
                      <w:sz w:val="24"/>
                      <w:szCs w:val="24"/>
                      <w:lang w:val="uk-UA"/>
                    </w:rPr>
                    <w:br/>
                    <w:t xml:space="preserve">                   </w:t>
                  </w:r>
                  <w:r>
                    <w:rPr>
                      <w:color w:val="000000"/>
                      <w:sz w:val="20"/>
                      <w:szCs w:val="20"/>
                      <w:lang w:val="uk-UA"/>
                    </w:rPr>
                    <w:t>номер будинку та квартири)</w:t>
                  </w:r>
                </w:p>
                <w:p w14:paraId="00402F2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08F456DD" w14:textId="77777777" w:rsidTr="00CB3566">
              <w:tc>
                <w:tcPr>
                  <w:tcW w:w="4819" w:type="dxa"/>
                </w:tcPr>
                <w:p w14:paraId="4A8FC7E4"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4"/>
                      <w:szCs w:val="24"/>
                      <w:lang w:val="uk-UA"/>
                    </w:rPr>
                    <w:t>Ідентифікаційний номер _</w:t>
                  </w:r>
                  <w:r>
                    <w:rPr>
                      <w:color w:val="000000"/>
                      <w:sz w:val="24"/>
                      <w:szCs w:val="24"/>
                      <w:u w:val="single"/>
                      <w:lang w:val="uk-UA"/>
                    </w:rPr>
                    <w:t xml:space="preserve">___________    </w:t>
                  </w:r>
                  <w:r>
                    <w:rPr>
                      <w:color w:val="000000"/>
                      <w:sz w:val="24"/>
                      <w:szCs w:val="24"/>
                      <w:lang w:val="uk-UA"/>
                    </w:rPr>
                    <w:t>__</w:t>
                  </w:r>
                </w:p>
              </w:tc>
            </w:tr>
            <w:tr w:rsidR="00343E6D" w14:paraId="0B07E9BB" w14:textId="77777777" w:rsidTr="00CB3566">
              <w:tc>
                <w:tcPr>
                  <w:tcW w:w="4819" w:type="dxa"/>
                </w:tcPr>
                <w:p w14:paraId="20B51861" w14:textId="77777777" w:rsidR="00343E6D" w:rsidRDefault="00343E6D" w:rsidP="00CB3566">
                  <w:pPr>
                    <w:widowControl w:val="0"/>
                    <w:autoSpaceDE w:val="0"/>
                    <w:autoSpaceDN w:val="0"/>
                    <w:adjustRightInd w:val="0"/>
                    <w:spacing w:after="0" w:line="240" w:lineRule="auto"/>
                    <w:rPr>
                      <w:color w:val="000000"/>
                      <w:sz w:val="20"/>
                      <w:szCs w:val="20"/>
                      <w:lang w:val="uk-UA"/>
                    </w:rPr>
                  </w:pPr>
                  <w:r>
                    <w:rPr>
                      <w:color w:val="000000"/>
                      <w:sz w:val="20"/>
                      <w:szCs w:val="20"/>
                      <w:lang w:val="uk-UA"/>
                    </w:rPr>
                    <w:t xml:space="preserve">                                                          (фізичної особи)</w:t>
                  </w:r>
                </w:p>
                <w:p w14:paraId="5E750EA3" w14:textId="77777777" w:rsidR="00343E6D" w:rsidRDefault="00343E6D" w:rsidP="00CB3566">
                  <w:pPr>
                    <w:widowControl w:val="0"/>
                    <w:autoSpaceDE w:val="0"/>
                    <w:autoSpaceDN w:val="0"/>
                    <w:adjustRightInd w:val="0"/>
                    <w:spacing w:after="0" w:line="240" w:lineRule="auto"/>
                    <w:rPr>
                      <w:color w:val="000000"/>
                      <w:sz w:val="24"/>
                      <w:szCs w:val="24"/>
                      <w:lang w:val="uk-UA"/>
                    </w:rPr>
                  </w:pPr>
                  <w:r>
                    <w:rPr>
                      <w:color w:val="000000"/>
                      <w:sz w:val="20"/>
                      <w:szCs w:val="20"/>
                      <w:lang w:val="uk-UA"/>
                    </w:rPr>
                    <w:t xml:space="preserve"> </w:t>
                  </w:r>
                  <w:r>
                    <w:rPr>
                      <w:color w:val="000000"/>
                      <w:sz w:val="20"/>
                      <w:szCs w:val="20"/>
                      <w:u w:val="single"/>
                      <w:lang w:val="uk-UA"/>
                    </w:rPr>
                    <w:t xml:space="preserve">                         </w:t>
                  </w:r>
                  <w:r>
                    <w:rPr>
                      <w:color w:val="000000"/>
                      <w:sz w:val="24"/>
                      <w:szCs w:val="24"/>
                      <w:lang w:val="uk-UA"/>
                    </w:rPr>
                    <w:t>__________________________</w:t>
                  </w:r>
                </w:p>
                <w:p w14:paraId="4BBF7568"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5C08CEC5" w14:textId="77777777" w:rsidTr="00CB3566">
              <w:tc>
                <w:tcPr>
                  <w:tcW w:w="4819" w:type="dxa"/>
                </w:tcPr>
                <w:p w14:paraId="499E615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Ідентифікаційний код __</w:t>
                  </w:r>
                  <w:r>
                    <w:rPr>
                      <w:color w:val="000000"/>
                      <w:sz w:val="24"/>
                      <w:szCs w:val="24"/>
                      <w:u w:val="single"/>
                      <w:lang w:val="uk-UA"/>
                    </w:rPr>
                    <w:t xml:space="preserve">                            </w:t>
                  </w:r>
                  <w:r>
                    <w:rPr>
                      <w:color w:val="000000"/>
                      <w:sz w:val="24"/>
                      <w:szCs w:val="24"/>
                      <w:lang w:val="uk-UA"/>
                    </w:rPr>
                    <w:t>__</w:t>
                  </w:r>
                </w:p>
              </w:tc>
            </w:tr>
            <w:tr w:rsidR="00343E6D" w14:paraId="3D32538F" w14:textId="77777777" w:rsidTr="00CB3566">
              <w:tc>
                <w:tcPr>
                  <w:tcW w:w="4819" w:type="dxa"/>
                </w:tcPr>
                <w:p w14:paraId="58F1540D"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0"/>
                      <w:szCs w:val="20"/>
                      <w:lang w:val="uk-UA"/>
                    </w:rPr>
                    <w:t>(юридичної особи)</w:t>
                  </w:r>
                </w:p>
              </w:tc>
            </w:tr>
          </w:tbl>
          <w:p w14:paraId="4EBC70D0"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tc>
      </w:tr>
      <w:tr w:rsidR="00343E6D" w14:paraId="5D40037D" w14:textId="77777777" w:rsidTr="00CB3566">
        <w:tc>
          <w:tcPr>
            <w:tcW w:w="9747" w:type="dxa"/>
            <w:gridSpan w:val="3"/>
          </w:tcPr>
          <w:p w14:paraId="01B5D687"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Підписи сторін</w:t>
            </w:r>
          </w:p>
          <w:p w14:paraId="37F3AB05"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p>
          <w:p w14:paraId="19F4BE94" w14:textId="77777777" w:rsidR="00343E6D" w:rsidRDefault="00343E6D" w:rsidP="00CB3566">
            <w:pPr>
              <w:widowControl w:val="0"/>
              <w:tabs>
                <w:tab w:val="center" w:pos="4765"/>
              </w:tabs>
              <w:autoSpaceDE w:val="0"/>
              <w:autoSpaceDN w:val="0"/>
              <w:adjustRightInd w:val="0"/>
              <w:spacing w:after="0" w:line="240" w:lineRule="auto"/>
              <w:rPr>
                <w:color w:val="000000"/>
                <w:sz w:val="24"/>
                <w:szCs w:val="24"/>
                <w:lang w:val="uk-UA"/>
              </w:rPr>
            </w:pPr>
            <w:r>
              <w:rPr>
                <w:b/>
                <w:color w:val="000000"/>
                <w:sz w:val="24"/>
                <w:szCs w:val="24"/>
                <w:lang w:val="uk-UA"/>
              </w:rPr>
              <w:t xml:space="preserve">Орендодавець </w:t>
            </w:r>
            <w:r>
              <w:rPr>
                <w:color w:val="000000"/>
                <w:sz w:val="24"/>
                <w:szCs w:val="24"/>
                <w:lang w:val="uk-UA"/>
              </w:rPr>
              <w:t xml:space="preserve">                                                                </w:t>
            </w:r>
            <w:r>
              <w:rPr>
                <w:b/>
                <w:color w:val="000000"/>
                <w:sz w:val="24"/>
                <w:szCs w:val="24"/>
                <w:lang w:val="uk-UA"/>
              </w:rPr>
              <w:t>Орендар</w:t>
            </w:r>
            <w:r>
              <w:rPr>
                <w:color w:val="000000"/>
                <w:sz w:val="24"/>
                <w:szCs w:val="24"/>
                <w:lang w:val="uk-UA"/>
              </w:rPr>
              <w:t xml:space="preserve">         </w:t>
            </w:r>
          </w:p>
        </w:tc>
      </w:tr>
      <w:tr w:rsidR="00343E6D" w14:paraId="70914C67" w14:textId="77777777" w:rsidTr="00CB3566">
        <w:trPr>
          <w:trHeight w:val="74"/>
        </w:trPr>
        <w:tc>
          <w:tcPr>
            <w:tcW w:w="4786" w:type="dxa"/>
          </w:tcPr>
          <w:p w14:paraId="7BD2B670" w14:textId="77777777" w:rsidR="00343E6D" w:rsidRDefault="00343E6D" w:rsidP="00CB3566">
            <w:pPr>
              <w:widowControl w:val="0"/>
              <w:autoSpaceDE w:val="0"/>
              <w:autoSpaceDN w:val="0"/>
              <w:adjustRightInd w:val="0"/>
              <w:spacing w:after="0" w:line="240" w:lineRule="auto"/>
              <w:rPr>
                <w:color w:val="000000"/>
                <w:sz w:val="24"/>
                <w:szCs w:val="24"/>
                <w:lang w:val="uk-UA"/>
              </w:rPr>
            </w:pPr>
          </w:p>
        </w:tc>
        <w:tc>
          <w:tcPr>
            <w:tcW w:w="4961" w:type="dxa"/>
            <w:gridSpan w:val="2"/>
          </w:tcPr>
          <w:p w14:paraId="5DADD355" w14:textId="77777777" w:rsidR="00343E6D" w:rsidRDefault="00343E6D" w:rsidP="00CB3566">
            <w:pPr>
              <w:widowControl w:val="0"/>
              <w:autoSpaceDE w:val="0"/>
              <w:autoSpaceDN w:val="0"/>
              <w:adjustRightInd w:val="0"/>
              <w:spacing w:after="0" w:line="240" w:lineRule="auto"/>
              <w:rPr>
                <w:color w:val="000000"/>
                <w:sz w:val="24"/>
                <w:szCs w:val="24"/>
                <w:lang w:val="uk-UA"/>
              </w:rPr>
            </w:pPr>
          </w:p>
        </w:tc>
      </w:tr>
      <w:tr w:rsidR="00343E6D" w14:paraId="396E7206" w14:textId="77777777" w:rsidTr="00CB3566">
        <w:tc>
          <w:tcPr>
            <w:tcW w:w="4786" w:type="dxa"/>
          </w:tcPr>
          <w:p w14:paraId="112CF42C" w14:textId="77777777" w:rsidR="00343E6D" w:rsidRDefault="00343E6D" w:rsidP="00CB3566">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 xml:space="preserve">МП </w:t>
            </w:r>
            <w:r>
              <w:rPr>
                <w:color w:val="000000"/>
                <w:sz w:val="20"/>
                <w:szCs w:val="20"/>
                <w:lang w:val="uk-UA"/>
              </w:rPr>
              <w:t>(за наявності печатки)</w:t>
            </w:r>
          </w:p>
        </w:tc>
        <w:tc>
          <w:tcPr>
            <w:tcW w:w="4961" w:type="dxa"/>
            <w:gridSpan w:val="2"/>
          </w:tcPr>
          <w:p w14:paraId="065657AE" w14:textId="40AEE882" w:rsidR="00343E6D" w:rsidRDefault="00343E6D" w:rsidP="00053C93">
            <w:pPr>
              <w:widowControl w:val="0"/>
              <w:autoSpaceDE w:val="0"/>
              <w:autoSpaceDN w:val="0"/>
              <w:adjustRightInd w:val="0"/>
              <w:spacing w:after="0" w:line="240" w:lineRule="auto"/>
              <w:jc w:val="center"/>
              <w:rPr>
                <w:color w:val="000000"/>
                <w:sz w:val="24"/>
                <w:szCs w:val="24"/>
                <w:lang w:val="uk-UA"/>
              </w:rPr>
            </w:pPr>
            <w:r>
              <w:rPr>
                <w:color w:val="000000"/>
                <w:sz w:val="24"/>
                <w:szCs w:val="24"/>
                <w:lang w:val="uk-UA"/>
              </w:rPr>
              <w:t xml:space="preserve">МП </w:t>
            </w:r>
            <w:r>
              <w:rPr>
                <w:color w:val="000000"/>
                <w:sz w:val="20"/>
                <w:szCs w:val="20"/>
                <w:lang w:val="uk-UA"/>
              </w:rPr>
              <w:t>(за наявності печатки)</w:t>
            </w:r>
          </w:p>
        </w:tc>
      </w:tr>
    </w:tbl>
    <w:p w14:paraId="6796211E" w14:textId="77777777" w:rsidR="007A3675" w:rsidRDefault="007A3675" w:rsidP="007A3675">
      <w:pPr>
        <w:jc w:val="both"/>
        <w:rPr>
          <w:color w:val="000000"/>
          <w:sz w:val="28"/>
          <w:szCs w:val="28"/>
        </w:rPr>
      </w:pPr>
    </w:p>
    <w:p w14:paraId="05815E35" w14:textId="77777777" w:rsidR="007A3675" w:rsidRDefault="007A3675" w:rsidP="007A3675">
      <w:pPr>
        <w:jc w:val="both"/>
        <w:rPr>
          <w:color w:val="000000"/>
          <w:sz w:val="28"/>
          <w:szCs w:val="28"/>
        </w:rPr>
      </w:pPr>
    </w:p>
    <w:p w14:paraId="4F07D6B8" w14:textId="77777777" w:rsidR="007A3675" w:rsidRDefault="007A3675" w:rsidP="007A3675">
      <w:pPr>
        <w:jc w:val="both"/>
        <w:rPr>
          <w:color w:val="000000"/>
        </w:rPr>
      </w:pPr>
    </w:p>
    <w:p w14:paraId="7AC524E9" w14:textId="77777777" w:rsidR="007A3675" w:rsidRDefault="007A3675" w:rsidP="007A3675">
      <w:pPr>
        <w:jc w:val="both"/>
        <w:rPr>
          <w:color w:val="000000"/>
        </w:rPr>
      </w:pPr>
    </w:p>
    <w:p w14:paraId="5D19126A" w14:textId="77777777" w:rsidR="00343E6D" w:rsidRDefault="00343E6D" w:rsidP="00343E6D">
      <w:pPr>
        <w:pStyle w:val="Standard"/>
        <w:tabs>
          <w:tab w:val="left" w:pos="567"/>
          <w:tab w:val="left" w:pos="1176"/>
          <w:tab w:val="left" w:pos="6510"/>
        </w:tabs>
        <w:ind w:left="-567" w:firstLine="567"/>
        <w:jc w:val="center"/>
        <w:rPr>
          <w:b/>
          <w:bCs/>
          <w:color w:val="000000"/>
          <w:sz w:val="26"/>
          <w:szCs w:val="26"/>
          <w:lang w:val="uk-UA"/>
        </w:rPr>
      </w:pPr>
    </w:p>
    <w:p w14:paraId="25E45C3A" w14:textId="77777777" w:rsidR="00343E6D" w:rsidRDefault="00343E6D" w:rsidP="00343E6D">
      <w:pPr>
        <w:tabs>
          <w:tab w:val="left" w:pos="720"/>
        </w:tabs>
        <w:spacing w:after="0" w:line="240" w:lineRule="auto"/>
        <w:ind w:left="720" w:right="386"/>
        <w:rPr>
          <w:i/>
          <w:color w:val="FFFFFF"/>
          <w:sz w:val="28"/>
          <w:szCs w:val="28"/>
          <w:lang w:val="uk-UA"/>
        </w:rPr>
        <w:sectPr w:rsidR="00343E6D" w:rsidSect="00343E6D">
          <w:pgSz w:w="11906" w:h="16838"/>
          <w:pgMar w:top="709" w:right="707" w:bottom="993" w:left="1701" w:header="709" w:footer="709" w:gutter="0"/>
          <w:cols w:space="720"/>
          <w:docGrid w:linePitch="360"/>
        </w:sectPr>
      </w:pPr>
    </w:p>
    <w:p w14:paraId="44B2F03E" w14:textId="20B3160E" w:rsidR="00343E6D" w:rsidRDefault="00343E6D" w:rsidP="00343E6D">
      <w:pPr>
        <w:spacing w:after="0" w:line="240" w:lineRule="auto"/>
        <w:jc w:val="right"/>
        <w:rPr>
          <w:b/>
          <w:sz w:val="28"/>
          <w:szCs w:val="28"/>
          <w:lang w:val="uk-UA"/>
        </w:rPr>
      </w:pPr>
    </w:p>
    <w:p w14:paraId="1FB745D4" w14:textId="6C385D6E" w:rsidR="00343E6D" w:rsidRDefault="00343E6D" w:rsidP="00343E6D">
      <w:pPr>
        <w:spacing w:after="0" w:line="240" w:lineRule="auto"/>
        <w:jc w:val="right"/>
        <w:rPr>
          <w:b/>
          <w:sz w:val="28"/>
          <w:szCs w:val="28"/>
          <w:lang w:val="uk-UA"/>
        </w:rPr>
      </w:pPr>
    </w:p>
    <w:p w14:paraId="54FE9E8C" w14:textId="2D31D54B" w:rsidR="00343E6D" w:rsidRDefault="00343E6D" w:rsidP="00343E6D">
      <w:pPr>
        <w:spacing w:after="0" w:line="240" w:lineRule="auto"/>
        <w:jc w:val="right"/>
        <w:rPr>
          <w:b/>
          <w:sz w:val="28"/>
          <w:szCs w:val="28"/>
          <w:lang w:val="uk-UA"/>
        </w:rPr>
      </w:pPr>
    </w:p>
    <w:p w14:paraId="18B38814" w14:textId="16872494" w:rsidR="00F12C76" w:rsidRDefault="00F12C76" w:rsidP="006C0B77">
      <w:pPr>
        <w:spacing w:after="0"/>
        <w:ind w:firstLine="709"/>
        <w:jc w:val="both"/>
      </w:pPr>
    </w:p>
    <w:sectPr w:rsidR="00F12C76" w:rsidSect="00343E6D">
      <w:footerReference w:type="default" r:id="rId8"/>
      <w:pgSz w:w="16838" w:h="11906" w:orient="landscape"/>
      <w:pgMar w:top="284" w:right="678" w:bottom="568"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4357" w14:textId="77777777" w:rsidR="00797957" w:rsidRDefault="00797957">
      <w:pPr>
        <w:spacing w:after="0" w:line="240" w:lineRule="auto"/>
      </w:pPr>
      <w:r>
        <w:separator/>
      </w:r>
    </w:p>
  </w:endnote>
  <w:endnote w:type="continuationSeparator" w:id="0">
    <w:p w14:paraId="6A5F61C0" w14:textId="77777777" w:rsidR="00797957" w:rsidRDefault="0079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w:charset w:val="00"/>
    <w:family w:val="swiss"/>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341B" w14:textId="77777777" w:rsidR="00343E6D" w:rsidRDefault="00343E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5A38" w14:textId="77777777" w:rsidR="00797957" w:rsidRDefault="00797957">
      <w:pPr>
        <w:spacing w:after="0" w:line="240" w:lineRule="auto"/>
      </w:pPr>
      <w:r>
        <w:separator/>
      </w:r>
    </w:p>
  </w:footnote>
  <w:footnote w:type="continuationSeparator" w:id="0">
    <w:p w14:paraId="7CB0A1F4" w14:textId="77777777" w:rsidR="00797957" w:rsidRDefault="0079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F9BECB"/>
    <w:multiLevelType w:val="singleLevel"/>
    <w:tmpl w:val="CEF9BECB"/>
    <w:lvl w:ilvl="0">
      <w:start w:val="7"/>
      <w:numFmt w:val="decimal"/>
      <w:suff w:val="space"/>
      <w:lvlText w:val="%1."/>
      <w:lvlJc w:val="left"/>
    </w:lvl>
  </w:abstractNum>
  <w:abstractNum w:abstractNumId="1" w15:restartNumberingAfterBreak="0">
    <w:nsid w:val="55C4E44E"/>
    <w:multiLevelType w:val="singleLevel"/>
    <w:tmpl w:val="55C4E44E"/>
    <w:lvl w:ilvl="0">
      <w:start w:val="1"/>
      <w:numFmt w:val="decimal"/>
      <w:suff w:val="space"/>
      <w:lvlText w:val="%1."/>
      <w:lvlJc w:val="left"/>
    </w:lvl>
  </w:abstractNum>
  <w:abstractNum w:abstractNumId="2" w15:restartNumberingAfterBreak="0">
    <w:nsid w:val="6E7D6717"/>
    <w:multiLevelType w:val="singleLevel"/>
    <w:tmpl w:val="6E7D6717"/>
    <w:lvl w:ilvl="0">
      <w:start w:val="22"/>
      <w:numFmt w:val="decimal"/>
      <w:suff w:val="space"/>
      <w:lvlText w:val="%1."/>
      <w:lvlJc w:val="left"/>
      <w:pPr>
        <w:ind w:left="480" w:firstLine="0"/>
      </w:pPr>
    </w:lvl>
  </w:abstractNum>
  <w:abstractNum w:abstractNumId="3" w15:restartNumberingAfterBreak="0">
    <w:nsid w:val="7F8EA410"/>
    <w:multiLevelType w:val="singleLevel"/>
    <w:tmpl w:val="7F8EA410"/>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6D"/>
    <w:rsid w:val="00053C93"/>
    <w:rsid w:val="000F1553"/>
    <w:rsid w:val="00116782"/>
    <w:rsid w:val="001D0D42"/>
    <w:rsid w:val="0021033C"/>
    <w:rsid w:val="00252CC3"/>
    <w:rsid w:val="00256827"/>
    <w:rsid w:val="002B0D97"/>
    <w:rsid w:val="002D60BF"/>
    <w:rsid w:val="00343E6D"/>
    <w:rsid w:val="003971F8"/>
    <w:rsid w:val="003972D2"/>
    <w:rsid w:val="003A0757"/>
    <w:rsid w:val="00464657"/>
    <w:rsid w:val="00530E2B"/>
    <w:rsid w:val="00535788"/>
    <w:rsid w:val="005A3676"/>
    <w:rsid w:val="005B3839"/>
    <w:rsid w:val="006C0B77"/>
    <w:rsid w:val="00797957"/>
    <w:rsid w:val="007A3675"/>
    <w:rsid w:val="007C0E89"/>
    <w:rsid w:val="007F2EBF"/>
    <w:rsid w:val="008242FF"/>
    <w:rsid w:val="00842375"/>
    <w:rsid w:val="00870751"/>
    <w:rsid w:val="008C7E3E"/>
    <w:rsid w:val="00922C48"/>
    <w:rsid w:val="009D1C79"/>
    <w:rsid w:val="00A102D1"/>
    <w:rsid w:val="00A84915"/>
    <w:rsid w:val="00AD0288"/>
    <w:rsid w:val="00B915B7"/>
    <w:rsid w:val="00B97899"/>
    <w:rsid w:val="00BA6E8A"/>
    <w:rsid w:val="00BF2FE3"/>
    <w:rsid w:val="00C30496"/>
    <w:rsid w:val="00C9511E"/>
    <w:rsid w:val="00D96BD3"/>
    <w:rsid w:val="00DC61E6"/>
    <w:rsid w:val="00DF4210"/>
    <w:rsid w:val="00E854D3"/>
    <w:rsid w:val="00EA59DF"/>
    <w:rsid w:val="00EC1397"/>
    <w:rsid w:val="00EE4070"/>
    <w:rsid w:val="00F12C76"/>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0C1C"/>
  <w15:chartTrackingRefBased/>
  <w15:docId w15:val="{B6EF2316-3C4F-4F71-A952-E9B2153D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E6D"/>
    <w:pPr>
      <w:spacing w:after="200" w:line="276" w:lineRule="auto"/>
    </w:pPr>
    <w:rPr>
      <w:rFonts w:ascii="Times New Roman" w:eastAsia="SimSun" w:hAnsi="Times New Roman" w:cs="Times New Roman"/>
      <w:kern w:val="0"/>
      <w:lang w:eastAsia="ru-RU"/>
      <w14:ligatures w14:val="none"/>
    </w:rPr>
  </w:style>
  <w:style w:type="paragraph" w:styleId="1">
    <w:name w:val="heading 1"/>
    <w:basedOn w:val="a"/>
    <w:next w:val="a"/>
    <w:link w:val="10"/>
    <w:qFormat/>
    <w:rsid w:val="00343E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43E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43E6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43E6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43E6D"/>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43E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43E6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43E6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43E6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E6D"/>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43E6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43E6D"/>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43E6D"/>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43E6D"/>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43E6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43E6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43E6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43E6D"/>
    <w:rPr>
      <w:rFonts w:eastAsiaTheme="majorEastAsia" w:cstheme="majorBidi"/>
      <w:color w:val="272727" w:themeColor="text1" w:themeTint="D8"/>
      <w:sz w:val="28"/>
    </w:rPr>
  </w:style>
  <w:style w:type="paragraph" w:styleId="a3">
    <w:name w:val="Title"/>
    <w:basedOn w:val="a"/>
    <w:next w:val="a"/>
    <w:link w:val="a4"/>
    <w:uiPriority w:val="10"/>
    <w:qFormat/>
    <w:rsid w:val="00343E6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3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E6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43E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3E6D"/>
    <w:pPr>
      <w:spacing w:before="160"/>
      <w:jc w:val="center"/>
    </w:pPr>
    <w:rPr>
      <w:i/>
      <w:iCs/>
      <w:color w:val="404040" w:themeColor="text1" w:themeTint="BF"/>
    </w:rPr>
  </w:style>
  <w:style w:type="character" w:customStyle="1" w:styleId="22">
    <w:name w:val="Цитата 2 Знак"/>
    <w:basedOn w:val="a0"/>
    <w:link w:val="21"/>
    <w:uiPriority w:val="29"/>
    <w:rsid w:val="00343E6D"/>
    <w:rPr>
      <w:rFonts w:ascii="Times New Roman" w:hAnsi="Times New Roman"/>
      <w:i/>
      <w:iCs/>
      <w:color w:val="404040" w:themeColor="text1" w:themeTint="BF"/>
      <w:sz w:val="28"/>
    </w:rPr>
  </w:style>
  <w:style w:type="paragraph" w:styleId="a7">
    <w:name w:val="List Paragraph"/>
    <w:basedOn w:val="a"/>
    <w:uiPriority w:val="34"/>
    <w:qFormat/>
    <w:rsid w:val="00343E6D"/>
    <w:pPr>
      <w:ind w:left="720"/>
      <w:contextualSpacing/>
    </w:pPr>
  </w:style>
  <w:style w:type="character" w:styleId="a8">
    <w:name w:val="Intense Emphasis"/>
    <w:basedOn w:val="a0"/>
    <w:uiPriority w:val="21"/>
    <w:qFormat/>
    <w:rsid w:val="00343E6D"/>
    <w:rPr>
      <w:i/>
      <w:iCs/>
      <w:color w:val="2E74B5" w:themeColor="accent1" w:themeShade="BF"/>
    </w:rPr>
  </w:style>
  <w:style w:type="paragraph" w:styleId="a9">
    <w:name w:val="Intense Quote"/>
    <w:basedOn w:val="a"/>
    <w:next w:val="a"/>
    <w:link w:val="aa"/>
    <w:uiPriority w:val="30"/>
    <w:qFormat/>
    <w:rsid w:val="00343E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43E6D"/>
    <w:rPr>
      <w:rFonts w:ascii="Times New Roman" w:hAnsi="Times New Roman"/>
      <w:i/>
      <w:iCs/>
      <w:color w:val="2E74B5" w:themeColor="accent1" w:themeShade="BF"/>
      <w:sz w:val="28"/>
    </w:rPr>
  </w:style>
  <w:style w:type="character" w:styleId="ab">
    <w:name w:val="Intense Reference"/>
    <w:basedOn w:val="a0"/>
    <w:uiPriority w:val="32"/>
    <w:qFormat/>
    <w:rsid w:val="00343E6D"/>
    <w:rPr>
      <w:b/>
      <w:bCs/>
      <w:smallCaps/>
      <w:color w:val="2E74B5" w:themeColor="accent1" w:themeShade="BF"/>
      <w:spacing w:val="5"/>
    </w:rPr>
  </w:style>
  <w:style w:type="paragraph" w:styleId="ac">
    <w:name w:val="footer"/>
    <w:basedOn w:val="a"/>
    <w:link w:val="ad"/>
    <w:uiPriority w:val="99"/>
    <w:unhideWhenUsed/>
    <w:rsid w:val="00343E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3E6D"/>
    <w:rPr>
      <w:rFonts w:ascii="Times New Roman" w:eastAsia="SimSun" w:hAnsi="Times New Roman" w:cs="Times New Roman"/>
      <w:kern w:val="0"/>
      <w:lang w:eastAsia="ru-RU"/>
      <w14:ligatures w14:val="none"/>
    </w:rPr>
  </w:style>
  <w:style w:type="paragraph" w:styleId="HTML">
    <w:name w:val="HTML Preformatted"/>
    <w:basedOn w:val="a"/>
    <w:link w:val="HTML0"/>
    <w:uiPriority w:val="99"/>
    <w:unhideWhenUsed/>
    <w:rsid w:val="0034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343E6D"/>
    <w:rPr>
      <w:rFonts w:ascii="Courier New" w:eastAsia="SimSun" w:hAnsi="Courier New" w:cs="Times New Roman"/>
      <w:kern w:val="0"/>
      <w:sz w:val="20"/>
      <w:szCs w:val="20"/>
      <w:lang w:eastAsia="ru-RU"/>
      <w14:ligatures w14:val="none"/>
    </w:rPr>
  </w:style>
  <w:style w:type="paragraph" w:styleId="ae">
    <w:name w:val="Normal (Web)"/>
    <w:basedOn w:val="a"/>
    <w:uiPriority w:val="99"/>
    <w:unhideWhenUsed/>
    <w:rsid w:val="00343E6D"/>
    <w:pPr>
      <w:spacing w:before="100" w:beforeAutospacing="1" w:after="100" w:afterAutospacing="1" w:line="240" w:lineRule="auto"/>
    </w:pPr>
    <w:rPr>
      <w:sz w:val="24"/>
      <w:szCs w:val="24"/>
      <w:lang w:eastAsia="en-US"/>
    </w:rPr>
  </w:style>
  <w:style w:type="character" w:styleId="af">
    <w:name w:val="Strong"/>
    <w:qFormat/>
    <w:rsid w:val="00343E6D"/>
    <w:rPr>
      <w:b/>
      <w:bCs/>
    </w:rPr>
  </w:style>
  <w:style w:type="paragraph" w:customStyle="1" w:styleId="Standard">
    <w:name w:val="Standard"/>
    <w:rsid w:val="00343E6D"/>
    <w:pPr>
      <w:suppressAutoHyphens/>
      <w:autoSpaceDN w:val="0"/>
      <w:spacing w:after="0" w:line="240" w:lineRule="auto"/>
      <w:textAlignment w:val="baseline"/>
    </w:pPr>
    <w:rPr>
      <w:rFonts w:ascii="Times New Roman" w:eastAsia="SimSun" w:hAnsi="Times New Roman" w:cs="Times New Roman"/>
      <w:kern w:val="3"/>
      <w:sz w:val="24"/>
      <w:szCs w:val="24"/>
      <w:lang w:eastAsia="zh-CN"/>
      <w14:ligatures w14:val="none"/>
    </w:rPr>
  </w:style>
  <w:style w:type="paragraph" w:customStyle="1" w:styleId="af0">
    <w:name w:val="Нормальний текст"/>
    <w:basedOn w:val="a"/>
    <w:rsid w:val="00343E6D"/>
    <w:pPr>
      <w:spacing w:before="120" w:after="0" w:line="240" w:lineRule="auto"/>
      <w:ind w:firstLine="567"/>
    </w:pPr>
    <w:rPr>
      <w:rFonts w:ascii="Antiqua" w:hAnsi="Antiqua"/>
      <w:sz w:val="26"/>
      <w:szCs w:val="20"/>
      <w:lang w:val="uk-UA"/>
    </w:rPr>
  </w:style>
  <w:style w:type="paragraph" w:customStyle="1" w:styleId="st2">
    <w:name w:val="st2"/>
    <w:rsid w:val="00343E6D"/>
    <w:pPr>
      <w:autoSpaceDE w:val="0"/>
      <w:autoSpaceDN w:val="0"/>
      <w:adjustRightInd w:val="0"/>
      <w:spacing w:after="150" w:line="240" w:lineRule="auto"/>
      <w:ind w:firstLine="450"/>
      <w:jc w:val="both"/>
    </w:pPr>
    <w:rPr>
      <w:rFonts w:ascii="Times New Roman" w:eastAsia="SimSun" w:hAnsi="Times New Roman" w:cs="Times New Roman"/>
      <w:kern w:val="0"/>
      <w:sz w:val="24"/>
      <w:szCs w:val="24"/>
      <w:lang w:val="uk-UA" w:eastAsia="uk-UA"/>
      <w14:ligatures w14:val="none"/>
    </w:rPr>
  </w:style>
  <w:style w:type="character" w:customStyle="1" w:styleId="st42">
    <w:name w:val="st42"/>
    <w:rsid w:val="00343E6D"/>
    <w:rPr>
      <w:color w:val="000000"/>
    </w:rPr>
  </w:style>
  <w:style w:type="character" w:customStyle="1" w:styleId="apple-converted-space">
    <w:name w:val="apple-converted-space"/>
    <w:rsid w:val="00A84915"/>
  </w:style>
  <w:style w:type="paragraph" w:styleId="af1">
    <w:name w:val="Balloon Text"/>
    <w:basedOn w:val="a"/>
    <w:link w:val="af2"/>
    <w:uiPriority w:val="99"/>
    <w:semiHidden/>
    <w:unhideWhenUsed/>
    <w:rsid w:val="003971F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971F8"/>
    <w:rPr>
      <w:rFonts w:ascii="Segoe UI" w:eastAsia="SimSu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4139</Words>
  <Characters>23597</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2025-08-14T12:42:00Z</cp:lastPrinted>
  <dcterms:created xsi:type="dcterms:W3CDTF">2025-08-13T06:25:00Z</dcterms:created>
  <dcterms:modified xsi:type="dcterms:W3CDTF">2025-08-20T11:24:00Z</dcterms:modified>
</cp:coreProperties>
</file>