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E29F8" w14:textId="77777777" w:rsidR="00C26ED8" w:rsidRPr="00C26ED8" w:rsidRDefault="00C26ED8" w:rsidP="00C26ED8">
      <w:pPr>
        <w:tabs>
          <w:tab w:val="left" w:pos="7371"/>
        </w:tabs>
        <w:spacing w:before="240" w:after="60" w:line="240" w:lineRule="auto"/>
        <w:outlineLvl w:val="4"/>
        <w:rPr>
          <w:rFonts w:eastAsia="Times New Roman"/>
          <w:b/>
          <w:bCs/>
          <w:i/>
          <w:iCs/>
          <w:sz w:val="26"/>
          <w:szCs w:val="26"/>
          <w:lang w:val="uk-UA" w:eastAsia="ru-RU"/>
        </w:rPr>
      </w:pPr>
      <w:r w:rsidRPr="00C26ED8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C26ED8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Pr="00C26ED8">
        <w:rPr>
          <w:rFonts w:ascii="Tms Rmn" w:eastAsia="Times New Roman" w:hAnsi="Tms Rmn"/>
          <w:b/>
          <w:i/>
          <w:noProof/>
          <w:sz w:val="26"/>
          <w:szCs w:val="26"/>
          <w:lang w:eastAsia="ru-RU"/>
        </w:rPr>
        <w:drawing>
          <wp:inline distT="0" distB="0" distL="0" distR="0" wp14:anchorId="0DCEC897" wp14:editId="50F213DC">
            <wp:extent cx="48577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D8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C26ED8">
        <w:rPr>
          <w:rFonts w:eastAsia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7A1CECAD" w14:textId="77777777" w:rsidR="00C26ED8" w:rsidRPr="00C26ED8" w:rsidRDefault="00C26ED8" w:rsidP="00C26ED8">
      <w:pPr>
        <w:tabs>
          <w:tab w:val="left" w:pos="0"/>
        </w:tabs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ED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У</w:t>
      </w:r>
      <w:r w:rsidRPr="00C26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42B0A408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D919210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249D2A69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C70B345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4A9A2F97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Р І Ш Е Н Н Я</w:t>
      </w:r>
    </w:p>
    <w:p w14:paraId="18207F50" w14:textId="77777777" w:rsidR="00C26ED8" w:rsidRPr="00C26ED8" w:rsidRDefault="00C26ED8" w:rsidP="00C26E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</w:p>
    <w:p w14:paraId="31C0D02B" w14:textId="2D43DD83" w:rsidR="00C26ED8" w:rsidRPr="00C26ED8" w:rsidRDefault="00C26ED8" w:rsidP="00C26ED8">
      <w:pPr>
        <w:tabs>
          <w:tab w:val="left" w:pos="0"/>
        </w:tabs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97B89">
        <w:rPr>
          <w:rFonts w:ascii="Times New Roman" w:hAnsi="Times New Roman"/>
          <w:sz w:val="28"/>
          <w:szCs w:val="28"/>
          <w:lang w:val="uk-UA"/>
        </w:rPr>
        <w:t xml:space="preserve">19 серпня </w:t>
      </w:r>
      <w:r w:rsidRPr="00C26ED8">
        <w:rPr>
          <w:rFonts w:ascii="Times New Roman" w:hAnsi="Times New Roman"/>
          <w:sz w:val="28"/>
          <w:szCs w:val="28"/>
          <w:lang w:val="uk-UA"/>
        </w:rPr>
        <w:t xml:space="preserve">2025 р.      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</w:rPr>
        <w:t xml:space="preserve">    </w:t>
      </w:r>
      <w:r w:rsidRPr="00C26ED8">
        <w:rPr>
          <w:rFonts w:ascii="Times New Roman" w:hAnsi="Times New Roman"/>
          <w:sz w:val="28"/>
          <w:szCs w:val="28"/>
          <w:lang w:val="uk-UA"/>
        </w:rPr>
        <w:t xml:space="preserve">    м. Ніжин    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C26ED8">
        <w:rPr>
          <w:rFonts w:ascii="Times New Roman" w:hAnsi="Times New Roman"/>
          <w:sz w:val="28"/>
          <w:szCs w:val="28"/>
          <w:lang w:val="uk-UA"/>
        </w:rPr>
        <w:tab/>
        <w:t xml:space="preserve">         № </w:t>
      </w:r>
      <w:r w:rsidR="00597B89">
        <w:rPr>
          <w:rFonts w:ascii="Times New Roman" w:hAnsi="Times New Roman"/>
          <w:sz w:val="28"/>
          <w:szCs w:val="28"/>
          <w:lang w:val="uk-UA"/>
        </w:rPr>
        <w:t>430</w:t>
      </w:r>
    </w:p>
    <w:p w14:paraId="4CFECCA0" w14:textId="77777777" w:rsidR="00C26ED8" w:rsidRPr="00C26ED8" w:rsidRDefault="00C26ED8" w:rsidP="00C26E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5FCE925" w14:textId="77777777" w:rsidR="00C26ED8" w:rsidRPr="00C26ED8" w:rsidRDefault="00C26ED8" w:rsidP="00C26E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фінансування  заходів Програми</w:t>
      </w:r>
    </w:p>
    <w:p w14:paraId="3289142C" w14:textId="77777777" w:rsidR="00C26ED8" w:rsidRPr="00C26ED8" w:rsidRDefault="00C26ED8" w:rsidP="00C2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розвитку культури, мистецтва і </w:t>
      </w:r>
    </w:p>
    <w:p w14:paraId="4FD7ACC2" w14:textId="77777777" w:rsidR="00C26ED8" w:rsidRPr="00C26ED8" w:rsidRDefault="00C26ED8" w:rsidP="00C2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охорони культурної спадщини на 2025 рік</w:t>
      </w:r>
    </w:p>
    <w:p w14:paraId="200B60FA" w14:textId="77777777" w:rsidR="00C26ED8" w:rsidRPr="00C26ED8" w:rsidRDefault="00C26ED8" w:rsidP="00C2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uk-UA" w:eastAsia="ru-RU"/>
        </w:rPr>
      </w:pPr>
    </w:p>
    <w:p w14:paraId="6F9409C5" w14:textId="77777777" w:rsidR="00C26ED8" w:rsidRPr="00C26ED8" w:rsidRDefault="00C26ED8" w:rsidP="00C26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>Відповідно до ст. ст. 32, 40, 42, 59  Закону України «Про місцеве самоврядування в Україні», листа Офісу Президента України від 28.07.2025 р. № 41-01/2115 щодо відзначення Дня Незалежності України та Дня Державного Прапора України, Плану заходів з відзначення в Чернігівській області у 2025 році Дня пам’яті захисників України, які загинули в боротьбі за незалежність, суверенітет і територіальну цілісність України, затвердженого заступником голови Чернігівської ОДА від 10.07.2025 р.,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6E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 w:rsidRPr="00C26ED8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1D47B830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</w:t>
      </w:r>
    </w:p>
    <w:p w14:paraId="6371D962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1AD7D8A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Т.в.о. начальника управління культури і туризму Ніжинської міської ради Купрій А.В. забезпечити оприлюднення даного рішення на сайті міської ради протягом п’яти робочих днів з дня його прийняття. </w:t>
      </w:r>
    </w:p>
    <w:p w14:paraId="17B5D10E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21C939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 </w:t>
      </w:r>
      <w:r w:rsidRPr="00C26E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C315FF4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D3B0216" w14:textId="77777777" w:rsidR="00C26ED8" w:rsidRPr="00C26ED8" w:rsidRDefault="00C26ED8" w:rsidP="00C26ED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BCBD5F1" w14:textId="77777777" w:rsidR="00C26ED8" w:rsidRPr="00C26ED8" w:rsidRDefault="00C26ED8" w:rsidP="00C26ED8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75DB511E" w14:textId="77777777" w:rsidR="00C26ED8" w:rsidRPr="00C26ED8" w:rsidRDefault="00C26ED8" w:rsidP="00C26ED8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6D3CA811" w14:textId="77777777" w:rsidR="00C26ED8" w:rsidRPr="00C26ED8" w:rsidRDefault="00C26ED8" w:rsidP="00C26E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до</w:t>
      </w:r>
    </w:p>
    <w:p w14:paraId="4B0891D5" w14:textId="77777777" w:rsidR="00C26ED8" w:rsidRPr="00C26ED8" w:rsidRDefault="00C26ED8" w:rsidP="00C26E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2CF6362" w14:textId="7D75D67B" w:rsidR="00C26ED8" w:rsidRPr="00C26ED8" w:rsidRDefault="00C26ED8" w:rsidP="00C26E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від </w:t>
      </w:r>
      <w:r w:rsidR="00597B89">
        <w:rPr>
          <w:rFonts w:ascii="Times New Roman" w:eastAsia="Times New Roman" w:hAnsi="Times New Roman"/>
          <w:sz w:val="28"/>
          <w:szCs w:val="28"/>
          <w:lang w:val="uk-UA" w:eastAsia="ru-RU"/>
        </w:rPr>
        <w:t>19 серпня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р. № </w:t>
      </w:r>
      <w:r w:rsidR="00597B89">
        <w:rPr>
          <w:rFonts w:ascii="Times New Roman" w:eastAsia="Times New Roman" w:hAnsi="Times New Roman"/>
          <w:sz w:val="28"/>
          <w:szCs w:val="28"/>
          <w:lang w:val="uk-UA" w:eastAsia="ru-RU"/>
        </w:rPr>
        <w:t>430</w:t>
      </w:r>
    </w:p>
    <w:p w14:paraId="092479A0" w14:textId="77777777" w:rsidR="00C26ED8" w:rsidRPr="00C26ED8" w:rsidRDefault="00C26ED8" w:rsidP="00C26ED8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5AAC7D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  ВИТРАТ</w:t>
      </w:r>
    </w:p>
    <w:p w14:paraId="4C982E8C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053E835C" w14:textId="77777777" w:rsidR="00C26ED8" w:rsidRPr="00C26ED8" w:rsidRDefault="00C26ED8" w:rsidP="00C26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42135F" w14:textId="77777777" w:rsidR="00C26ED8" w:rsidRPr="00C26ED8" w:rsidRDefault="00C26ED8" w:rsidP="00C26ED8">
      <w:pPr>
        <w:spacing w:after="0" w:line="240" w:lineRule="auto"/>
        <w:ind w:firstLine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1. Відзначення Дня Державного Прапора України та 34-річниці незалежності України:</w:t>
      </w:r>
    </w:p>
    <w:p w14:paraId="63EE1121" w14:textId="77777777" w:rsidR="00C26ED8" w:rsidRPr="00C26ED8" w:rsidRDefault="00C26ED8" w:rsidP="00C26ED8">
      <w:pPr>
        <w:spacing w:after="0" w:line="240" w:lineRule="auto"/>
        <w:ind w:firstLine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Придбання квітів для покладання до пам’ятних знаків, </w:t>
      </w:r>
    </w:p>
    <w:p w14:paraId="3F14153A" w14:textId="77777777" w:rsidR="00C26ED8" w:rsidRPr="00C26ED8" w:rsidRDefault="00C26ED8" w:rsidP="00C26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пам’ятників, «Алеї Героїв» (хризантема 30 шт х 100,00 грн), </w:t>
      </w:r>
    </w:p>
    <w:p w14:paraId="007F1DAD" w14:textId="77777777" w:rsidR="00C26ED8" w:rsidRPr="00C26ED8" w:rsidRDefault="00C26ED8" w:rsidP="00C26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/КЕКВ 2210/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- 3000,00 грн</w:t>
      </w:r>
    </w:p>
    <w:p w14:paraId="27A233E4" w14:textId="77777777" w:rsidR="00C26ED8" w:rsidRPr="00C26ED8" w:rsidRDefault="00C26ED8" w:rsidP="00C26E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1.2. Придбання прапорів (10 шт. х 700,00 грн)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- 7000,00 грн</w:t>
      </w:r>
    </w:p>
    <w:p w14:paraId="14AD7498" w14:textId="77777777" w:rsidR="00C26ED8" w:rsidRPr="00C26ED8" w:rsidRDefault="00C26ED8" w:rsidP="00C26ED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5EA420" w14:textId="77777777" w:rsidR="00C26ED8" w:rsidRPr="00C26ED8" w:rsidRDefault="00C26ED8" w:rsidP="00C26ED8">
      <w:pPr>
        <w:spacing w:after="0" w:line="259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C26ED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C26ED8">
        <w:rPr>
          <w:rFonts w:ascii="Times New Roman" w:eastAsia="Times New Roman" w:hAnsi="Times New Roman"/>
          <w:sz w:val="28"/>
          <w:szCs w:val="28"/>
          <w:lang w:eastAsia="ru-RU"/>
        </w:rPr>
        <w:t>Проведення культурно-мистецького заходу "Ми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</w:t>
      </w:r>
      <w:r w:rsidRPr="00C26ED8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українці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12CB4AF6" w14:textId="77777777" w:rsidR="00C26ED8" w:rsidRPr="00C26ED8" w:rsidRDefault="00C26ED8" w:rsidP="00C26ED8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en-US" w:eastAsia="ru-RU"/>
        </w:rPr>
        <w:t>Made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6ED8">
        <w:rPr>
          <w:rFonts w:ascii="Times New Roman" w:eastAsia="Times New Roman" w:hAnsi="Times New Roman"/>
          <w:sz w:val="28"/>
          <w:szCs w:val="28"/>
          <w:lang w:val="en-US" w:eastAsia="ru-RU"/>
        </w:rPr>
        <w:t>in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6ED8">
        <w:rPr>
          <w:rFonts w:ascii="Times New Roman" w:eastAsia="Times New Roman" w:hAnsi="Times New Roman"/>
          <w:sz w:val="28"/>
          <w:szCs w:val="28"/>
          <w:lang w:val="en-US" w:eastAsia="ru-RU"/>
        </w:rPr>
        <w:t>Nizhyn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C26ED8">
        <w:rPr>
          <w:rFonts w:ascii="Times New Roman" w:eastAsia="Times New Roman" w:hAnsi="Times New Roman"/>
          <w:sz w:val="28"/>
          <w:szCs w:val="28"/>
          <w:lang w:val="en-US" w:eastAsia="ru-RU"/>
        </w:rPr>
        <w:t>ua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»: </w:t>
      </w:r>
    </w:p>
    <w:p w14:paraId="1C078DBF" w14:textId="77777777" w:rsidR="00C26ED8" w:rsidRPr="00C26ED8" w:rsidRDefault="00C26ED8" w:rsidP="00C26ED8">
      <w:pPr>
        <w:spacing w:after="0" w:line="259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Придбання реквізиту "український орнамент" </w:t>
      </w:r>
    </w:p>
    <w:p w14:paraId="68D58BB6" w14:textId="77777777" w:rsidR="00C26ED8" w:rsidRPr="00C26ED8" w:rsidRDefault="00C26ED8" w:rsidP="00C26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/КЕКВ 2210/ </w:t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- 5000,00 грн</w:t>
      </w:r>
    </w:p>
    <w:p w14:paraId="635DAF37" w14:textId="77777777" w:rsidR="00C26ED8" w:rsidRPr="00C26ED8" w:rsidRDefault="00C26ED8" w:rsidP="00C26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17B29D" w14:textId="77777777" w:rsidR="00C26ED8" w:rsidRPr="00C26ED8" w:rsidRDefault="00C26ED8" w:rsidP="00C26ED8">
      <w:pPr>
        <w:spacing w:after="0" w:line="240" w:lineRule="auto"/>
        <w:ind w:firstLine="426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3. Проведення "Щоденників пам’яті" - відзначення </w:t>
      </w:r>
    </w:p>
    <w:p w14:paraId="542BFE83" w14:textId="77777777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уславлених ніжинців, захисників України:</w:t>
      </w:r>
    </w:p>
    <w:p w14:paraId="36CFBA63" w14:textId="77777777" w:rsidR="00C26ED8" w:rsidRPr="00C26ED8" w:rsidRDefault="00C26ED8" w:rsidP="00C26ED8">
      <w:pPr>
        <w:spacing w:after="0" w:line="240" w:lineRule="auto"/>
        <w:ind w:left="426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3.1. Придбання  продукції (меморіальні дошки) </w:t>
      </w:r>
    </w:p>
    <w:p w14:paraId="5A2E36CA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/КЕКВ 2210/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 xml:space="preserve"> 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 xml:space="preserve">- 30000,00 грн  </w:t>
      </w:r>
    </w:p>
    <w:p w14:paraId="39F8C085" w14:textId="77777777" w:rsidR="00C26ED8" w:rsidRPr="00C26ED8" w:rsidRDefault="00C26ED8" w:rsidP="00C26ED8">
      <w:pPr>
        <w:spacing w:after="0" w:line="240" w:lineRule="auto"/>
        <w:ind w:firstLine="426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3.2. Придбання квітів для покладання до </w:t>
      </w:r>
    </w:p>
    <w:p w14:paraId="16FE7FB1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меморіальних стендів на Алеї Героїв з нагоди </w:t>
      </w:r>
    </w:p>
    <w:p w14:paraId="3C7566D1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відкриття меморіальних дошок </w:t>
      </w:r>
    </w:p>
    <w:p w14:paraId="7EF63EA2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(хризантема 30 шт. х 100,00 грн) /КЕКВ 2210/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>- 3000,00 грн</w:t>
      </w:r>
    </w:p>
    <w:p w14:paraId="47CDBD78" w14:textId="77777777" w:rsidR="00C26ED8" w:rsidRPr="00C26ED8" w:rsidRDefault="00C26ED8" w:rsidP="00C26ED8">
      <w:pPr>
        <w:spacing w:after="0" w:line="240" w:lineRule="auto"/>
        <w:ind w:firstLine="426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3.3. Придбання продукції (стенди «Алея Надії»), </w:t>
      </w:r>
    </w:p>
    <w:p w14:paraId="3AEA7EBC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(4 шт. х 5428,00 грн) /КЕКВ 2210</w:t>
      </w:r>
      <w:r w:rsidRPr="00C26ED8">
        <w:rPr>
          <w:rFonts w:ascii="Times New Roman" w:eastAsiaTheme="minorHAnsi" w:hAnsi="Times New Roman" w:cstheme="minorBidi"/>
          <w:sz w:val="28"/>
          <w:szCs w:val="28"/>
        </w:rPr>
        <w:t>/</w:t>
      </w:r>
      <w:r w:rsidRPr="00C26ED8">
        <w:rPr>
          <w:rFonts w:ascii="Times New Roman" w:eastAsiaTheme="minorHAnsi" w:hAnsi="Times New Roman" w:cstheme="minorBidi"/>
          <w:sz w:val="28"/>
          <w:szCs w:val="28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- 21712,00 грн </w:t>
      </w:r>
    </w:p>
    <w:p w14:paraId="510CB97A" w14:textId="77777777" w:rsidR="00C26ED8" w:rsidRPr="00C26ED8" w:rsidRDefault="00C26ED8" w:rsidP="00C26ED8">
      <w:pPr>
        <w:spacing w:after="0" w:line="240" w:lineRule="auto"/>
        <w:ind w:firstLine="426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3.4. Придбання банерів для «Алеї Надії» </w:t>
      </w:r>
    </w:p>
    <w:p w14:paraId="70346C96" w14:textId="532043FA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(4 шт.</w:t>
      </w:r>
      <w:r w:rsidR="007A0A15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х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1100,00), КЕКВ 2210/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>- 4400,00 грн</w:t>
      </w:r>
    </w:p>
    <w:p w14:paraId="2636AC95" w14:textId="77777777" w:rsidR="00C26ED8" w:rsidRPr="00C26ED8" w:rsidRDefault="00C26ED8" w:rsidP="00C26ED8">
      <w:pPr>
        <w:spacing w:after="0" w:line="240" w:lineRule="auto"/>
        <w:ind w:firstLine="426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3.5. Послуга зі встановлення (монтаж) стендів</w:t>
      </w:r>
    </w:p>
    <w:p w14:paraId="1A878DCC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«Алеї Надії, (4 шт. х 1475,00 грн), </w:t>
      </w:r>
      <w:r w:rsidRPr="00C26ED8">
        <w:rPr>
          <w:rFonts w:ascii="Times New Roman" w:eastAsiaTheme="minorHAnsi" w:hAnsi="Times New Roman" w:cstheme="minorBidi"/>
          <w:sz w:val="28"/>
          <w:szCs w:val="28"/>
        </w:rPr>
        <w:t>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КЕКВ  2240/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 xml:space="preserve">- 5900,00 грн  </w:t>
      </w:r>
    </w:p>
    <w:p w14:paraId="5D579164" w14:textId="77777777" w:rsidR="00C26ED8" w:rsidRPr="00C26ED8" w:rsidRDefault="00C26ED8" w:rsidP="00C26ED8">
      <w:pPr>
        <w:spacing w:after="0" w:line="240" w:lineRule="auto"/>
        <w:ind w:firstLine="426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3.6. Послуга з ретушування фотографій для </w:t>
      </w:r>
    </w:p>
    <w:p w14:paraId="037191B5" w14:textId="4971DF80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стендів «Алеї Надії, (</w:t>
      </w:r>
      <w:r w:rsidR="007A0A15">
        <w:rPr>
          <w:rFonts w:ascii="Times New Roman" w:eastAsiaTheme="minorHAnsi" w:hAnsi="Times New Roman" w:cstheme="minorBidi"/>
          <w:sz w:val="28"/>
          <w:szCs w:val="28"/>
          <w:lang w:val="uk-UA"/>
        </w:rPr>
        <w:t>80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шт. х 150,00 грн), /КЕКВ 2240/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>- 12000,00 грн</w:t>
      </w:r>
    </w:p>
    <w:p w14:paraId="36EF8134" w14:textId="77777777" w:rsidR="00C26ED8" w:rsidRPr="00C26ED8" w:rsidRDefault="00C26ED8" w:rsidP="00C26ED8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1D3C876D" w14:textId="77777777" w:rsidR="00C26ED8" w:rsidRPr="00C26ED8" w:rsidRDefault="00C26ED8" w:rsidP="00C26ED8">
      <w:pPr>
        <w:spacing w:after="0" w:line="240" w:lineRule="auto"/>
        <w:ind w:firstLine="426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4. Відзначення Дня пам'яті захисників України, </w:t>
      </w:r>
    </w:p>
    <w:p w14:paraId="36242AC7" w14:textId="77777777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які загинули в боротьбі за незалежність, суверенітет</w:t>
      </w:r>
    </w:p>
    <w:p w14:paraId="2489E764" w14:textId="77777777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і територіальну цілісність України:</w:t>
      </w:r>
    </w:p>
    <w:p w14:paraId="597EABA9" w14:textId="77777777" w:rsidR="00C26ED8" w:rsidRPr="00C26ED8" w:rsidRDefault="00C26ED8" w:rsidP="00C26ED8">
      <w:pPr>
        <w:spacing w:after="0" w:line="240" w:lineRule="auto"/>
        <w:ind w:firstLine="426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4.1. Придбання квітів для покладання до пам’ятних </w:t>
      </w:r>
    </w:p>
    <w:p w14:paraId="6B8C6568" w14:textId="77777777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знаків, пам’ятників, «Алеї Героїв»</w:t>
      </w:r>
    </w:p>
    <w:p w14:paraId="041B4005" w14:textId="77777777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>(хризантема 40 шт х 100,00 грн), /КЕКВ 2210/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>- 4000,00 грн</w:t>
      </w:r>
    </w:p>
    <w:p w14:paraId="2473AF66" w14:textId="77777777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051C9CA6" w14:textId="77777777" w:rsidR="00C26ED8" w:rsidRPr="00C26ED8" w:rsidRDefault="00C26ED8" w:rsidP="00C26ED8">
      <w:pPr>
        <w:spacing w:line="240" w:lineRule="auto"/>
        <w:ind w:left="4962" w:firstLine="702"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  <w:shd w:val="clear" w:color="auto" w:fill="FFFFFF"/>
          <w:lang w:val="uk-UA"/>
        </w:rPr>
      </w:pPr>
      <w:r w:rsidRPr="00C26ED8">
        <w:rPr>
          <w:rFonts w:ascii="Times New Roman" w:eastAsiaTheme="minorHAnsi" w:hAnsi="Times New Roman" w:cstheme="minorBidi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C26ED8">
        <w:rPr>
          <w:rFonts w:ascii="Times New Roman" w:eastAsiaTheme="minorHAnsi" w:hAnsi="Times New Roman" w:cstheme="minorBidi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96012,00 грн </w:t>
      </w:r>
    </w:p>
    <w:p w14:paraId="08CD3C51" w14:textId="77777777" w:rsidR="007A0A15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Заступник міського голови </w:t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  <w:t xml:space="preserve">Сергій СМАГА </w:t>
      </w:r>
    </w:p>
    <w:p w14:paraId="58184AAE" w14:textId="77777777" w:rsidR="007A0A15" w:rsidRDefault="007A0A15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0FD30986" w14:textId="448FB4CF" w:rsidR="00C26ED8" w:rsidRPr="00C26ED8" w:rsidRDefault="00C26ED8" w:rsidP="00C26ED8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C26ED8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</w:p>
    <w:p w14:paraId="2E211CBE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47586E4E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8C728A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7512E78E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714A211A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43E4DFA7" w14:textId="77777777" w:rsidR="00C26ED8" w:rsidRPr="00C26ED8" w:rsidRDefault="00C26ED8" w:rsidP="00C26ED8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3E64D13A" w14:textId="77777777" w:rsidR="00C26ED8" w:rsidRPr="00C26ED8" w:rsidRDefault="00C26ED8" w:rsidP="00C26ED8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CBB6374" w14:textId="77777777" w:rsidR="00C26ED8" w:rsidRPr="00C26ED8" w:rsidRDefault="00C26ED8" w:rsidP="00C26ED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змінами).</w:t>
      </w:r>
    </w:p>
    <w:p w14:paraId="7BE33A9E" w14:textId="77777777" w:rsidR="00C26ED8" w:rsidRPr="00C26ED8" w:rsidRDefault="00C26ED8" w:rsidP="00C26ED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4CCBAA" w14:textId="77777777" w:rsidR="00C26ED8" w:rsidRPr="00C26ED8" w:rsidRDefault="00C26ED8" w:rsidP="00C26ED8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382E13CC" w14:textId="77777777" w:rsidR="00C26ED8" w:rsidRPr="00C26ED8" w:rsidRDefault="00C26ED8" w:rsidP="00C26E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5ABA472F" w14:textId="77777777" w:rsidR="00C26ED8" w:rsidRPr="00C26ED8" w:rsidRDefault="00C26ED8" w:rsidP="00C26E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3749BA41" w14:textId="77777777" w:rsidR="00C26ED8" w:rsidRPr="00C26ED8" w:rsidRDefault="00C26ED8" w:rsidP="00C26E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227B23D6" w14:textId="77777777" w:rsidR="00C26ED8" w:rsidRPr="00C26ED8" w:rsidRDefault="00C26ED8" w:rsidP="00C26ED8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691A8282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90DB727" w14:textId="77777777" w:rsidR="00C26ED8" w:rsidRPr="00C26ED8" w:rsidRDefault="00C26ED8" w:rsidP="00C26ED8">
      <w:pPr>
        <w:spacing w:after="0" w:line="240" w:lineRule="auto"/>
        <w:ind w:left="448" w:hanging="16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E382BA8" w14:textId="77777777" w:rsidR="00C26ED8" w:rsidRPr="00C26ED8" w:rsidRDefault="00C26ED8" w:rsidP="00C26ED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2BEFB9BA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14:paraId="26B4EB6A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B808FE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03DB6B1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96638A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Т.в.о. начальника управління </w:t>
      </w:r>
    </w:p>
    <w:p w14:paraId="56758AA9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6ED8">
        <w:rPr>
          <w:rFonts w:ascii="Times New Roman" w:eastAsia="Times New Roman" w:hAnsi="Times New Roman"/>
          <w:sz w:val="28"/>
          <w:szCs w:val="28"/>
          <w:lang w:val="uk-UA" w:eastAsia="ru-RU"/>
        </w:rPr>
        <w:t>культури і туризму                                                                 Антоніна КУПРІЙ</w:t>
      </w:r>
    </w:p>
    <w:p w14:paraId="76556256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AA817E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36892D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396B59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D813AB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7754E5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00C3DD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66B3A1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405DFC2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065FF20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F94CCF" w14:textId="77777777" w:rsidR="00C26ED8" w:rsidRPr="00C26ED8" w:rsidRDefault="00C26ED8" w:rsidP="00C26ED8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07C9AF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26ED8">
        <w:rPr>
          <w:rFonts w:ascii="Times New Roman" w:hAnsi="Times New Roman"/>
          <w:b/>
          <w:bCs/>
          <w:sz w:val="28"/>
          <w:szCs w:val="28"/>
          <w:lang w:val="uk-UA"/>
        </w:rPr>
        <w:t>Візують:</w:t>
      </w:r>
    </w:p>
    <w:p w14:paraId="0DD12441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6897BF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Т.в.о. начальника управління культури</w:t>
      </w:r>
    </w:p>
    <w:p w14:paraId="669254D3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і туризму Ніжинської міської ради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>Антоніна КУПРІЙ</w:t>
      </w:r>
    </w:p>
    <w:p w14:paraId="16CD05B6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60CF8A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06B25A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F52301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14:paraId="054C9DF5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67546325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6C638D" w14:textId="77777777" w:rsidR="00C26ED8" w:rsidRPr="00C26ED8" w:rsidRDefault="00C26ED8" w:rsidP="00C26ED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833DB48" w14:textId="2CB215BC" w:rsidR="00C26ED8" w:rsidRPr="00C26ED8" w:rsidRDefault="00C26ED8" w:rsidP="00C26ED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Т.в.о. начальник</w:t>
      </w:r>
      <w:r w:rsidR="00597B89">
        <w:rPr>
          <w:rFonts w:ascii="Times New Roman" w:hAnsi="Times New Roman"/>
          <w:sz w:val="28"/>
          <w:szCs w:val="28"/>
          <w:lang w:val="uk-UA"/>
        </w:rPr>
        <w:t>а</w:t>
      </w:r>
      <w:r w:rsidRPr="00C26ED8">
        <w:rPr>
          <w:rFonts w:ascii="Times New Roman" w:hAnsi="Times New Roman"/>
          <w:sz w:val="28"/>
          <w:szCs w:val="28"/>
          <w:lang w:val="uk-UA"/>
        </w:rPr>
        <w:t xml:space="preserve"> фінансового управління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787048CC" w14:textId="77777777" w:rsidR="00C26ED8" w:rsidRPr="00C26ED8" w:rsidRDefault="00C26ED8" w:rsidP="00C26ED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 xml:space="preserve">Маргарита ФУРСА </w:t>
      </w:r>
    </w:p>
    <w:p w14:paraId="06A5ACD4" w14:textId="77777777" w:rsidR="00C26ED8" w:rsidRPr="00C26ED8" w:rsidRDefault="00C26ED8" w:rsidP="00C26ED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1CE3F817" w14:textId="77777777" w:rsidR="00C26ED8" w:rsidRPr="00C26ED8" w:rsidRDefault="00C26ED8" w:rsidP="00C26ED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70B1513C" w14:textId="77777777" w:rsidR="00C26ED8" w:rsidRPr="00C26ED8" w:rsidRDefault="00C26ED8" w:rsidP="00C26ED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5D86648E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7CC7BDF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B8DD26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3108CB0E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3962A02B" w14:textId="77777777" w:rsidR="00C26ED8" w:rsidRPr="00C26ED8" w:rsidRDefault="00C26ED8" w:rsidP="00C26E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ED8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</w:r>
      <w:r w:rsidRPr="00C26ED8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C26ED8">
        <w:rPr>
          <w:rFonts w:ascii="Playbill" w:hAnsi="Playbill"/>
          <w:sz w:val="28"/>
          <w:szCs w:val="28"/>
          <w:lang w:val="uk-UA"/>
        </w:rPr>
        <w:t>'</w:t>
      </w:r>
      <w:r w:rsidRPr="00C26ED8">
        <w:rPr>
          <w:rFonts w:ascii="Times New Roman" w:hAnsi="Times New Roman"/>
          <w:sz w:val="28"/>
          <w:szCs w:val="28"/>
          <w:lang w:val="uk-UA"/>
        </w:rPr>
        <w:t xml:space="preserve"> ячеслав ЛЕГА</w:t>
      </w:r>
    </w:p>
    <w:p w14:paraId="17A7616C" w14:textId="77777777" w:rsidR="00C26ED8" w:rsidRPr="00C26ED8" w:rsidRDefault="00C26ED8" w:rsidP="00C26ED8">
      <w:pPr>
        <w:spacing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B5130DF" w14:textId="77777777" w:rsidR="00C26ED8" w:rsidRPr="00C26ED8" w:rsidRDefault="00C26ED8" w:rsidP="00C26ED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4CC9D2C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B689BB" w14:textId="77777777" w:rsidR="00C26ED8" w:rsidRPr="00C26ED8" w:rsidRDefault="00C26ED8" w:rsidP="00C26ED8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29A704" w14:textId="77777777" w:rsidR="00F202D9" w:rsidRPr="00C26ED8" w:rsidRDefault="00F202D9" w:rsidP="00C26ED8">
      <w:pPr>
        <w:rPr>
          <w:lang w:val="uk-UA"/>
        </w:rPr>
      </w:pPr>
    </w:p>
    <w:sectPr w:rsidR="00F202D9" w:rsidRPr="00C26ED8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E48B5"/>
    <w:rsid w:val="000E7EB8"/>
    <w:rsid w:val="001009FA"/>
    <w:rsid w:val="0010438B"/>
    <w:rsid w:val="001755A8"/>
    <w:rsid w:val="00194060"/>
    <w:rsid w:val="00226B65"/>
    <w:rsid w:val="0023259C"/>
    <w:rsid w:val="00294ADD"/>
    <w:rsid w:val="002D0F27"/>
    <w:rsid w:val="002D15AB"/>
    <w:rsid w:val="00351DBD"/>
    <w:rsid w:val="00391666"/>
    <w:rsid w:val="00420AAF"/>
    <w:rsid w:val="00422344"/>
    <w:rsid w:val="0045189E"/>
    <w:rsid w:val="00455175"/>
    <w:rsid w:val="00482D82"/>
    <w:rsid w:val="00496AF2"/>
    <w:rsid w:val="004E76A4"/>
    <w:rsid w:val="00522371"/>
    <w:rsid w:val="00587294"/>
    <w:rsid w:val="00597B89"/>
    <w:rsid w:val="005B6379"/>
    <w:rsid w:val="005C36BE"/>
    <w:rsid w:val="005D157D"/>
    <w:rsid w:val="0060252A"/>
    <w:rsid w:val="0060560F"/>
    <w:rsid w:val="00633A8B"/>
    <w:rsid w:val="006537D9"/>
    <w:rsid w:val="00662697"/>
    <w:rsid w:val="006B1C70"/>
    <w:rsid w:val="006F0221"/>
    <w:rsid w:val="00772F62"/>
    <w:rsid w:val="00772F89"/>
    <w:rsid w:val="007A0A15"/>
    <w:rsid w:val="007C6DE3"/>
    <w:rsid w:val="007F7621"/>
    <w:rsid w:val="00814F76"/>
    <w:rsid w:val="00866E96"/>
    <w:rsid w:val="008C236D"/>
    <w:rsid w:val="008C735A"/>
    <w:rsid w:val="00977E2D"/>
    <w:rsid w:val="009E5712"/>
    <w:rsid w:val="00A05942"/>
    <w:rsid w:val="00A523CB"/>
    <w:rsid w:val="00A650E5"/>
    <w:rsid w:val="00A91A96"/>
    <w:rsid w:val="00B23E23"/>
    <w:rsid w:val="00B44A8C"/>
    <w:rsid w:val="00B53082"/>
    <w:rsid w:val="00B67B23"/>
    <w:rsid w:val="00B80CFC"/>
    <w:rsid w:val="00C0716E"/>
    <w:rsid w:val="00C13465"/>
    <w:rsid w:val="00C26ED8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00F71755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2025-04-22T08:02:00Z</cp:lastPrinted>
  <dcterms:created xsi:type="dcterms:W3CDTF">2023-09-12T09:24:00Z</dcterms:created>
  <dcterms:modified xsi:type="dcterms:W3CDTF">2025-08-22T07:13:00Z</dcterms:modified>
</cp:coreProperties>
</file>