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7769" w14:textId="77777777" w:rsidR="004F2BF2" w:rsidRDefault="0000000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noProof/>
        </w:rPr>
        <w:drawing>
          <wp:inline distT="0" distB="0" distL="0" distR="0" wp14:anchorId="13E1B3D8" wp14:editId="54BD26BB">
            <wp:extent cx="48577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C12D" w14:textId="77777777" w:rsidR="004F2BF2" w:rsidRDefault="004F2BF2">
      <w:pPr>
        <w:jc w:val="center"/>
        <w:rPr>
          <w:rFonts w:ascii="Calibri" w:hAnsi="Calibri"/>
          <w:sz w:val="20"/>
        </w:rPr>
      </w:pPr>
    </w:p>
    <w:p w14:paraId="3F83A082" w14:textId="77777777" w:rsidR="004F2BF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7B167CE" w14:textId="77777777" w:rsidR="004F2BF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2BE815BD" w14:textId="77777777" w:rsidR="004F2BF2" w:rsidRDefault="0000000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Н І Ж И Н С Ь К А    М І С Ь К А    Р А Д А</w:t>
      </w:r>
    </w:p>
    <w:p w14:paraId="0196CD94" w14:textId="77777777" w:rsidR="004F2BF2" w:rsidRDefault="00000000">
      <w:pPr>
        <w:keepNext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И К О Н А В Ч И Й    К О М І Т Е Т</w:t>
      </w:r>
    </w:p>
    <w:p w14:paraId="1159590C" w14:textId="77777777" w:rsidR="004F2BF2" w:rsidRDefault="00000000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</w:t>
      </w:r>
    </w:p>
    <w:p w14:paraId="2BB9D044" w14:textId="77777777" w:rsidR="004F2BF2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2779ACF" w14:textId="77777777" w:rsidR="004F2BF2" w:rsidRDefault="004F2BF2">
      <w:pPr>
        <w:jc w:val="center"/>
        <w:rPr>
          <w:b/>
          <w:sz w:val="28"/>
          <w:szCs w:val="28"/>
        </w:rPr>
      </w:pPr>
    </w:p>
    <w:p w14:paraId="117AA7B8" w14:textId="77777777" w:rsidR="004F2BF2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від  24 жовтня  2025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№  538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  <w:lang w:val="ru-RU"/>
        </w:rPr>
        <w:t xml:space="preserve">       </w:t>
      </w:r>
      <w:r>
        <w:rPr>
          <w:sz w:val="28"/>
          <w:szCs w:val="28"/>
          <w:u w:val="single"/>
        </w:rPr>
        <w:t xml:space="preserve">            </w:t>
      </w:r>
    </w:p>
    <w:p w14:paraId="2980F5A1" w14:textId="77777777" w:rsidR="004F2BF2" w:rsidRDefault="004F2BF2">
      <w:pPr>
        <w:jc w:val="both"/>
        <w:rPr>
          <w:sz w:val="28"/>
          <w:szCs w:val="28"/>
          <w:u w:val="single"/>
        </w:rPr>
      </w:pPr>
    </w:p>
    <w:p w14:paraId="535BF106" w14:textId="77777777" w:rsidR="004F2BF2" w:rsidRDefault="0000000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продовження терміну дії дозволів </w:t>
      </w:r>
    </w:p>
    <w:p w14:paraId="093A58F9" w14:textId="77777777" w:rsidR="004F2BF2" w:rsidRDefault="0000000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1E7405E7" w14:textId="77777777" w:rsidR="004F2BF2" w:rsidRDefault="0000000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від 08.11.2024 р. №306-1, №306-2</w:t>
      </w:r>
    </w:p>
    <w:p w14:paraId="6413204B" w14:textId="77777777" w:rsidR="004F2BF2" w:rsidRDefault="00000000">
      <w:pPr>
        <w:pStyle w:val="a9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CAD1FC" w14:textId="77777777" w:rsidR="004F2BF2" w:rsidRDefault="00000000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 xml:space="preserve"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</w:t>
      </w:r>
      <w:r>
        <w:rPr>
          <w:sz w:val="28"/>
          <w:szCs w:val="28"/>
        </w:rPr>
        <w:br/>
        <w:t>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VIIІ скликання, затвердженого рішенням Ніжинської міської ради від 24.12.2020 року № 27-4/2020, розглянувши заяву ТОВ «СІЛЬПО-ФУД» від 14.10.2025 р. щодо продовження терміну дії дозволу на розміщення зовнішньої реклами, виконавчий комітет Ніжинської міської ради вирішив:</w:t>
      </w:r>
    </w:p>
    <w:p w14:paraId="1BE68A3D" w14:textId="77777777" w:rsidR="004F2BF2" w:rsidRDefault="004F2BF2">
      <w:pPr>
        <w:jc w:val="both"/>
        <w:rPr>
          <w:sz w:val="28"/>
          <w:szCs w:val="28"/>
        </w:rPr>
      </w:pPr>
    </w:p>
    <w:p w14:paraId="765209E4" w14:textId="77777777" w:rsidR="004F2BF2" w:rsidRDefault="00000000">
      <w:pPr>
        <w:pStyle w:val="a9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  <w:t>Продовжити ТОВ «СІЛЬПО-ФУД» термін дії дозволів №306-1, №306-2 на розміщення зовнішньої реклами від 08.11.2024 р. на 1 (один) рік за адресами</w:t>
      </w:r>
      <w:r>
        <w:rPr>
          <w:b w:val="0"/>
          <w:bCs/>
          <w:color w:val="000000"/>
          <w:sz w:val="28"/>
          <w:szCs w:val="28"/>
        </w:rPr>
        <w:t>:</w:t>
      </w:r>
    </w:p>
    <w:p w14:paraId="445277D3" w14:textId="77777777" w:rsidR="004F2BF2" w:rsidRDefault="004F2BF2">
      <w:pPr>
        <w:pStyle w:val="a9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</w:p>
    <w:p w14:paraId="2ACBA734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м. Ніжин, вул. Афганців, біля буд. вул. Незалежності, буд. 36;</w:t>
      </w:r>
    </w:p>
    <w:p w14:paraId="61DA4FA7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 .Ніжин, вул. Незалежності, буд. 21.</w:t>
      </w:r>
    </w:p>
    <w:p w14:paraId="0F2EAABD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C58CBD0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>
        <w:rPr>
          <w:b w:val="0"/>
          <w:bCs/>
          <w:sz w:val="28"/>
          <w:szCs w:val="28"/>
        </w:rPr>
        <w:br/>
        <w:t>ТОВ «СІЛЬПО-ФУД» реалізувати пункт 1. цього рішення шляхом укладення з виконавчим комітетом Ніжинської міської ради додаткових угод до договору на тимчасове користування місцем розташування зовнішнього рекламного засобу (реклами) (договір № 219, договір №220 від 08.11.2024 р.).</w:t>
      </w:r>
    </w:p>
    <w:p w14:paraId="458F920D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2FE2CC00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(ТОВ «СІЛЬПО-ФУД») вимог Порядку розміщення зовнішньої реклами на території міста Ніжина.</w:t>
      </w:r>
    </w:p>
    <w:p w14:paraId="2AB8D639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FFF015B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Т. в. о. начальника відділу містобудування та архітектури – головного архітектора виконавчого комітету Ніжинської міської ради </w:t>
      </w:r>
      <w:proofErr w:type="spellStart"/>
      <w:r>
        <w:rPr>
          <w:b w:val="0"/>
          <w:sz w:val="28"/>
          <w:szCs w:val="28"/>
        </w:rPr>
        <w:t>Малюзі</w:t>
      </w:r>
      <w:proofErr w:type="spellEnd"/>
      <w:r>
        <w:rPr>
          <w:b w:val="0"/>
          <w:sz w:val="28"/>
          <w:szCs w:val="28"/>
        </w:rPr>
        <w:t xml:space="preserve"> Є. С. </w:t>
      </w:r>
      <w:r>
        <w:rPr>
          <w:b w:val="0"/>
          <w:sz w:val="28"/>
          <w:szCs w:val="28"/>
        </w:rPr>
        <w:lastRenderedPageBreak/>
        <w:t>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44E3BFD3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042CB3B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секретаря міської ради Хоменка Ю. Ю. </w:t>
      </w:r>
    </w:p>
    <w:p w14:paraId="4D7B7E82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5B1269C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822D8EE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BE90D61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6B34A29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Головуючий на засіданні </w:t>
      </w:r>
    </w:p>
    <w:p w14:paraId="1730CD8E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виконавчого комітету </w:t>
      </w:r>
    </w:p>
    <w:p w14:paraId="464A7F13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Ніжинської міської ради </w:t>
      </w:r>
    </w:p>
    <w:p w14:paraId="32F9E879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перший заступник міського голови </w:t>
      </w:r>
    </w:p>
    <w:p w14:paraId="38584B5D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 питань діяльності </w:t>
      </w:r>
    </w:p>
    <w:p w14:paraId="2E500DB9" w14:textId="77777777" w:rsidR="004F2BF2" w:rsidRDefault="00000000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виконавчих органів ради                                                            Федір ВОВЧЕНКО</w:t>
      </w:r>
    </w:p>
    <w:p w14:paraId="502B2B01" w14:textId="77777777" w:rsidR="004F2BF2" w:rsidRDefault="004F2BF2">
      <w:pPr>
        <w:pStyle w:val="a9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231D9311" w14:textId="77777777" w:rsidR="004F2BF2" w:rsidRDefault="004F2BF2">
      <w:pPr>
        <w:pStyle w:val="a9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409FB483" w14:textId="77777777" w:rsidR="004F2BF2" w:rsidRDefault="004F2BF2">
      <w:pPr>
        <w:pStyle w:val="a9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49DCEE6A" w14:textId="77777777" w:rsidR="004F2BF2" w:rsidRDefault="004F2BF2">
      <w:pPr>
        <w:pStyle w:val="a9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3BB336C5" w14:textId="77777777" w:rsidR="004F2BF2" w:rsidRDefault="004F2BF2">
      <w:pPr>
        <w:rPr>
          <w:b/>
          <w:sz w:val="28"/>
          <w:szCs w:val="28"/>
        </w:rPr>
      </w:pPr>
    </w:p>
    <w:p w14:paraId="6548EA5F" w14:textId="77777777" w:rsidR="004F2BF2" w:rsidRDefault="004F2BF2">
      <w:pPr>
        <w:jc w:val="center"/>
        <w:rPr>
          <w:b/>
          <w:sz w:val="28"/>
          <w:szCs w:val="28"/>
        </w:rPr>
      </w:pPr>
    </w:p>
    <w:p w14:paraId="3954314D" w14:textId="77777777" w:rsidR="004F2BF2" w:rsidRDefault="004F2BF2">
      <w:pPr>
        <w:jc w:val="center"/>
        <w:rPr>
          <w:b/>
          <w:sz w:val="28"/>
          <w:szCs w:val="28"/>
        </w:rPr>
      </w:pPr>
    </w:p>
    <w:p w14:paraId="6DF43B4D" w14:textId="77777777" w:rsidR="004F2BF2" w:rsidRDefault="004F2BF2">
      <w:pPr>
        <w:jc w:val="center"/>
        <w:rPr>
          <w:b/>
          <w:sz w:val="28"/>
          <w:szCs w:val="28"/>
        </w:rPr>
      </w:pPr>
    </w:p>
    <w:p w14:paraId="4D93DB21" w14:textId="77777777" w:rsidR="004F2BF2" w:rsidRDefault="004F2BF2">
      <w:pPr>
        <w:jc w:val="center"/>
        <w:rPr>
          <w:b/>
          <w:sz w:val="28"/>
          <w:szCs w:val="28"/>
        </w:rPr>
      </w:pPr>
    </w:p>
    <w:p w14:paraId="3C4A5908" w14:textId="77777777" w:rsidR="004F2BF2" w:rsidRDefault="004F2BF2">
      <w:pPr>
        <w:jc w:val="center"/>
        <w:rPr>
          <w:b/>
          <w:sz w:val="28"/>
          <w:szCs w:val="28"/>
        </w:rPr>
      </w:pPr>
    </w:p>
    <w:p w14:paraId="0B464BCB" w14:textId="77777777" w:rsidR="004F2BF2" w:rsidRDefault="004F2BF2">
      <w:pPr>
        <w:jc w:val="center"/>
        <w:rPr>
          <w:b/>
          <w:sz w:val="28"/>
          <w:szCs w:val="28"/>
        </w:rPr>
      </w:pPr>
    </w:p>
    <w:p w14:paraId="22D673F4" w14:textId="77777777" w:rsidR="004F2BF2" w:rsidRDefault="004F2BF2">
      <w:pPr>
        <w:jc w:val="center"/>
        <w:rPr>
          <w:b/>
          <w:sz w:val="28"/>
          <w:szCs w:val="28"/>
        </w:rPr>
      </w:pPr>
    </w:p>
    <w:p w14:paraId="182B1CE1" w14:textId="77777777" w:rsidR="004F2BF2" w:rsidRDefault="004F2BF2">
      <w:pPr>
        <w:jc w:val="center"/>
        <w:rPr>
          <w:b/>
          <w:sz w:val="28"/>
          <w:szCs w:val="28"/>
        </w:rPr>
      </w:pPr>
    </w:p>
    <w:p w14:paraId="48FF90EB" w14:textId="77777777" w:rsidR="004F2BF2" w:rsidRDefault="004F2BF2">
      <w:pPr>
        <w:jc w:val="center"/>
        <w:rPr>
          <w:b/>
          <w:sz w:val="28"/>
          <w:szCs w:val="28"/>
        </w:rPr>
      </w:pPr>
    </w:p>
    <w:p w14:paraId="0F677585" w14:textId="77777777" w:rsidR="004F2BF2" w:rsidRDefault="004F2BF2">
      <w:pPr>
        <w:jc w:val="center"/>
        <w:rPr>
          <w:b/>
          <w:sz w:val="28"/>
          <w:szCs w:val="28"/>
        </w:rPr>
      </w:pPr>
    </w:p>
    <w:p w14:paraId="0F14233F" w14:textId="77777777" w:rsidR="004F2BF2" w:rsidRDefault="004F2BF2">
      <w:pPr>
        <w:jc w:val="center"/>
        <w:rPr>
          <w:b/>
          <w:sz w:val="28"/>
          <w:szCs w:val="28"/>
        </w:rPr>
      </w:pPr>
    </w:p>
    <w:p w14:paraId="1298D6A5" w14:textId="77777777" w:rsidR="004F2BF2" w:rsidRDefault="004F2BF2">
      <w:pPr>
        <w:jc w:val="center"/>
        <w:rPr>
          <w:b/>
          <w:sz w:val="28"/>
          <w:szCs w:val="28"/>
        </w:rPr>
      </w:pPr>
    </w:p>
    <w:p w14:paraId="0C6F389C" w14:textId="77777777" w:rsidR="004F2BF2" w:rsidRDefault="004F2BF2">
      <w:pPr>
        <w:jc w:val="center"/>
        <w:rPr>
          <w:b/>
          <w:sz w:val="28"/>
          <w:szCs w:val="28"/>
        </w:rPr>
      </w:pPr>
    </w:p>
    <w:p w14:paraId="21DB62C9" w14:textId="77777777" w:rsidR="004F2BF2" w:rsidRDefault="004F2BF2">
      <w:pPr>
        <w:jc w:val="center"/>
        <w:rPr>
          <w:b/>
          <w:sz w:val="28"/>
          <w:szCs w:val="28"/>
        </w:rPr>
      </w:pPr>
    </w:p>
    <w:p w14:paraId="78696FA4" w14:textId="77777777" w:rsidR="004F2BF2" w:rsidRDefault="004F2BF2">
      <w:pPr>
        <w:jc w:val="center"/>
        <w:rPr>
          <w:b/>
          <w:sz w:val="28"/>
          <w:szCs w:val="28"/>
        </w:rPr>
      </w:pPr>
    </w:p>
    <w:p w14:paraId="7FECD060" w14:textId="77777777" w:rsidR="004F2BF2" w:rsidRDefault="004F2BF2">
      <w:pPr>
        <w:jc w:val="center"/>
        <w:rPr>
          <w:b/>
          <w:sz w:val="28"/>
          <w:szCs w:val="28"/>
        </w:rPr>
      </w:pPr>
    </w:p>
    <w:p w14:paraId="3B02DEFF" w14:textId="77777777" w:rsidR="004F2BF2" w:rsidRDefault="004F2BF2">
      <w:pPr>
        <w:jc w:val="center"/>
        <w:rPr>
          <w:b/>
          <w:sz w:val="28"/>
          <w:szCs w:val="28"/>
        </w:rPr>
      </w:pPr>
    </w:p>
    <w:p w14:paraId="7831BAAB" w14:textId="77777777" w:rsidR="004F2BF2" w:rsidRDefault="004F2BF2">
      <w:pPr>
        <w:jc w:val="center"/>
        <w:rPr>
          <w:b/>
          <w:sz w:val="28"/>
          <w:szCs w:val="28"/>
        </w:rPr>
      </w:pPr>
    </w:p>
    <w:p w14:paraId="26D330C0" w14:textId="77777777" w:rsidR="004F2BF2" w:rsidRDefault="004F2BF2">
      <w:pPr>
        <w:jc w:val="center"/>
        <w:rPr>
          <w:b/>
          <w:sz w:val="28"/>
          <w:szCs w:val="28"/>
        </w:rPr>
      </w:pPr>
    </w:p>
    <w:p w14:paraId="0F020EB1" w14:textId="77777777" w:rsidR="004F2BF2" w:rsidRDefault="004F2BF2">
      <w:pPr>
        <w:jc w:val="center"/>
        <w:rPr>
          <w:b/>
          <w:sz w:val="28"/>
          <w:szCs w:val="28"/>
        </w:rPr>
      </w:pPr>
    </w:p>
    <w:p w14:paraId="5CFA6714" w14:textId="77777777" w:rsidR="004F2BF2" w:rsidRDefault="004F2BF2">
      <w:pPr>
        <w:jc w:val="center"/>
        <w:rPr>
          <w:b/>
          <w:sz w:val="28"/>
          <w:szCs w:val="28"/>
        </w:rPr>
      </w:pPr>
    </w:p>
    <w:p w14:paraId="0D514EBF" w14:textId="77777777" w:rsidR="004F2BF2" w:rsidRDefault="004F2BF2">
      <w:pPr>
        <w:jc w:val="center"/>
        <w:rPr>
          <w:b/>
          <w:sz w:val="28"/>
          <w:szCs w:val="28"/>
        </w:rPr>
      </w:pPr>
    </w:p>
    <w:p w14:paraId="0346BF1F" w14:textId="77777777" w:rsidR="004F2BF2" w:rsidRDefault="004F2BF2">
      <w:pPr>
        <w:jc w:val="center"/>
        <w:rPr>
          <w:b/>
          <w:sz w:val="28"/>
          <w:szCs w:val="28"/>
        </w:rPr>
      </w:pPr>
    </w:p>
    <w:p w14:paraId="4C1EB18C" w14:textId="77777777" w:rsidR="004F2BF2" w:rsidRDefault="004F2BF2">
      <w:pPr>
        <w:jc w:val="center"/>
        <w:rPr>
          <w:b/>
          <w:sz w:val="28"/>
          <w:szCs w:val="28"/>
        </w:rPr>
      </w:pPr>
    </w:p>
    <w:p w14:paraId="508E24EC" w14:textId="77777777" w:rsidR="004F2BF2" w:rsidRDefault="004F2BF2">
      <w:pPr>
        <w:jc w:val="center"/>
        <w:rPr>
          <w:b/>
          <w:sz w:val="28"/>
          <w:szCs w:val="28"/>
        </w:rPr>
      </w:pPr>
    </w:p>
    <w:p w14:paraId="782B5323" w14:textId="77777777" w:rsidR="004F2BF2" w:rsidRDefault="004F2BF2">
      <w:pPr>
        <w:jc w:val="center"/>
        <w:rPr>
          <w:b/>
          <w:sz w:val="28"/>
          <w:szCs w:val="28"/>
        </w:rPr>
      </w:pPr>
    </w:p>
    <w:p w14:paraId="31216B03" w14:textId="77777777" w:rsidR="004F2BF2" w:rsidRDefault="004F2BF2">
      <w:pPr>
        <w:rPr>
          <w:b/>
          <w:sz w:val="28"/>
          <w:szCs w:val="28"/>
        </w:rPr>
      </w:pPr>
    </w:p>
    <w:p w14:paraId="6A133152" w14:textId="77777777" w:rsidR="004F2BF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7D5811D1" w14:textId="77777777" w:rsidR="004F2BF2" w:rsidRDefault="004F2BF2">
      <w:pPr>
        <w:jc w:val="center"/>
        <w:rPr>
          <w:b/>
          <w:sz w:val="28"/>
          <w:szCs w:val="28"/>
        </w:rPr>
      </w:pPr>
    </w:p>
    <w:p w14:paraId="36B088DF" w14:textId="77777777" w:rsidR="004F2BF2" w:rsidRDefault="00000000">
      <w:pPr>
        <w:pStyle w:val="a9"/>
        <w:tabs>
          <w:tab w:val="left" w:pos="72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продовження терміну дії дозволів на розміщення зовнішньої реклами від 08.11.2024 р. №306-1, №306-2» </w:t>
      </w:r>
    </w:p>
    <w:p w14:paraId="2D7F95ED" w14:textId="77777777" w:rsidR="004F2BF2" w:rsidRDefault="004F2BF2">
      <w:pPr>
        <w:jc w:val="both"/>
        <w:rPr>
          <w:sz w:val="28"/>
          <w:szCs w:val="28"/>
        </w:rPr>
      </w:pPr>
    </w:p>
    <w:p w14:paraId="12A76072" w14:textId="77777777" w:rsidR="004F2BF2" w:rsidRDefault="00000000">
      <w:pPr>
        <w:pStyle w:val="a9"/>
        <w:tabs>
          <w:tab w:val="left" w:pos="7260"/>
        </w:tabs>
        <w:ind w:left="0" w:firstLine="0"/>
        <w:jc w:val="both"/>
        <w:rPr>
          <w:b w:val="0"/>
          <w:bCs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</w:t>
      </w:r>
      <w:proofErr w:type="spellStart"/>
      <w:r>
        <w:rPr>
          <w:b w:val="0"/>
          <w:sz w:val="28"/>
          <w:szCs w:val="28"/>
        </w:rPr>
        <w:t>проєкт</w:t>
      </w:r>
      <w:proofErr w:type="spellEnd"/>
      <w:r>
        <w:rPr>
          <w:b w:val="0"/>
          <w:sz w:val="28"/>
          <w:szCs w:val="28"/>
        </w:rPr>
        <w:t xml:space="preserve"> рішення </w:t>
      </w:r>
      <w:r>
        <w:rPr>
          <w:b w:val="0"/>
          <w:bCs/>
          <w:sz w:val="28"/>
          <w:szCs w:val="28"/>
        </w:rPr>
        <w:t xml:space="preserve">«Про продовження терміну дії дозволів на розміщення зовнішньої реклами від 08.11.2024 р. №306-1, №306-2» </w:t>
      </w:r>
    </w:p>
    <w:p w14:paraId="3A2BA37F" w14:textId="77777777" w:rsidR="004F2BF2" w:rsidRDefault="000000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31, 42, 59, 73,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Ніжина», затвердженого рішенням Ніжинської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скликання, затвердженого рішенням виконавчого комітету міської ради від 24.12.2020 року № 27-4/2020 (зі змінами), заяви ТОВ «СІЛЬПО-ФУД», дозволів на розміщення зовнішньої реклами в м. Ніжин, які узгоджені з відповідними органами,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 містобудування та архітектури подає на розгляд виконавчого комітету Ніжинської міської ради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для продовження терміну дії дозволів на розміщення зовнішньої реклами.</w:t>
      </w:r>
    </w:p>
    <w:p w14:paraId="372C0DD0" w14:textId="77777777" w:rsidR="004F2BF2" w:rsidRDefault="004F2BF2">
      <w:pPr>
        <w:ind w:firstLine="360"/>
        <w:jc w:val="both"/>
        <w:rPr>
          <w:sz w:val="28"/>
          <w:szCs w:val="28"/>
        </w:rPr>
      </w:pPr>
    </w:p>
    <w:p w14:paraId="301AB3C3" w14:textId="77777777" w:rsidR="004F2BF2" w:rsidRDefault="00000000">
      <w:pPr>
        <w:numPr>
          <w:ilvl w:val="0"/>
          <w:numId w:val="3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Загальна характеристика і основні положення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>.</w:t>
      </w:r>
    </w:p>
    <w:p w14:paraId="0B6F1975" w14:textId="77777777" w:rsidR="004F2BF2" w:rsidRDefault="00000000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 5  пунктів. </w:t>
      </w:r>
    </w:p>
    <w:p w14:paraId="40305A45" w14:textId="77777777" w:rsidR="004F2BF2" w:rsidRDefault="00000000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містить посилання на ст. ст. ст.  31, 42, 53, 59 Закону України «Про місцеве самоврядування в Україні», Закону України «Про рекламу» та «Порядок розміщення зовнішніх рекламних засобів (реклами) на території міста Ніжина», затверджений  34 сесією 7 скликання Ніжинської міської ради від 21.12.2017 року (зі змінами)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1A03EED2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1. Про продовження терміну дії дозволів на розміщення зовнішньої реклами ТОВ «СІЛЬПО-ФУД» </w:t>
      </w:r>
    </w:p>
    <w:p w14:paraId="23EDBB64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2. Про укладання додаткових угод до договорів.</w:t>
      </w:r>
    </w:p>
    <w:p w14:paraId="723AC1A5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3. Визначає, на кого покладено контроль за дотриманням розповсюджувачем  реклами  вимог «Порядку розміщення зовнішніх рекламних засобів (реклами) на території міста Ніжина».</w:t>
      </w:r>
    </w:p>
    <w:p w14:paraId="5323BA5F" w14:textId="77777777" w:rsidR="004F2BF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 4.  Визначає термін оприлюднення даного рішення на офіційному сайті Ніжинської міської ради.</w:t>
      </w:r>
    </w:p>
    <w:p w14:paraId="1CB1A9DA" w14:textId="77777777" w:rsidR="004F2BF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5. Визначає на кого покладено контроль за виконанням даного рішення.</w:t>
      </w:r>
    </w:p>
    <w:p w14:paraId="66CDD3C7" w14:textId="77777777" w:rsidR="004F2BF2" w:rsidRDefault="004F2BF2">
      <w:pPr>
        <w:jc w:val="both"/>
        <w:rPr>
          <w:sz w:val="28"/>
          <w:szCs w:val="28"/>
        </w:rPr>
      </w:pPr>
    </w:p>
    <w:p w14:paraId="0142735B" w14:textId="77777777" w:rsidR="004F2BF2" w:rsidRDefault="000000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регулювання.</w:t>
      </w:r>
    </w:p>
    <w:p w14:paraId="6D501969" w14:textId="77777777" w:rsidR="004F2BF2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визначає правові, організаційні засади функціонування та розвитку розбудови міста з урахуванням наявної містобудівної документації. Керуючись чинним законодавством України. </w:t>
      </w:r>
    </w:p>
    <w:p w14:paraId="34EBC98E" w14:textId="77777777" w:rsidR="004F2BF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звернення ТОВ «СІЛЬПО-ФУД».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відповідна робота, за результатами якої підготовлено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рішення.</w:t>
      </w:r>
    </w:p>
    <w:p w14:paraId="54A02E11" w14:textId="77777777" w:rsidR="004F2BF2" w:rsidRDefault="004F2BF2">
      <w:pPr>
        <w:jc w:val="both"/>
        <w:rPr>
          <w:sz w:val="28"/>
          <w:szCs w:val="28"/>
        </w:rPr>
      </w:pPr>
    </w:p>
    <w:p w14:paraId="20142815" w14:textId="77777777" w:rsidR="004F2BF2" w:rsidRDefault="0000000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обґрунтування.</w:t>
      </w:r>
    </w:p>
    <w:p w14:paraId="4052624E" w14:textId="77777777" w:rsidR="004F2BF2" w:rsidRDefault="00000000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Реалізація 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не потребує фінансових витрат з міського бюджету.</w:t>
      </w:r>
    </w:p>
    <w:p w14:paraId="3392186A" w14:textId="77777777" w:rsidR="004F2BF2" w:rsidRDefault="004F2BF2">
      <w:pPr>
        <w:ind w:left="142"/>
        <w:jc w:val="both"/>
        <w:rPr>
          <w:b/>
          <w:sz w:val="28"/>
          <w:szCs w:val="28"/>
        </w:rPr>
      </w:pPr>
    </w:p>
    <w:p w14:paraId="06BF5854" w14:textId="77777777" w:rsidR="004F2BF2" w:rsidRDefault="0000000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акту.</w:t>
      </w:r>
    </w:p>
    <w:p w14:paraId="75AC3C5E" w14:textId="77777777" w:rsidR="004F2BF2" w:rsidRDefault="0000000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Прийняття даного </w:t>
      </w:r>
      <w:proofErr w:type="spellStart"/>
      <w:r>
        <w:rPr>
          <w:b w:val="0"/>
          <w:sz w:val="28"/>
          <w:szCs w:val="28"/>
        </w:rPr>
        <w:t>проєкту</w:t>
      </w:r>
      <w:proofErr w:type="spellEnd"/>
      <w:r>
        <w:rPr>
          <w:b w:val="0"/>
          <w:sz w:val="28"/>
          <w:szCs w:val="28"/>
        </w:rPr>
        <w:t xml:space="preserve"> дозволить ТОВ «СІЛЬПО-ФУД». продовжити термін дії дозволів на розміщення зовнішньої реклами.</w:t>
      </w:r>
    </w:p>
    <w:p w14:paraId="6B94E8A4" w14:textId="77777777" w:rsidR="004F2BF2" w:rsidRDefault="004F2BF2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AADDD94" w14:textId="77777777" w:rsidR="004F2BF2" w:rsidRDefault="00000000">
      <w:pPr>
        <w:numPr>
          <w:ilvl w:val="0"/>
          <w:numId w:val="1"/>
        </w:numPr>
        <w:tabs>
          <w:tab w:val="clear" w:pos="720"/>
          <w:tab w:val="left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Перелік зацікавлених в отриманні даного рішення: </w:t>
      </w:r>
    </w:p>
    <w:p w14:paraId="0B1A564E" w14:textId="77777777" w:rsidR="004F2BF2" w:rsidRDefault="00000000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ТОВ «СІЛЬПО-ФУД».</w:t>
      </w:r>
    </w:p>
    <w:p w14:paraId="0C6D9228" w14:textId="77777777" w:rsidR="004F2BF2" w:rsidRDefault="004F2BF2">
      <w:pPr>
        <w:ind w:left="142"/>
        <w:jc w:val="both"/>
        <w:rPr>
          <w:sz w:val="28"/>
          <w:szCs w:val="28"/>
        </w:rPr>
      </w:pPr>
    </w:p>
    <w:p w14:paraId="628CB543" w14:textId="77777777" w:rsidR="004F2BF2" w:rsidRDefault="0000000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Інформація, яку містить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рішення </w:t>
      </w:r>
    </w:p>
    <w:p w14:paraId="4B12B60A" w14:textId="77777777" w:rsidR="004F2BF2" w:rsidRDefault="00000000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рішенняя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«Про продовження терміну дії дозволів на розміщення зовнішньої реклами від 08.11.2024 р. №306-1, №306-2»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27DE6A49" w14:textId="77777777" w:rsidR="004F2BF2" w:rsidRDefault="004F2BF2">
      <w:pPr>
        <w:jc w:val="both"/>
        <w:rPr>
          <w:sz w:val="28"/>
          <w:szCs w:val="28"/>
        </w:rPr>
      </w:pPr>
    </w:p>
    <w:p w14:paraId="1AA04565" w14:textId="77777777" w:rsidR="004F2BF2" w:rsidRDefault="0000000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Доповідач </w:t>
      </w:r>
    </w:p>
    <w:p w14:paraId="1192E320" w14:textId="77777777" w:rsidR="004F2BF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на засіданні виконавчого комітету доповідати буде т. в. о. начальника відділу містобудування та архітектури – головного архітектора виконавчого комітету Ніжинської міської ради </w:t>
      </w:r>
      <w:proofErr w:type="spellStart"/>
      <w:r>
        <w:rPr>
          <w:sz w:val="28"/>
          <w:szCs w:val="28"/>
        </w:rPr>
        <w:t>Малюга</w:t>
      </w:r>
      <w:proofErr w:type="spellEnd"/>
      <w:r>
        <w:rPr>
          <w:sz w:val="28"/>
          <w:szCs w:val="28"/>
        </w:rPr>
        <w:t xml:space="preserve"> Є. С.</w:t>
      </w:r>
    </w:p>
    <w:p w14:paraId="4B1FF547" w14:textId="77777777" w:rsidR="004F2BF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11768B" w14:textId="77777777" w:rsidR="004F2BF2" w:rsidRDefault="004F2BF2">
      <w:pPr>
        <w:jc w:val="both"/>
        <w:rPr>
          <w:sz w:val="28"/>
          <w:szCs w:val="28"/>
        </w:rPr>
      </w:pPr>
    </w:p>
    <w:p w14:paraId="4CFD6C7D" w14:textId="77777777" w:rsidR="004F2BF2" w:rsidRDefault="004F2BF2">
      <w:pPr>
        <w:jc w:val="both"/>
        <w:rPr>
          <w:sz w:val="28"/>
          <w:szCs w:val="28"/>
        </w:rPr>
      </w:pPr>
    </w:p>
    <w:p w14:paraId="3137E7E1" w14:textId="77777777" w:rsidR="004F2BF2" w:rsidRDefault="004F2BF2">
      <w:pPr>
        <w:jc w:val="both"/>
        <w:rPr>
          <w:sz w:val="28"/>
          <w:szCs w:val="28"/>
        </w:rPr>
      </w:pPr>
    </w:p>
    <w:p w14:paraId="48C76EDD" w14:textId="77777777" w:rsidR="004F2BF2" w:rsidRDefault="004F2BF2">
      <w:pPr>
        <w:jc w:val="both"/>
        <w:rPr>
          <w:sz w:val="28"/>
          <w:szCs w:val="28"/>
        </w:rPr>
      </w:pPr>
    </w:p>
    <w:p w14:paraId="25F5031B" w14:textId="77777777" w:rsidR="004F2BF2" w:rsidRDefault="004F2BF2">
      <w:pPr>
        <w:jc w:val="both"/>
        <w:rPr>
          <w:sz w:val="28"/>
          <w:szCs w:val="28"/>
        </w:rPr>
      </w:pPr>
    </w:p>
    <w:p w14:paraId="4384EF16" w14:textId="77777777" w:rsidR="004F2BF2" w:rsidRDefault="004F2BF2">
      <w:pPr>
        <w:jc w:val="both"/>
        <w:rPr>
          <w:sz w:val="28"/>
          <w:szCs w:val="28"/>
        </w:rPr>
      </w:pPr>
    </w:p>
    <w:p w14:paraId="5DD4F562" w14:textId="77777777" w:rsidR="004F2BF2" w:rsidRDefault="004F2BF2">
      <w:pPr>
        <w:jc w:val="both"/>
        <w:rPr>
          <w:sz w:val="28"/>
          <w:szCs w:val="28"/>
        </w:rPr>
      </w:pPr>
    </w:p>
    <w:p w14:paraId="4DD69B00" w14:textId="77777777" w:rsidR="004F2BF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Т. в. о. начальника відділу  </w:t>
      </w:r>
    </w:p>
    <w:p w14:paraId="3D052624" w14:textId="77777777" w:rsidR="004F2BF2" w:rsidRDefault="00000000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 –</w:t>
      </w:r>
    </w:p>
    <w:p w14:paraId="09951670" w14:textId="77777777" w:rsidR="004F2BF2" w:rsidRDefault="00000000">
      <w:pPr>
        <w:rPr>
          <w:sz w:val="28"/>
          <w:szCs w:val="28"/>
        </w:rPr>
      </w:pPr>
      <w:r>
        <w:rPr>
          <w:sz w:val="28"/>
          <w:szCs w:val="28"/>
        </w:rPr>
        <w:t>головного архітектора</w:t>
      </w:r>
    </w:p>
    <w:p w14:paraId="378A749F" w14:textId="77777777" w:rsidR="004F2BF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55A8B880" w14:textId="77777777" w:rsidR="004F2BF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                  Євген МАЛЮГА      </w:t>
      </w:r>
    </w:p>
    <w:p w14:paraId="44BADDF1" w14:textId="77777777" w:rsidR="004F2BF2" w:rsidRDefault="004F2BF2">
      <w:pPr>
        <w:rPr>
          <w:szCs w:val="24"/>
        </w:rPr>
      </w:pPr>
    </w:p>
    <w:p w14:paraId="4FE13F6A" w14:textId="77777777" w:rsidR="004F2BF2" w:rsidRDefault="004F2BF2">
      <w:pPr>
        <w:jc w:val="both"/>
        <w:rPr>
          <w:szCs w:val="24"/>
        </w:rPr>
      </w:pPr>
    </w:p>
    <w:p w14:paraId="0F4AAFAF" w14:textId="77777777" w:rsidR="004F2BF2" w:rsidRDefault="004F2BF2">
      <w:pPr>
        <w:jc w:val="both"/>
        <w:rPr>
          <w:szCs w:val="24"/>
        </w:rPr>
      </w:pPr>
    </w:p>
    <w:p w14:paraId="3F428ED0" w14:textId="77777777" w:rsidR="004F2BF2" w:rsidRDefault="004F2BF2">
      <w:pPr>
        <w:jc w:val="both"/>
        <w:rPr>
          <w:szCs w:val="24"/>
        </w:rPr>
      </w:pPr>
    </w:p>
    <w:p w14:paraId="776D8AEA" w14:textId="77777777" w:rsidR="004F2BF2" w:rsidRDefault="004F2BF2">
      <w:pPr>
        <w:jc w:val="both"/>
        <w:rPr>
          <w:szCs w:val="24"/>
        </w:rPr>
      </w:pPr>
    </w:p>
    <w:p w14:paraId="40772C8B" w14:textId="77777777" w:rsidR="004F2BF2" w:rsidRDefault="004F2BF2">
      <w:pPr>
        <w:jc w:val="both"/>
        <w:rPr>
          <w:szCs w:val="24"/>
        </w:rPr>
      </w:pPr>
    </w:p>
    <w:p w14:paraId="36F49BF3" w14:textId="77777777" w:rsidR="004F2BF2" w:rsidRDefault="004F2BF2">
      <w:pPr>
        <w:jc w:val="both"/>
        <w:rPr>
          <w:szCs w:val="24"/>
        </w:rPr>
      </w:pPr>
    </w:p>
    <w:p w14:paraId="610F8FBE" w14:textId="77777777" w:rsidR="004F2BF2" w:rsidRDefault="004F2BF2">
      <w:pPr>
        <w:jc w:val="both"/>
        <w:rPr>
          <w:szCs w:val="24"/>
        </w:rPr>
      </w:pPr>
    </w:p>
    <w:p w14:paraId="2D0A5D64" w14:textId="77777777" w:rsidR="004F2BF2" w:rsidRDefault="004F2BF2">
      <w:pPr>
        <w:jc w:val="both"/>
        <w:rPr>
          <w:szCs w:val="24"/>
        </w:rPr>
      </w:pPr>
    </w:p>
    <w:p w14:paraId="01AD985A" w14:textId="77777777" w:rsidR="004F2BF2" w:rsidRDefault="004F2BF2">
      <w:pPr>
        <w:jc w:val="both"/>
        <w:rPr>
          <w:szCs w:val="24"/>
        </w:rPr>
      </w:pPr>
    </w:p>
    <w:p w14:paraId="7BBA720F" w14:textId="77777777" w:rsidR="004F2BF2" w:rsidRDefault="004F2BF2">
      <w:pPr>
        <w:jc w:val="both"/>
        <w:rPr>
          <w:szCs w:val="24"/>
        </w:rPr>
      </w:pPr>
    </w:p>
    <w:p w14:paraId="3AB6A097" w14:textId="77777777" w:rsidR="004F2BF2" w:rsidRDefault="004F2BF2">
      <w:pPr>
        <w:jc w:val="both"/>
        <w:rPr>
          <w:szCs w:val="24"/>
        </w:rPr>
      </w:pPr>
    </w:p>
    <w:p w14:paraId="0B3B8412" w14:textId="77777777" w:rsidR="004F2BF2" w:rsidRDefault="004F2BF2">
      <w:pPr>
        <w:jc w:val="both"/>
        <w:rPr>
          <w:szCs w:val="24"/>
        </w:rPr>
      </w:pPr>
    </w:p>
    <w:p w14:paraId="05465765" w14:textId="77777777" w:rsidR="004F2BF2" w:rsidRDefault="004F2BF2">
      <w:pPr>
        <w:jc w:val="both"/>
        <w:rPr>
          <w:szCs w:val="24"/>
        </w:rPr>
      </w:pPr>
    </w:p>
    <w:p w14:paraId="769381A6" w14:textId="77777777" w:rsidR="004F2BF2" w:rsidRDefault="004F2BF2">
      <w:pPr>
        <w:jc w:val="both"/>
        <w:rPr>
          <w:szCs w:val="24"/>
        </w:rPr>
      </w:pPr>
    </w:p>
    <w:sectPr w:rsidR="004F2BF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BF7"/>
    <w:multiLevelType w:val="multilevel"/>
    <w:tmpl w:val="1A22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E70AC"/>
    <w:multiLevelType w:val="multilevel"/>
    <w:tmpl w:val="7B387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7187698">
    <w:abstractNumId w:val="0"/>
  </w:num>
  <w:num w:numId="2" w16cid:durableId="380519711">
    <w:abstractNumId w:val="1"/>
  </w:num>
  <w:num w:numId="3" w16cid:durableId="1029910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F2"/>
    <w:rsid w:val="002E0B4E"/>
    <w:rsid w:val="004F2BF2"/>
    <w:rsid w:val="006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B608"/>
  <w15:docId w15:val="{750E98AA-8696-4278-9D63-BC10BCFF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qFormat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Body Text Indent"/>
    <w:basedOn w:val="a"/>
    <w:unhideWhenUsed/>
    <w:rsid w:val="003D0A47"/>
    <w:pPr>
      <w:ind w:left="142" w:hanging="142"/>
      <w:jc w:val="center"/>
    </w:pPr>
    <w:rPr>
      <w:b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3945</Words>
  <Characters>2249</Characters>
  <Application>Microsoft Office Word</Application>
  <DocSecurity>0</DocSecurity>
  <Lines>18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dc:description/>
  <cp:lastModifiedBy>user</cp:lastModifiedBy>
  <cp:revision>2</cp:revision>
  <cp:lastPrinted>2025-07-28T12:17:00Z</cp:lastPrinted>
  <dcterms:created xsi:type="dcterms:W3CDTF">2025-10-24T09:02:00Z</dcterms:created>
  <dcterms:modified xsi:type="dcterms:W3CDTF">2025-10-24T09:02:00Z</dcterms:modified>
  <dc:language>uk-UA</dc:language>
</cp:coreProperties>
</file>