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EB063">
      <w:pPr>
        <w:spacing w:after="0"/>
        <w:ind w:left="4248"/>
        <w:rPr>
          <w:rFonts w:ascii="Times New Roman" w:hAnsi="Times New Roman"/>
          <w:sz w:val="28"/>
          <w:szCs w:val="28"/>
          <w:lang w:val="uk-UA"/>
        </w:rPr>
      </w:pPr>
      <w:r>
        <w:rPr>
          <w:rFonts w:ascii="Times New Roman" w:hAnsi="Times New Roman"/>
          <w:b/>
          <w:sz w:val="28"/>
          <w:szCs w:val="28"/>
        </w:rPr>
        <w:drawing>
          <wp:inline distT="0" distB="0" distL="0" distR="0">
            <wp:extent cx="485775" cy="6000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6">
                      <a:lum bright="-6000" contrast="42000"/>
                    </a:blip>
                    <a:srcRect/>
                    <a:stretch>
                      <a:fillRect/>
                    </a:stretch>
                  </pic:blipFill>
                  <pic:spPr>
                    <a:xfrm>
                      <a:off x="0" y="0"/>
                      <a:ext cx="485775" cy="600075"/>
                    </a:xfrm>
                    <a:prstGeom prst="rect">
                      <a:avLst/>
                    </a:prstGeom>
                    <a:noFill/>
                    <a:ln w="9525">
                      <a:noFill/>
                      <a:miter lim="800000"/>
                      <a:headEnd/>
                      <a:tailEnd/>
                    </a:ln>
                  </pic:spPr>
                </pic:pic>
              </a:graphicData>
            </a:graphic>
          </wp:inline>
        </w:drawing>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b/>
          <w:sz w:val="28"/>
          <w:szCs w:val="28"/>
          <w:lang w:val="uk-UA"/>
        </w:rPr>
        <w:t xml:space="preserve">                               </w:t>
      </w:r>
      <w:r>
        <w:rPr>
          <w:rFonts w:ascii="Times New Roman" w:hAnsi="Times New Roman"/>
          <w:b/>
          <w:sz w:val="28"/>
          <w:szCs w:val="28"/>
          <w:lang w:val="uk-UA"/>
        </w:rPr>
        <w:tab/>
      </w:r>
      <w:r>
        <w:rPr>
          <w:rFonts w:ascii="Times New Roman" w:hAnsi="Times New Roman"/>
          <w:b/>
          <w:sz w:val="28"/>
          <w:szCs w:val="28"/>
          <w:lang w:val="uk-UA"/>
        </w:rPr>
        <w:t xml:space="preserve">                                  </w:t>
      </w:r>
    </w:p>
    <w:p w14:paraId="4C21BB01">
      <w:pPr>
        <w:pStyle w:val="2"/>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lang w:val="uk-UA"/>
        </w:rPr>
        <w:t xml:space="preserve">         </w:t>
      </w:r>
      <w:r>
        <w:rPr>
          <w:rFonts w:ascii="Times New Roman" w:hAnsi="Times New Roman" w:cs="Times New Roman"/>
          <w:i w:val="0"/>
          <w:color w:val="auto"/>
          <w:sz w:val="28"/>
          <w:szCs w:val="28"/>
        </w:rPr>
        <w:t xml:space="preserve">                                               УКРАЇНА</w:t>
      </w:r>
      <w:r>
        <w:rPr>
          <w:rFonts w:ascii="Times New Roman" w:hAnsi="Times New Roman"/>
          <w:sz w:val="28"/>
          <w:szCs w:val="28"/>
          <w:lang w:val="uk-UA"/>
        </w:rPr>
        <w:t xml:space="preserve">                                         </w:t>
      </w:r>
    </w:p>
    <w:p w14:paraId="450FE4B6">
      <w:pPr>
        <w:pStyle w:val="2"/>
        <w:spacing w:before="0"/>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ЧЕРНІГІВСЬКА ОБЛАСТЬ</w:t>
      </w:r>
    </w:p>
    <w:p w14:paraId="0DC601AC">
      <w:pPr>
        <w:pStyle w:val="2"/>
        <w:spacing w:before="0"/>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Н І Ж И Н С Ь К А    М І С Ь К А    Р А Д А</w:t>
      </w:r>
    </w:p>
    <w:p w14:paraId="003AD803">
      <w:pPr>
        <w:pStyle w:val="2"/>
        <w:spacing w:before="0"/>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В И К О Н А В Ч И Й    К О М І Т Е Т</w:t>
      </w:r>
    </w:p>
    <w:p w14:paraId="6C7DAB3A">
      <w:pPr>
        <w:pStyle w:val="2"/>
        <w:spacing w:before="0" w:line="240" w:lineRule="auto"/>
        <w:rPr>
          <w:rFonts w:ascii="Times New Roman" w:hAnsi="Times New Roman" w:cs="Times New Roman"/>
          <w:i w:val="0"/>
          <w:color w:val="auto"/>
          <w:sz w:val="28"/>
          <w:szCs w:val="28"/>
          <w:lang w:val="uk-UA"/>
        </w:rPr>
      </w:pPr>
    </w:p>
    <w:p w14:paraId="2C1EBC7F">
      <w:pPr>
        <w:tabs>
          <w:tab w:val="left" w:pos="0"/>
        </w:tabs>
        <w:spacing w:after="0" w:line="240" w:lineRule="auto"/>
        <w:rPr>
          <w:rFonts w:ascii="Times New Roman" w:hAnsi="Times New Roman"/>
          <w:b/>
          <w:sz w:val="28"/>
          <w:szCs w:val="28"/>
          <w:lang w:val="uk-UA"/>
        </w:rPr>
      </w:pPr>
      <w:r>
        <w:rPr>
          <w:rFonts w:ascii="Times New Roman" w:hAnsi="Times New Roman" w:cs="Times New Roman"/>
          <w:sz w:val="40"/>
          <w:szCs w:val="40"/>
          <w:lang w:val="uk-UA"/>
        </w:rPr>
        <w:tab/>
      </w:r>
      <w:r>
        <w:rPr>
          <w:rFonts w:ascii="Times New Roman" w:hAnsi="Times New Roman" w:cs="Times New Roman"/>
          <w:sz w:val="40"/>
          <w:szCs w:val="40"/>
          <w:lang w:val="uk-UA"/>
        </w:rPr>
        <w:tab/>
      </w:r>
      <w:r>
        <w:rPr>
          <w:rFonts w:ascii="Times New Roman" w:hAnsi="Times New Roman" w:cs="Times New Roman"/>
          <w:sz w:val="40"/>
          <w:szCs w:val="40"/>
          <w:lang w:val="uk-UA"/>
        </w:rPr>
        <w:tab/>
      </w:r>
      <w:r>
        <w:rPr>
          <w:rFonts w:ascii="Times New Roman" w:hAnsi="Times New Roman" w:cs="Times New Roman"/>
          <w:sz w:val="40"/>
          <w:szCs w:val="40"/>
          <w:lang w:val="uk-UA"/>
        </w:rPr>
        <w:tab/>
      </w:r>
      <w:r>
        <w:rPr>
          <w:rFonts w:ascii="Times New Roman" w:hAnsi="Times New Roman" w:cs="Times New Roman"/>
          <w:sz w:val="40"/>
          <w:szCs w:val="40"/>
          <w:lang w:val="uk-UA"/>
        </w:rPr>
        <w:tab/>
      </w:r>
      <w:r>
        <w:rPr>
          <w:rFonts w:ascii="Times New Roman" w:hAnsi="Times New Roman" w:cs="Times New Roman"/>
          <w:b/>
          <w:sz w:val="40"/>
          <w:szCs w:val="40"/>
        </w:rPr>
        <w:t>Р І Ш Е Н Н Я</w:t>
      </w:r>
    </w:p>
    <w:p w14:paraId="32320FB5">
      <w:pPr>
        <w:tabs>
          <w:tab w:val="left" w:pos="0"/>
        </w:tabs>
        <w:spacing w:after="0" w:line="240" w:lineRule="auto"/>
        <w:rPr>
          <w:rFonts w:ascii="Times New Roman" w:hAnsi="Times New Roman"/>
          <w:sz w:val="28"/>
          <w:szCs w:val="28"/>
          <w:lang w:val="uk-UA"/>
        </w:rPr>
      </w:pPr>
    </w:p>
    <w:p w14:paraId="459155BD">
      <w:pPr>
        <w:tabs>
          <w:tab w:val="left" w:pos="0"/>
        </w:tabs>
        <w:spacing w:after="0" w:line="240" w:lineRule="auto"/>
        <w:jc w:val="both"/>
        <w:rPr>
          <w:rFonts w:hint="default" w:ascii="Times New Roman" w:hAnsi="Times New Roman"/>
          <w:sz w:val="28"/>
          <w:szCs w:val="28"/>
          <w:lang w:val="uk-UA"/>
        </w:rPr>
      </w:pPr>
      <w:r>
        <w:rPr>
          <w:rFonts w:ascii="Times New Roman" w:hAnsi="Times New Roman"/>
          <w:sz w:val="28"/>
          <w:szCs w:val="28"/>
          <w:lang w:val="uk-UA"/>
        </w:rPr>
        <w:t xml:space="preserve">від </w:t>
      </w:r>
      <w:r>
        <w:rPr>
          <w:rFonts w:hint="default" w:ascii="Times New Roman" w:hAnsi="Times New Roman"/>
          <w:sz w:val="28"/>
          <w:szCs w:val="28"/>
          <w:lang w:val="uk-UA"/>
        </w:rPr>
        <w:t>06 листопада</w:t>
      </w:r>
      <w:r>
        <w:rPr>
          <w:rFonts w:ascii="Times New Roman" w:hAnsi="Times New Roman"/>
          <w:sz w:val="28"/>
          <w:szCs w:val="28"/>
          <w:lang w:val="uk-UA"/>
        </w:rPr>
        <w:t xml:space="preserve">   2025 р.             м. Ніжин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w:t>
      </w:r>
      <w:r>
        <w:rPr>
          <w:rFonts w:hint="default" w:ascii="Times New Roman" w:hAnsi="Times New Roman"/>
          <w:sz w:val="28"/>
          <w:szCs w:val="28"/>
          <w:lang w:val="uk-UA"/>
        </w:rPr>
        <w:t>575</w:t>
      </w:r>
    </w:p>
    <w:p w14:paraId="73931C55">
      <w:pPr>
        <w:pStyle w:val="2"/>
        <w:spacing w:before="0" w:line="240" w:lineRule="auto"/>
        <w:jc w:val="both"/>
        <w:rPr>
          <w:rFonts w:ascii="Times New Roman" w:hAnsi="Times New Roman" w:cs="Times New Roman"/>
          <w:i w:val="0"/>
          <w:color w:val="auto"/>
          <w:sz w:val="28"/>
          <w:szCs w:val="28"/>
          <w:lang w:val="uk-UA"/>
        </w:rPr>
      </w:pPr>
    </w:p>
    <w:p w14:paraId="6DB2DF90">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встановлення меморіальної </w:t>
      </w:r>
    </w:p>
    <w:p w14:paraId="02378CBB">
      <w:pPr>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дошки Гнітію С.Г. на будівлі</w:t>
      </w:r>
    </w:p>
    <w:p w14:paraId="281E8753">
      <w:pPr>
        <w:spacing w:after="0"/>
        <w:rPr>
          <w:rFonts w:ascii="Times New Roman" w:hAnsi="Times New Roman"/>
          <w:b/>
          <w:bCs/>
          <w:sz w:val="28"/>
          <w:szCs w:val="28"/>
          <w:lang w:val="uk-UA"/>
        </w:rPr>
      </w:pPr>
      <w:r>
        <w:rPr>
          <w:rFonts w:ascii="Times New Roman" w:hAnsi="Times New Roman" w:cs="Times New Roman"/>
          <w:b/>
          <w:bCs/>
          <w:sz w:val="28"/>
          <w:szCs w:val="28"/>
          <w:lang w:val="uk-UA"/>
        </w:rPr>
        <w:t xml:space="preserve">гімназії  № 6 </w:t>
      </w:r>
      <w:r>
        <w:rPr>
          <w:rFonts w:ascii="Times New Roman" w:hAnsi="Times New Roman"/>
          <w:b/>
          <w:bCs/>
          <w:sz w:val="28"/>
          <w:szCs w:val="28"/>
          <w:lang w:val="uk-UA"/>
        </w:rPr>
        <w:t>за адресою</w:t>
      </w:r>
    </w:p>
    <w:p w14:paraId="363A4722">
      <w:pPr>
        <w:spacing w:after="0"/>
        <w:rPr>
          <w:rFonts w:ascii="Times New Roman" w:hAnsi="Times New Roman" w:cs="Times New Roman"/>
          <w:b/>
          <w:bCs/>
          <w:sz w:val="28"/>
          <w:szCs w:val="28"/>
          <w:lang w:val="uk-UA"/>
        </w:rPr>
      </w:pPr>
      <w:r>
        <w:rPr>
          <w:rFonts w:ascii="Times New Roman" w:hAnsi="Times New Roman"/>
          <w:b/>
          <w:bCs/>
          <w:sz w:val="28"/>
          <w:szCs w:val="28"/>
          <w:lang w:val="uk-UA"/>
        </w:rPr>
        <w:t xml:space="preserve">м.Ніжин, </w:t>
      </w:r>
      <w:r>
        <w:rPr>
          <w:rFonts w:ascii="Times New Roman" w:hAnsi="Times New Roman" w:cs="Times New Roman"/>
          <w:b/>
          <w:bCs/>
          <w:sz w:val="28"/>
          <w:szCs w:val="28"/>
          <w:lang w:val="uk-UA"/>
        </w:rPr>
        <w:t>вул. Мигалівська, 15</w:t>
      </w:r>
    </w:p>
    <w:p w14:paraId="74C7B4DF">
      <w:pPr>
        <w:tabs>
          <w:tab w:val="left" w:pos="0"/>
        </w:tabs>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p>
    <w:p w14:paraId="2C72C0D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sz w:val="28"/>
          <w:szCs w:val="28"/>
          <w:lang w:val="uk-UA"/>
        </w:rPr>
        <w:t xml:space="preserve">Відповідно до </w:t>
      </w:r>
      <w:bookmarkStart w:id="0" w:name="_Hlk115083702"/>
      <w:r>
        <w:rPr>
          <w:rFonts w:ascii="Times New Roman" w:hAnsi="Times New Roman"/>
          <w:sz w:val="28"/>
          <w:szCs w:val="28"/>
          <w:lang w:val="uk-UA"/>
        </w:rPr>
        <w:t>пп.1п.а) ст. 32, 40, 42, 53, 59  Закону України «Про місцеве самоврядування в Україні», Регламенту виконавчого комітету Ніжинської міської ради VІІІ скликання, затвердженого рішенням Ніжинської міської ради Чернігівської області від 24 грудня 2020 року № 27-4/2020, звернення директора Ніжинської гімназії № 6 Євгенії НАЗАРЕНКО  від 28.10.2025 року № 01-23/123,</w:t>
      </w:r>
      <w:r>
        <w:rPr>
          <w:rFonts w:ascii="Times New Roman" w:hAnsi="Times New Roman"/>
          <w:color w:val="FF0000"/>
          <w:sz w:val="28"/>
          <w:szCs w:val="28"/>
          <w:lang w:val="uk-UA"/>
        </w:rPr>
        <w:t xml:space="preserve">  </w:t>
      </w:r>
      <w:r>
        <w:rPr>
          <w:rFonts w:ascii="Times New Roman" w:hAnsi="Times New Roman" w:cs="Times New Roman"/>
          <w:sz w:val="28"/>
          <w:szCs w:val="28"/>
          <w:lang w:val="uk-UA"/>
        </w:rPr>
        <w:t xml:space="preserve">з метою </w:t>
      </w:r>
      <w:r>
        <w:rPr>
          <w:rFonts w:ascii="Times New Roman" w:hAnsi="Times New Roman"/>
          <w:sz w:val="28"/>
          <w:szCs w:val="28"/>
          <w:lang w:val="uk-UA"/>
        </w:rPr>
        <w:t xml:space="preserve"> вшанування загиблого  захисника України</w:t>
      </w:r>
      <w:r>
        <w:rPr>
          <w:rFonts w:ascii="Times New Roman" w:hAnsi="Times New Roman"/>
          <w:b/>
          <w:bCs/>
          <w:sz w:val="28"/>
          <w:szCs w:val="28"/>
          <w:lang w:val="uk-UA"/>
        </w:rPr>
        <w:t xml:space="preserve"> </w:t>
      </w:r>
      <w:bookmarkEnd w:id="0"/>
      <w:r>
        <w:rPr>
          <w:rFonts w:ascii="Times New Roman" w:hAnsi="Times New Roman" w:cs="Times New Roman"/>
          <w:sz w:val="28"/>
          <w:szCs w:val="28"/>
          <w:lang w:val="uk-UA"/>
        </w:rPr>
        <w:t>Гнітія Сергія Григоровича</w:t>
      </w:r>
      <w:r>
        <w:rPr>
          <w:rFonts w:ascii="Times New Roman" w:hAnsi="Times New Roman"/>
          <w:sz w:val="28"/>
          <w:szCs w:val="28"/>
          <w:lang w:val="uk-UA"/>
        </w:rPr>
        <w:t xml:space="preserve">,   </w:t>
      </w:r>
      <w:r>
        <w:rPr>
          <w:rFonts w:ascii="Times New Roman" w:hAnsi="Times New Roman" w:cs="Times New Roman"/>
          <w:sz w:val="28"/>
          <w:szCs w:val="28"/>
          <w:lang w:val="uk-UA"/>
        </w:rPr>
        <w:t>виконавчий комітет Ніжинської міської ради вирішив:</w:t>
      </w:r>
    </w:p>
    <w:p w14:paraId="495C5B8F">
      <w:pPr>
        <w:spacing w:after="0"/>
        <w:jc w:val="both"/>
        <w:rPr>
          <w:rFonts w:ascii="Times New Roman" w:hAnsi="Times New Roman" w:cs="Times New Roman"/>
          <w:sz w:val="28"/>
          <w:szCs w:val="28"/>
          <w:lang w:val="uk-UA"/>
        </w:rPr>
      </w:pPr>
    </w:p>
    <w:p w14:paraId="77314EEB">
      <w:pPr>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 xml:space="preserve">1. </w:t>
      </w:r>
      <w:bookmarkStart w:id="1" w:name="_Hlk113873831"/>
      <w:r>
        <w:rPr>
          <w:rFonts w:ascii="Times New Roman" w:hAnsi="Times New Roman"/>
          <w:sz w:val="28"/>
          <w:szCs w:val="28"/>
          <w:lang w:val="uk-UA"/>
        </w:rPr>
        <w:t xml:space="preserve">Встановити меморіальну дошку </w:t>
      </w:r>
      <w:r>
        <w:rPr>
          <w:rFonts w:ascii="Times New Roman" w:hAnsi="Times New Roman" w:cs="Times New Roman"/>
          <w:sz w:val="28"/>
          <w:szCs w:val="28"/>
          <w:lang w:val="uk-UA"/>
        </w:rPr>
        <w:t>ГНІТІЮ Сергію Григоровичу</w:t>
      </w:r>
      <w:r>
        <w:rPr>
          <w:rFonts w:ascii="Times New Roman" w:hAnsi="Times New Roman"/>
          <w:sz w:val="28"/>
          <w:szCs w:val="28"/>
          <w:lang w:val="uk-UA"/>
        </w:rPr>
        <w:t xml:space="preserve"> на  будівлі  гімназії № 6  за адресою  м. Ніжин, вул. Мигалівська, 15. Текст меморіальної  дошки додається. </w:t>
      </w:r>
    </w:p>
    <w:bookmarkEnd w:id="1"/>
    <w:p w14:paraId="39AD82A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 xml:space="preserve">2. Начальнику відділу інформаційно-аналітичної роботи </w:t>
      </w:r>
      <w:r>
        <w:rPr>
          <w:rFonts w:ascii="Times New Roman" w:hAnsi="Times New Roman" w:cs="Times New Roman"/>
          <w:sz w:val="28"/>
          <w:szCs w:val="28"/>
          <w:lang w:val="uk-UA"/>
        </w:rPr>
        <w:br w:type="textWrapping"/>
      </w:r>
      <w:r>
        <w:rPr>
          <w:rFonts w:ascii="Times New Roman" w:hAnsi="Times New Roman" w:cs="Times New Roman"/>
          <w:sz w:val="28"/>
          <w:szCs w:val="28"/>
          <w:lang w:val="uk-UA"/>
        </w:rPr>
        <w:t xml:space="preserve">та комунікацій з громадськістю виконавчого комітету Ніжинської міської ради   </w:t>
      </w:r>
      <w:r>
        <w:rPr>
          <w:rFonts w:ascii="Times New Roman" w:hAnsi="Times New Roman" w:cs="Times New Roman"/>
          <w:sz w:val="28"/>
          <w:szCs w:val="28"/>
          <w:shd w:val="clear" w:color="auto" w:fill="FFFFFF"/>
          <w:lang w:val="uk-UA"/>
        </w:rPr>
        <w:t>Стрілець Ю. М.</w:t>
      </w:r>
      <w:r>
        <w:rPr>
          <w:rFonts w:ascii="Times New Roman" w:hAnsi="Times New Roman" w:cs="Times New Roman"/>
          <w:sz w:val="28"/>
          <w:szCs w:val="28"/>
          <w:lang w:val="uk-UA"/>
        </w:rPr>
        <w:t xml:space="preserve"> забезпечити оприлюднення цього рішення шляхом розміщення на офіційному сайті Ніжинської міської ради.                                </w:t>
      </w:r>
    </w:p>
    <w:p w14:paraId="50796508">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Контроль за виконанням рішення покласти на заступника міського голови з питань діяльності виконавчих органів ради Смагу С.С.</w:t>
      </w:r>
    </w:p>
    <w:p w14:paraId="5C25B820">
      <w:pPr>
        <w:spacing w:after="0" w:line="240" w:lineRule="auto"/>
        <w:rPr>
          <w:rFonts w:ascii="Times New Roman" w:hAnsi="Times New Roman"/>
          <w:sz w:val="28"/>
          <w:szCs w:val="28"/>
          <w:lang w:val="uk-UA"/>
        </w:rPr>
      </w:pPr>
    </w:p>
    <w:p w14:paraId="2E1583C2">
      <w:pPr>
        <w:pStyle w:val="7"/>
        <w:tabs>
          <w:tab w:val="left" w:pos="0"/>
        </w:tabs>
        <w:spacing w:after="0" w:line="240" w:lineRule="auto"/>
        <w:ind w:left="0" w:firstLine="0"/>
        <w:jc w:val="both"/>
        <w:rPr>
          <w:rFonts w:ascii="Times New Roman" w:hAnsi="Times New Roman"/>
          <w:b w:val="0"/>
          <w:sz w:val="28"/>
          <w:szCs w:val="28"/>
          <w:lang w:val="ru"/>
        </w:rPr>
      </w:pPr>
    </w:p>
    <w:p w14:paraId="0A6C850B">
      <w:pPr>
        <w:pStyle w:val="7"/>
        <w:tabs>
          <w:tab w:val="left" w:pos="0"/>
        </w:tabs>
        <w:spacing w:after="0" w:line="240" w:lineRule="auto"/>
        <w:ind w:left="0" w:firstLine="0"/>
        <w:jc w:val="both"/>
        <w:rPr>
          <w:rFonts w:ascii="Times New Roman" w:hAnsi="Times New Roman"/>
          <w:b w:val="0"/>
          <w:sz w:val="28"/>
          <w:szCs w:val="28"/>
          <w:lang w:val="ru"/>
        </w:rPr>
      </w:pPr>
    </w:p>
    <w:p w14:paraId="0038A921">
      <w:pPr>
        <w:pStyle w:val="7"/>
        <w:tabs>
          <w:tab w:val="left" w:pos="0"/>
        </w:tabs>
        <w:spacing w:after="0" w:line="240" w:lineRule="auto"/>
        <w:ind w:left="0" w:firstLine="0"/>
        <w:jc w:val="both"/>
        <w:rPr>
          <w:rFonts w:ascii="Times New Roman" w:hAnsi="Times New Roman"/>
          <w:b w:val="0"/>
          <w:sz w:val="28"/>
          <w:szCs w:val="28"/>
          <w:lang w:val="ru"/>
        </w:rPr>
      </w:pPr>
      <w:r>
        <w:rPr>
          <w:rFonts w:ascii="Times New Roman" w:hAnsi="Times New Roman"/>
          <w:b w:val="0"/>
          <w:sz w:val="28"/>
          <w:szCs w:val="28"/>
          <w:lang w:val="ru"/>
        </w:rPr>
        <w:t>Головуючий на засіданні виконавчого</w:t>
      </w:r>
    </w:p>
    <w:p w14:paraId="18BCF7F6">
      <w:pPr>
        <w:pStyle w:val="7"/>
        <w:tabs>
          <w:tab w:val="left" w:pos="0"/>
        </w:tabs>
        <w:spacing w:after="0" w:line="240" w:lineRule="auto"/>
        <w:ind w:left="0" w:firstLine="0"/>
        <w:jc w:val="both"/>
        <w:rPr>
          <w:rFonts w:ascii="Times New Roman" w:hAnsi="Times New Roman"/>
          <w:b w:val="0"/>
          <w:sz w:val="28"/>
          <w:szCs w:val="28"/>
          <w:lang w:val="ru"/>
        </w:rPr>
      </w:pPr>
      <w:r>
        <w:rPr>
          <w:rFonts w:ascii="Times New Roman" w:hAnsi="Times New Roman"/>
          <w:b w:val="0"/>
          <w:sz w:val="28"/>
          <w:szCs w:val="28"/>
          <w:lang w:val="ru"/>
        </w:rPr>
        <w:t>комітету Ніжинської міської ради</w:t>
      </w:r>
      <w:r>
        <w:rPr>
          <w:rFonts w:ascii="Times New Roman" w:hAnsi="Times New Roman"/>
          <w:b w:val="0"/>
          <w:sz w:val="28"/>
          <w:szCs w:val="28"/>
          <w:lang w:val="ru"/>
        </w:rPr>
        <w:tab/>
      </w:r>
    </w:p>
    <w:p w14:paraId="248148D9">
      <w:pPr>
        <w:pStyle w:val="7"/>
        <w:tabs>
          <w:tab w:val="left" w:pos="0"/>
        </w:tabs>
        <w:spacing w:after="0" w:line="240" w:lineRule="auto"/>
        <w:ind w:left="0" w:firstLine="0"/>
        <w:jc w:val="both"/>
        <w:rPr>
          <w:rFonts w:ascii="Times New Roman" w:hAnsi="Times New Roman"/>
          <w:b w:val="0"/>
          <w:sz w:val="28"/>
          <w:szCs w:val="28"/>
          <w:lang w:val="ru"/>
        </w:rPr>
      </w:pPr>
      <w:r>
        <w:rPr>
          <w:rFonts w:ascii="Times New Roman" w:hAnsi="Times New Roman"/>
          <w:b w:val="0"/>
          <w:sz w:val="28"/>
          <w:szCs w:val="28"/>
          <w:lang w:val="uk-UA"/>
        </w:rPr>
        <w:t>П</w:t>
      </w:r>
      <w:r>
        <w:rPr>
          <w:rFonts w:ascii="Times New Roman" w:hAnsi="Times New Roman"/>
          <w:b w:val="0"/>
          <w:sz w:val="28"/>
          <w:szCs w:val="28"/>
          <w:lang w:val="ru"/>
        </w:rPr>
        <w:t>ерший заступник міського голови з питань</w:t>
      </w:r>
    </w:p>
    <w:p w14:paraId="0ED482AF">
      <w:pPr>
        <w:spacing w:after="0" w:line="240" w:lineRule="auto"/>
        <w:rPr>
          <w:rFonts w:ascii="Times New Roman" w:hAnsi="Times New Roman" w:cs="Times New Roman"/>
          <w:b/>
          <w:sz w:val="28"/>
          <w:szCs w:val="28"/>
          <w:lang w:val="ru"/>
        </w:rPr>
      </w:pPr>
      <w:r>
        <w:rPr>
          <w:rFonts w:ascii="Times New Roman" w:hAnsi="Times New Roman" w:eastAsia="DengXian" w:cs="Times New Roman"/>
          <w:sz w:val="28"/>
          <w:szCs w:val="28"/>
          <w:lang w:val="ru" w:eastAsia="zh-CN" w:bidi="ar"/>
        </w:rPr>
        <w:t>діяльності виконавчих органів ради</w:t>
      </w:r>
      <w:r>
        <w:rPr>
          <w:rFonts w:ascii="Times New Roman" w:hAnsi="Times New Roman" w:eastAsia="DengXian" w:cs="Times New Roman"/>
          <w:sz w:val="28"/>
          <w:szCs w:val="28"/>
          <w:lang w:val="ru" w:eastAsia="zh-CN" w:bidi="ar"/>
        </w:rPr>
        <w:tab/>
      </w:r>
      <w:r>
        <w:rPr>
          <w:rFonts w:ascii="Times New Roman" w:hAnsi="Times New Roman" w:eastAsia="DengXian" w:cs="Times New Roman"/>
          <w:sz w:val="28"/>
          <w:szCs w:val="28"/>
          <w:lang w:val="ru" w:eastAsia="zh-CN" w:bidi="ar"/>
        </w:rPr>
        <w:t xml:space="preserve">       </w:t>
      </w:r>
      <w:r>
        <w:rPr>
          <w:rFonts w:ascii="Times New Roman" w:hAnsi="Times New Roman" w:eastAsia="DengXian" w:cs="Times New Roman"/>
          <w:sz w:val="28"/>
          <w:szCs w:val="28"/>
          <w:lang w:val="uk" w:eastAsia="zh-CN" w:bidi="ar"/>
        </w:rPr>
        <w:t xml:space="preserve">     </w:t>
      </w:r>
      <w:r>
        <w:rPr>
          <w:rFonts w:ascii="Times New Roman" w:hAnsi="Times New Roman" w:eastAsia="DengXian" w:cs="Times New Roman"/>
          <w:sz w:val="28"/>
          <w:szCs w:val="28"/>
          <w:lang w:val="ru" w:eastAsia="zh-CN" w:bidi="ar"/>
        </w:rPr>
        <w:t xml:space="preserve">        Федір ВОВЧЕНКО</w:t>
      </w:r>
    </w:p>
    <w:p w14:paraId="09A63511">
      <w:pPr>
        <w:spacing w:after="0" w:line="240" w:lineRule="auto"/>
        <w:rPr>
          <w:rFonts w:ascii="Times New Roman" w:hAnsi="Times New Roman" w:cs="Times New Roman"/>
          <w:sz w:val="28"/>
          <w:szCs w:val="28"/>
          <w:lang w:val="uk"/>
        </w:rPr>
      </w:pPr>
    </w:p>
    <w:p w14:paraId="524DBD50">
      <w:pPr>
        <w:pStyle w:val="3"/>
        <w:rPr>
          <w:lang w:val="uk-UA"/>
        </w:rPr>
      </w:pPr>
    </w:p>
    <w:p w14:paraId="0B64878C">
      <w:pPr>
        <w:spacing w:after="0" w:line="240" w:lineRule="auto"/>
        <w:ind w:left="448" w:hanging="448"/>
        <w:rPr>
          <w:rFonts w:ascii="Times New Roman" w:hAnsi="Times New Roman" w:eastAsia="Times New Roman" w:cs="Times New Roman"/>
          <w:b/>
          <w:sz w:val="28"/>
          <w:lang w:val="uk-UA"/>
        </w:rPr>
      </w:pPr>
    </w:p>
    <w:p w14:paraId="2AB0C566">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Начальник управління культури</w:t>
      </w:r>
    </w:p>
    <w:p w14:paraId="5A91B517">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і туризму Ніжинської міської ради</w:t>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 xml:space="preserve">          Тетяна БАССАК</w:t>
      </w:r>
    </w:p>
    <w:p w14:paraId="22DD27CC">
      <w:pPr>
        <w:spacing w:after="0" w:line="240" w:lineRule="auto"/>
        <w:ind w:left="448" w:hanging="448"/>
        <w:rPr>
          <w:rFonts w:ascii="Times New Roman" w:hAnsi="Times New Roman" w:eastAsia="Times New Roman" w:cs="Times New Roman"/>
          <w:sz w:val="28"/>
          <w:szCs w:val="28"/>
          <w:lang w:val="uk-UA"/>
        </w:rPr>
      </w:pPr>
    </w:p>
    <w:p w14:paraId="194C7AEE">
      <w:pPr>
        <w:spacing w:after="0" w:line="240" w:lineRule="auto"/>
        <w:ind w:left="448" w:hanging="448"/>
        <w:rPr>
          <w:rFonts w:ascii="Times New Roman" w:hAnsi="Times New Roman" w:eastAsia="Times New Roman" w:cs="Times New Roman"/>
          <w:sz w:val="28"/>
          <w:szCs w:val="28"/>
          <w:lang w:val="uk-UA"/>
        </w:rPr>
      </w:pPr>
    </w:p>
    <w:p w14:paraId="2614AA52">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Заступник міського голови </w:t>
      </w:r>
    </w:p>
    <w:p w14:paraId="01D6C590">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з питань діяльності виконавчих </w:t>
      </w:r>
    </w:p>
    <w:p w14:paraId="2765DA83">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органів ради</w:t>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Сергій СМАГА</w:t>
      </w:r>
    </w:p>
    <w:p w14:paraId="097CAC16">
      <w:pPr>
        <w:spacing w:after="0" w:line="240" w:lineRule="auto"/>
        <w:ind w:left="448" w:hanging="448"/>
        <w:rPr>
          <w:rFonts w:ascii="Times New Roman" w:hAnsi="Times New Roman" w:eastAsia="Times New Roman" w:cs="Times New Roman"/>
          <w:sz w:val="28"/>
          <w:lang w:val="uk-UA"/>
        </w:rPr>
      </w:pPr>
    </w:p>
    <w:p w14:paraId="0EE27FF8">
      <w:pPr>
        <w:spacing w:after="0" w:line="240" w:lineRule="auto"/>
        <w:ind w:left="448" w:hanging="448"/>
        <w:rPr>
          <w:rFonts w:ascii="Times New Roman" w:hAnsi="Times New Roman" w:eastAsia="Times New Roman" w:cs="Times New Roman"/>
          <w:sz w:val="28"/>
          <w:lang w:val="uk-UA"/>
        </w:rPr>
      </w:pPr>
    </w:p>
    <w:p w14:paraId="2253F482">
      <w:pPr>
        <w:spacing w:after="0" w:line="240" w:lineRule="auto"/>
        <w:ind w:left="448" w:hanging="448"/>
        <w:rPr>
          <w:rFonts w:ascii="Times New Roman" w:hAnsi="Times New Roman" w:eastAsia="Times New Roman" w:cs="Times New Roman"/>
          <w:sz w:val="28"/>
          <w:lang w:val="uk-UA"/>
        </w:rPr>
      </w:pPr>
    </w:p>
    <w:p w14:paraId="09D7E789">
      <w:pPr>
        <w:spacing w:after="0" w:line="240" w:lineRule="auto"/>
        <w:ind w:left="448" w:hanging="448"/>
        <w:rPr>
          <w:rFonts w:ascii="Times New Roman" w:hAnsi="Times New Roman" w:eastAsia="Times New Roman" w:cs="Times New Roman"/>
          <w:sz w:val="28"/>
          <w:lang w:val="uk-UA"/>
        </w:rPr>
      </w:pPr>
      <w:r>
        <w:rPr>
          <w:rFonts w:ascii="Times New Roman" w:hAnsi="Times New Roman" w:eastAsia="Times New Roman" w:cs="Times New Roman"/>
          <w:sz w:val="28"/>
          <w:lang w:val="uk-UA"/>
        </w:rPr>
        <w:t>Начальник  відділу юридично-</w:t>
      </w:r>
    </w:p>
    <w:p w14:paraId="3ADA311C">
      <w:pPr>
        <w:spacing w:after="0" w:line="240" w:lineRule="auto"/>
        <w:ind w:left="448" w:hanging="448"/>
        <w:rPr>
          <w:rFonts w:ascii="Times New Roman" w:hAnsi="Times New Roman" w:eastAsia="Times New Roman" w:cs="Times New Roman"/>
          <w:sz w:val="28"/>
          <w:lang w:val="uk-UA"/>
        </w:rPr>
      </w:pPr>
      <w:r>
        <w:rPr>
          <w:rFonts w:ascii="Times New Roman" w:hAnsi="Times New Roman" w:eastAsia="Times New Roman" w:cs="Times New Roman"/>
          <w:sz w:val="28"/>
          <w:lang w:val="uk-UA"/>
        </w:rPr>
        <w:t xml:space="preserve">кадрового забезпечення </w:t>
      </w:r>
      <w:r>
        <w:rPr>
          <w:rFonts w:ascii="Times New Roman" w:hAnsi="Times New Roman" w:eastAsia="Times New Roman" w:cs="Times New Roman"/>
          <w:sz w:val="28"/>
          <w:lang w:val="uk-UA"/>
        </w:rPr>
        <w:tab/>
      </w:r>
      <w:r>
        <w:rPr>
          <w:rFonts w:ascii="Times New Roman" w:hAnsi="Times New Roman" w:eastAsia="Times New Roman" w:cs="Times New Roman"/>
          <w:sz w:val="28"/>
          <w:lang w:val="uk-UA"/>
        </w:rPr>
        <w:tab/>
      </w:r>
      <w:r>
        <w:rPr>
          <w:rFonts w:ascii="Times New Roman" w:hAnsi="Times New Roman" w:eastAsia="Times New Roman" w:cs="Times New Roman"/>
          <w:sz w:val="28"/>
          <w:lang w:val="uk-UA"/>
        </w:rPr>
        <w:tab/>
      </w:r>
      <w:r>
        <w:rPr>
          <w:rFonts w:ascii="Times New Roman" w:hAnsi="Times New Roman" w:eastAsia="Times New Roman" w:cs="Times New Roman"/>
          <w:sz w:val="28"/>
          <w:lang w:val="uk-UA"/>
        </w:rPr>
        <w:tab/>
      </w:r>
      <w:r>
        <w:rPr>
          <w:rFonts w:ascii="Times New Roman" w:hAnsi="Times New Roman" w:eastAsia="Times New Roman" w:cs="Times New Roman"/>
          <w:sz w:val="28"/>
          <w:lang w:val="uk-UA"/>
        </w:rPr>
        <w:tab/>
      </w:r>
      <w:r>
        <w:rPr>
          <w:rFonts w:ascii="Times New Roman" w:hAnsi="Times New Roman" w:eastAsia="Times New Roman" w:cs="Times New Roman"/>
          <w:sz w:val="28"/>
          <w:lang w:val="uk-UA"/>
        </w:rPr>
        <w:t>В’ячеслав ЛЕГА</w:t>
      </w:r>
    </w:p>
    <w:p w14:paraId="5F9ADDCE">
      <w:pPr>
        <w:spacing w:after="0" w:line="240" w:lineRule="auto"/>
        <w:ind w:left="448" w:hanging="448"/>
        <w:rPr>
          <w:rFonts w:ascii="Calibri" w:hAnsi="Calibri" w:eastAsia="Times New Roman" w:cs="Times New Roman"/>
          <w:sz w:val="28"/>
          <w:szCs w:val="28"/>
          <w:lang w:val="uk-UA"/>
        </w:rPr>
      </w:pPr>
    </w:p>
    <w:p w14:paraId="533C117C">
      <w:pPr>
        <w:spacing w:after="0" w:line="240" w:lineRule="auto"/>
        <w:ind w:left="448" w:hanging="448"/>
        <w:rPr>
          <w:rFonts w:ascii="Calibri" w:hAnsi="Calibri" w:eastAsia="Times New Roman" w:cs="Times New Roman"/>
          <w:sz w:val="28"/>
          <w:szCs w:val="28"/>
          <w:lang w:val="uk-UA"/>
        </w:rPr>
      </w:pPr>
    </w:p>
    <w:p w14:paraId="4277A03B">
      <w:pPr>
        <w:spacing w:after="0" w:line="240" w:lineRule="auto"/>
        <w:ind w:left="448" w:hanging="448"/>
        <w:rPr>
          <w:rFonts w:ascii="Times New Roman" w:hAnsi="Times New Roman" w:eastAsia="Times New Roman" w:cs="Times New Roman"/>
          <w:sz w:val="28"/>
          <w:szCs w:val="28"/>
          <w:lang w:val="uk-UA"/>
        </w:rPr>
      </w:pPr>
    </w:p>
    <w:p w14:paraId="024ADDA4">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Керуючий справами </w:t>
      </w:r>
    </w:p>
    <w:p w14:paraId="0D2586C4">
      <w:pPr>
        <w:spacing w:after="0" w:line="240" w:lineRule="auto"/>
        <w:ind w:left="448" w:hanging="448"/>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виконавчого комітету </w:t>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ab/>
      </w:r>
      <w:r>
        <w:rPr>
          <w:rFonts w:ascii="Times New Roman" w:hAnsi="Times New Roman" w:eastAsia="Times New Roman" w:cs="Times New Roman"/>
          <w:sz w:val="28"/>
          <w:szCs w:val="28"/>
          <w:lang w:val="uk-UA"/>
        </w:rPr>
        <w:t>Валерій САЛОГУБ</w:t>
      </w:r>
    </w:p>
    <w:p w14:paraId="73AFCACB">
      <w:pPr>
        <w:spacing w:after="0" w:line="240" w:lineRule="auto"/>
        <w:ind w:left="448" w:hanging="448"/>
        <w:rPr>
          <w:rFonts w:ascii="Times New Roman" w:hAnsi="Times New Roman" w:eastAsia="Times New Roman" w:cs="Times New Roman"/>
          <w:sz w:val="28"/>
          <w:szCs w:val="28"/>
          <w:lang w:val="uk-UA"/>
        </w:rPr>
      </w:pPr>
    </w:p>
    <w:p w14:paraId="3A03CA6B">
      <w:pPr>
        <w:spacing w:after="0" w:line="240" w:lineRule="auto"/>
        <w:ind w:left="448" w:firstLine="5103"/>
        <w:rPr>
          <w:rFonts w:ascii="Times New Roman" w:hAnsi="Times New Roman" w:eastAsia="Times New Roman" w:cs="Times New Roman"/>
          <w:sz w:val="28"/>
          <w:szCs w:val="28"/>
          <w:lang w:val="uk-UA"/>
        </w:rPr>
      </w:pPr>
    </w:p>
    <w:p w14:paraId="3E793F2A">
      <w:pPr>
        <w:spacing w:after="0" w:line="240" w:lineRule="auto"/>
        <w:ind w:left="448" w:firstLine="5103"/>
        <w:rPr>
          <w:rFonts w:ascii="Times New Roman" w:hAnsi="Times New Roman" w:eastAsia="Times New Roman" w:cs="Times New Roman"/>
          <w:sz w:val="28"/>
          <w:szCs w:val="28"/>
          <w:lang w:val="uk-UA"/>
        </w:rPr>
      </w:pPr>
    </w:p>
    <w:p w14:paraId="4C79155C">
      <w:pPr>
        <w:spacing w:after="0"/>
        <w:rPr>
          <w:rFonts w:ascii="Times New Roman" w:hAnsi="Times New Roman"/>
          <w:sz w:val="28"/>
          <w:szCs w:val="28"/>
          <w:lang w:val="uk-UA"/>
        </w:rPr>
      </w:pPr>
    </w:p>
    <w:p w14:paraId="5C3541DD">
      <w:pPr>
        <w:spacing w:after="0"/>
        <w:rPr>
          <w:rFonts w:ascii="Times New Roman" w:hAnsi="Times New Roman"/>
          <w:sz w:val="28"/>
          <w:szCs w:val="28"/>
          <w:lang w:val="uk-UA"/>
        </w:rPr>
      </w:pPr>
    </w:p>
    <w:p w14:paraId="022C9427">
      <w:pPr>
        <w:spacing w:after="0"/>
        <w:rPr>
          <w:rFonts w:ascii="Times New Roman" w:hAnsi="Times New Roman"/>
          <w:sz w:val="28"/>
          <w:szCs w:val="28"/>
          <w:lang w:val="uk-UA"/>
        </w:rPr>
      </w:pPr>
    </w:p>
    <w:p w14:paraId="033C5FFB">
      <w:pPr>
        <w:spacing w:after="0"/>
        <w:rPr>
          <w:rFonts w:ascii="Times New Roman" w:hAnsi="Times New Roman"/>
          <w:sz w:val="28"/>
          <w:szCs w:val="28"/>
          <w:lang w:val="uk-UA"/>
        </w:rPr>
      </w:pPr>
    </w:p>
    <w:p w14:paraId="3E3AE26C">
      <w:pPr>
        <w:spacing w:after="0"/>
        <w:rPr>
          <w:rFonts w:ascii="Times New Roman" w:hAnsi="Times New Roman"/>
          <w:sz w:val="28"/>
          <w:szCs w:val="28"/>
          <w:lang w:val="uk-UA"/>
        </w:rPr>
      </w:pPr>
    </w:p>
    <w:p w14:paraId="740D2996">
      <w:pPr>
        <w:spacing w:after="0"/>
        <w:rPr>
          <w:rFonts w:ascii="Times New Roman" w:hAnsi="Times New Roman"/>
          <w:sz w:val="28"/>
          <w:szCs w:val="28"/>
          <w:lang w:val="uk-UA"/>
        </w:rPr>
      </w:pPr>
    </w:p>
    <w:p w14:paraId="38014851">
      <w:pPr>
        <w:spacing w:after="0"/>
        <w:rPr>
          <w:rFonts w:ascii="Times New Roman" w:hAnsi="Times New Roman"/>
          <w:sz w:val="28"/>
          <w:szCs w:val="28"/>
          <w:lang w:val="uk-UA"/>
        </w:rPr>
      </w:pPr>
    </w:p>
    <w:p w14:paraId="244029C3">
      <w:pPr>
        <w:spacing w:after="0"/>
        <w:rPr>
          <w:rFonts w:ascii="Times New Roman" w:hAnsi="Times New Roman"/>
          <w:sz w:val="28"/>
          <w:szCs w:val="28"/>
          <w:lang w:val="uk-UA"/>
        </w:rPr>
      </w:pPr>
    </w:p>
    <w:p w14:paraId="4C8EEB9D">
      <w:pPr>
        <w:spacing w:after="0"/>
        <w:rPr>
          <w:rFonts w:ascii="Times New Roman" w:hAnsi="Times New Roman"/>
          <w:sz w:val="28"/>
          <w:szCs w:val="28"/>
          <w:lang w:val="uk-UA"/>
        </w:rPr>
      </w:pPr>
    </w:p>
    <w:p w14:paraId="21F1D4B5">
      <w:pPr>
        <w:spacing w:after="0"/>
        <w:rPr>
          <w:rFonts w:ascii="Times New Roman" w:hAnsi="Times New Roman"/>
          <w:sz w:val="28"/>
          <w:szCs w:val="28"/>
          <w:lang w:val="uk-UA"/>
        </w:rPr>
      </w:pPr>
    </w:p>
    <w:p w14:paraId="5579E218">
      <w:pPr>
        <w:spacing w:after="0"/>
        <w:rPr>
          <w:rFonts w:ascii="Times New Roman" w:hAnsi="Times New Roman"/>
          <w:sz w:val="28"/>
          <w:szCs w:val="28"/>
          <w:lang w:val="uk-UA"/>
        </w:rPr>
      </w:pPr>
    </w:p>
    <w:p w14:paraId="3FE3915A">
      <w:pPr>
        <w:spacing w:after="0"/>
        <w:rPr>
          <w:rFonts w:ascii="Times New Roman" w:hAnsi="Times New Roman"/>
          <w:sz w:val="28"/>
          <w:szCs w:val="28"/>
          <w:lang w:val="uk-UA"/>
        </w:rPr>
      </w:pPr>
    </w:p>
    <w:p w14:paraId="184C1359">
      <w:pPr>
        <w:spacing w:after="0"/>
        <w:rPr>
          <w:rFonts w:ascii="Times New Roman" w:hAnsi="Times New Roman"/>
          <w:sz w:val="28"/>
          <w:szCs w:val="28"/>
          <w:lang w:val="uk-UA"/>
        </w:rPr>
      </w:pPr>
    </w:p>
    <w:p w14:paraId="398EF528">
      <w:pPr>
        <w:spacing w:after="0"/>
        <w:rPr>
          <w:rFonts w:ascii="Times New Roman" w:hAnsi="Times New Roman"/>
          <w:sz w:val="28"/>
          <w:szCs w:val="28"/>
          <w:lang w:val="uk-UA"/>
        </w:rPr>
      </w:pPr>
    </w:p>
    <w:p w14:paraId="3C5FBF5F">
      <w:pPr>
        <w:spacing w:after="0"/>
        <w:rPr>
          <w:rFonts w:ascii="Times New Roman" w:hAnsi="Times New Roman"/>
          <w:sz w:val="28"/>
          <w:szCs w:val="28"/>
          <w:lang w:val="uk-UA"/>
        </w:rPr>
      </w:pPr>
    </w:p>
    <w:p w14:paraId="403D700F">
      <w:pPr>
        <w:spacing w:after="0"/>
        <w:rPr>
          <w:rFonts w:ascii="Times New Roman" w:hAnsi="Times New Roman"/>
          <w:sz w:val="28"/>
          <w:szCs w:val="28"/>
          <w:lang w:val="uk-UA"/>
        </w:rPr>
      </w:pPr>
    </w:p>
    <w:p w14:paraId="1000D368">
      <w:pPr>
        <w:spacing w:after="0"/>
        <w:ind w:left="5664" w:firstLine="6"/>
        <w:jc w:val="both"/>
        <w:rPr>
          <w:rFonts w:ascii="Times New Roman" w:hAnsi="Times New Roman"/>
          <w:sz w:val="28"/>
          <w:szCs w:val="28"/>
          <w:lang w:val="uk-UA"/>
        </w:rPr>
      </w:pPr>
    </w:p>
    <w:p w14:paraId="0ABAFC19">
      <w:pPr>
        <w:spacing w:after="0"/>
        <w:ind w:left="5664" w:firstLine="6"/>
        <w:jc w:val="both"/>
        <w:rPr>
          <w:rFonts w:ascii="Times New Roman" w:hAnsi="Times New Roman"/>
          <w:sz w:val="28"/>
          <w:szCs w:val="28"/>
          <w:lang w:val="uk-UA"/>
        </w:rPr>
      </w:pPr>
    </w:p>
    <w:p w14:paraId="744A6168">
      <w:pPr>
        <w:spacing w:after="0"/>
        <w:ind w:left="5664" w:firstLine="6"/>
        <w:jc w:val="both"/>
        <w:rPr>
          <w:rFonts w:ascii="Times New Roman" w:hAnsi="Times New Roman"/>
          <w:sz w:val="28"/>
          <w:szCs w:val="28"/>
          <w:lang w:val="uk-UA"/>
        </w:rPr>
      </w:pPr>
    </w:p>
    <w:p w14:paraId="42661137">
      <w:pPr>
        <w:spacing w:after="0"/>
        <w:ind w:left="5664" w:firstLine="6"/>
        <w:jc w:val="both"/>
        <w:rPr>
          <w:rFonts w:ascii="Times New Roman" w:hAnsi="Times New Roman"/>
          <w:sz w:val="28"/>
          <w:szCs w:val="28"/>
          <w:lang w:val="uk-UA"/>
        </w:rPr>
      </w:pPr>
    </w:p>
    <w:p w14:paraId="60AF456B">
      <w:pPr>
        <w:spacing w:after="0"/>
        <w:jc w:val="both"/>
        <w:rPr>
          <w:rFonts w:ascii="Times New Roman" w:hAnsi="Times New Roman"/>
          <w:sz w:val="28"/>
          <w:szCs w:val="28"/>
          <w:lang w:val="uk-UA"/>
        </w:rPr>
      </w:pPr>
      <w:r>
        <w:rPr>
          <w:rFonts w:ascii="Times New Roman" w:hAnsi="Times New Roman"/>
          <w:sz w:val="28"/>
          <w:szCs w:val="28"/>
          <w:lang w:val="uk-UA"/>
        </w:rPr>
        <w:t xml:space="preserve">                                                                                                          Затверджено</w:t>
      </w:r>
    </w:p>
    <w:p w14:paraId="3F06FCED">
      <w:pPr>
        <w:spacing w:after="0"/>
        <w:jc w:val="both"/>
        <w:rPr>
          <w:rFonts w:ascii="Times New Roman" w:hAnsi="Times New Roman"/>
          <w:sz w:val="28"/>
          <w:szCs w:val="28"/>
          <w:lang w:val="uk-UA"/>
        </w:rPr>
      </w:pPr>
      <w:r>
        <w:rPr>
          <w:rFonts w:ascii="Times New Roman" w:hAnsi="Times New Roman"/>
          <w:sz w:val="28"/>
          <w:szCs w:val="28"/>
          <w:lang w:val="uk-UA"/>
        </w:rPr>
        <w:t xml:space="preserve">                                                                          рішенням виконавчого комітету</w:t>
      </w:r>
    </w:p>
    <w:p w14:paraId="0A21EEE3">
      <w:pPr>
        <w:spacing w:after="0"/>
        <w:jc w:val="both"/>
        <w:rPr>
          <w:rFonts w:ascii="Times New Roman" w:hAnsi="Times New Roman"/>
          <w:sz w:val="28"/>
          <w:szCs w:val="28"/>
          <w:lang w:val="uk-UA"/>
        </w:rPr>
      </w:pPr>
      <w:r>
        <w:rPr>
          <w:rFonts w:ascii="Times New Roman" w:hAnsi="Times New Roman"/>
          <w:sz w:val="28"/>
          <w:szCs w:val="28"/>
          <w:lang w:val="uk-UA"/>
        </w:rPr>
        <w:t xml:space="preserve">                                                                          Ніжинської міської ради</w:t>
      </w:r>
    </w:p>
    <w:p w14:paraId="52D62553">
      <w:pPr>
        <w:spacing w:after="0"/>
        <w:rPr>
          <w:rFonts w:hint="default" w:ascii="Times New Roman" w:hAnsi="Times New Roman"/>
          <w:sz w:val="28"/>
          <w:szCs w:val="28"/>
          <w:lang w:val="uk-UA"/>
        </w:rPr>
      </w:pPr>
      <w:r>
        <w:rPr>
          <w:rFonts w:ascii="Times New Roman" w:hAnsi="Times New Roman"/>
          <w:sz w:val="28"/>
          <w:szCs w:val="28"/>
          <w:lang w:val="uk-UA"/>
        </w:rPr>
        <w:t xml:space="preserve">                                                                          в</w:t>
      </w:r>
      <w:bookmarkStart w:id="2" w:name="_GoBack"/>
      <w:bookmarkEnd w:id="2"/>
      <w:r>
        <w:rPr>
          <w:rFonts w:ascii="Times New Roman" w:hAnsi="Times New Roman"/>
          <w:sz w:val="28"/>
          <w:szCs w:val="28"/>
          <w:lang w:val="uk-UA"/>
        </w:rPr>
        <w:t>ід</w:t>
      </w:r>
      <w:r>
        <w:rPr>
          <w:rFonts w:hint="default" w:ascii="Times New Roman" w:hAnsi="Times New Roman"/>
          <w:sz w:val="28"/>
          <w:szCs w:val="28"/>
          <w:lang w:val="uk-UA"/>
        </w:rPr>
        <w:t xml:space="preserve"> 06.11. </w:t>
      </w:r>
      <w:r>
        <w:rPr>
          <w:rFonts w:ascii="Times New Roman" w:hAnsi="Times New Roman"/>
          <w:sz w:val="28"/>
          <w:szCs w:val="28"/>
          <w:lang w:val="uk-UA"/>
        </w:rPr>
        <w:t>2025 р. №</w:t>
      </w:r>
      <w:r>
        <w:rPr>
          <w:rFonts w:hint="default" w:ascii="Times New Roman" w:hAnsi="Times New Roman"/>
          <w:sz w:val="28"/>
          <w:szCs w:val="28"/>
          <w:lang w:val="uk-UA"/>
        </w:rPr>
        <w:t>575</w:t>
      </w:r>
    </w:p>
    <w:p w14:paraId="7C62B717">
      <w:pPr>
        <w:spacing w:after="0" w:line="360" w:lineRule="auto"/>
        <w:ind w:firstLine="709"/>
        <w:jc w:val="center"/>
        <w:rPr>
          <w:rFonts w:ascii="Times New Roman" w:hAnsi="Times New Roman"/>
          <w:sz w:val="28"/>
          <w:szCs w:val="28"/>
          <w:lang w:val="uk-UA"/>
        </w:rPr>
      </w:pPr>
    </w:p>
    <w:p w14:paraId="7216FAAB">
      <w:pPr>
        <w:spacing w:after="0" w:line="360" w:lineRule="auto"/>
        <w:ind w:firstLine="709"/>
        <w:jc w:val="center"/>
        <w:rPr>
          <w:rFonts w:ascii="Times New Roman" w:hAnsi="Times New Roman"/>
          <w:sz w:val="28"/>
          <w:szCs w:val="28"/>
          <w:lang w:val="uk-UA"/>
        </w:rPr>
      </w:pPr>
    </w:p>
    <w:p w14:paraId="769B6223">
      <w:pPr>
        <w:spacing w:after="0" w:line="360" w:lineRule="auto"/>
        <w:ind w:firstLine="709"/>
        <w:jc w:val="center"/>
        <w:rPr>
          <w:rFonts w:ascii="Times New Roman" w:hAnsi="Times New Roman"/>
          <w:sz w:val="28"/>
          <w:szCs w:val="28"/>
          <w:lang w:val="uk-UA"/>
        </w:rPr>
      </w:pPr>
    </w:p>
    <w:p w14:paraId="4210C7D5">
      <w:pPr>
        <w:pStyle w:val="10"/>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Текст меморіальної дошки</w:t>
      </w:r>
    </w:p>
    <w:p w14:paraId="18CF1E9B">
      <w:pPr>
        <w:pStyle w:val="10"/>
        <w:spacing w:after="0" w:line="240" w:lineRule="auto"/>
        <w:ind w:left="0"/>
        <w:jc w:val="center"/>
        <w:rPr>
          <w:rFonts w:ascii="Times New Roman" w:hAnsi="Times New Roman"/>
          <w:sz w:val="28"/>
          <w:szCs w:val="28"/>
          <w:lang w:val="uk-UA"/>
        </w:rPr>
      </w:pPr>
    </w:p>
    <w:p w14:paraId="5CD5ED2F">
      <w:pPr>
        <w:pStyle w:val="10"/>
        <w:spacing w:after="0" w:line="240" w:lineRule="auto"/>
        <w:ind w:left="0"/>
        <w:jc w:val="center"/>
        <w:rPr>
          <w:rFonts w:ascii="Times New Roman" w:hAnsi="Times New Roman"/>
          <w:sz w:val="28"/>
          <w:szCs w:val="28"/>
          <w:lang w:val="uk-UA"/>
        </w:rPr>
      </w:pPr>
    </w:p>
    <w:p w14:paraId="15F90BDA">
      <w:pPr>
        <w:spacing w:after="0"/>
        <w:ind w:right="-171"/>
        <w:jc w:val="both"/>
        <w:rPr>
          <w:rFonts w:ascii="Times New Roman" w:hAnsi="Times New Roman" w:cs="Times New Roman"/>
          <w:sz w:val="28"/>
          <w:szCs w:val="28"/>
          <w:lang w:val="uk-UA"/>
        </w:rPr>
      </w:pPr>
      <w:r>
        <w:rPr>
          <w:rFonts w:ascii="Times New Roman" w:hAnsi="Times New Roman" w:cs="Times New Roman"/>
          <w:sz w:val="28"/>
          <w:szCs w:val="28"/>
          <w:lang w:val="uk-UA"/>
        </w:rPr>
        <w:t>«У цьому  навчальному закладі навчався старший сержант поліції Гнітій Сергій Григорович 04.02.1981 р.н.  Позивний “Весна”. Героїчно загинув 16.09.2025 р. р. на Донецькому напрямку, м.Костянтинівка, захищаючи суверенітет та територіальну цілісність України. Вічна Слава Герою!»</w:t>
      </w:r>
    </w:p>
    <w:p w14:paraId="0E4873A1">
      <w:pPr>
        <w:spacing w:after="0" w:line="360" w:lineRule="auto"/>
        <w:ind w:hanging="142"/>
        <w:jc w:val="both"/>
        <w:rPr>
          <w:rFonts w:ascii="Times New Roman" w:hAnsi="Times New Roman" w:cs="Times New Roman"/>
          <w:sz w:val="28"/>
          <w:szCs w:val="28"/>
          <w:lang w:val="uk-UA"/>
        </w:rPr>
      </w:pPr>
    </w:p>
    <w:p w14:paraId="0C889B44">
      <w:pPr>
        <w:spacing w:after="0" w:line="360" w:lineRule="auto"/>
        <w:ind w:hanging="142"/>
        <w:jc w:val="both"/>
        <w:rPr>
          <w:rFonts w:ascii="Times New Roman" w:hAnsi="Times New Roman" w:cs="Times New Roman"/>
          <w:sz w:val="28"/>
          <w:szCs w:val="28"/>
          <w:lang w:val="uk-UA"/>
        </w:rPr>
      </w:pPr>
      <w:r>
        <w:rPr>
          <w:rFonts w:ascii="Times New Roman" w:hAnsi="Times New Roman" w:cs="Times New Roman"/>
          <w:sz w:val="28"/>
          <w:szCs w:val="28"/>
          <w:lang w:val="uk-UA"/>
        </w:rPr>
        <w:tab/>
      </w:r>
    </w:p>
    <w:p w14:paraId="6FB946E2">
      <w:pPr>
        <w:tabs>
          <w:tab w:val="left" w:pos="3080"/>
        </w:tabs>
        <w:spacing w:after="0" w:line="240" w:lineRule="auto"/>
        <w:ind w:left="-540"/>
        <w:jc w:val="center"/>
        <w:rPr>
          <w:rFonts w:ascii="Times New Roman" w:hAnsi="Times New Roman" w:cs="Times New Roman"/>
          <w:color w:val="000000"/>
          <w:sz w:val="28"/>
          <w:szCs w:val="28"/>
          <w:lang w:val="uk-UA"/>
        </w:rPr>
      </w:pPr>
    </w:p>
    <w:p w14:paraId="31E13B5F">
      <w:pPr>
        <w:tabs>
          <w:tab w:val="left" w:pos="3080"/>
        </w:tabs>
        <w:spacing w:after="0" w:line="240" w:lineRule="auto"/>
        <w:ind w:left="-540"/>
        <w:jc w:val="center"/>
        <w:rPr>
          <w:rFonts w:ascii="Times New Roman" w:hAnsi="Times New Roman" w:cs="Times New Roman"/>
          <w:color w:val="000000"/>
          <w:sz w:val="28"/>
          <w:szCs w:val="28"/>
          <w:lang w:val="uk-UA"/>
        </w:rPr>
      </w:pPr>
    </w:p>
    <w:p w14:paraId="28AF7B50">
      <w:pPr>
        <w:tabs>
          <w:tab w:val="left" w:pos="3080"/>
        </w:tabs>
        <w:spacing w:after="0" w:line="240" w:lineRule="auto"/>
        <w:ind w:left="-540"/>
        <w:jc w:val="center"/>
        <w:rPr>
          <w:rFonts w:ascii="Times New Roman" w:hAnsi="Times New Roman" w:cs="Times New Roman"/>
          <w:color w:val="000000"/>
          <w:sz w:val="28"/>
          <w:szCs w:val="28"/>
          <w:lang w:val="uk-UA"/>
        </w:rPr>
      </w:pPr>
    </w:p>
    <w:p w14:paraId="6F1A70B2">
      <w:pPr>
        <w:tabs>
          <w:tab w:val="left" w:pos="3080"/>
        </w:tabs>
        <w:spacing w:after="0" w:line="240" w:lineRule="auto"/>
        <w:ind w:left="-540"/>
        <w:jc w:val="center"/>
        <w:rPr>
          <w:rFonts w:ascii="Times New Roman" w:hAnsi="Times New Roman" w:cs="Times New Roman"/>
          <w:color w:val="000000"/>
          <w:sz w:val="28"/>
          <w:szCs w:val="28"/>
          <w:lang w:val="uk-UA"/>
        </w:rPr>
      </w:pPr>
    </w:p>
    <w:p w14:paraId="64624530">
      <w:pPr>
        <w:tabs>
          <w:tab w:val="left" w:pos="3080"/>
        </w:tabs>
        <w:spacing w:after="0" w:line="240" w:lineRule="auto"/>
        <w:ind w:left="-540"/>
        <w:jc w:val="center"/>
        <w:rPr>
          <w:rFonts w:ascii="Times New Roman" w:hAnsi="Times New Roman" w:cs="Times New Roman"/>
          <w:color w:val="000000"/>
          <w:sz w:val="28"/>
          <w:szCs w:val="28"/>
          <w:lang w:val="uk-UA"/>
        </w:rPr>
      </w:pPr>
    </w:p>
    <w:p w14:paraId="29052B44">
      <w:pPr>
        <w:tabs>
          <w:tab w:val="left" w:pos="3080"/>
        </w:tabs>
        <w:spacing w:after="0" w:line="240" w:lineRule="auto"/>
        <w:ind w:left="-540"/>
        <w:jc w:val="center"/>
        <w:rPr>
          <w:rFonts w:ascii="Times New Roman" w:hAnsi="Times New Roman" w:cs="Times New Roman"/>
          <w:color w:val="000000"/>
          <w:sz w:val="28"/>
          <w:szCs w:val="28"/>
          <w:lang w:val="uk-UA"/>
        </w:rPr>
      </w:pPr>
    </w:p>
    <w:p w14:paraId="46598799">
      <w:pPr>
        <w:tabs>
          <w:tab w:val="left" w:pos="3080"/>
        </w:tabs>
        <w:spacing w:after="0" w:line="240" w:lineRule="auto"/>
        <w:ind w:left="-540"/>
        <w:jc w:val="center"/>
        <w:rPr>
          <w:rFonts w:ascii="Times New Roman" w:hAnsi="Times New Roman" w:cs="Times New Roman"/>
          <w:color w:val="000000"/>
          <w:sz w:val="28"/>
          <w:szCs w:val="28"/>
          <w:lang w:val="uk-UA"/>
        </w:rPr>
      </w:pPr>
    </w:p>
    <w:p w14:paraId="73B3E5C0">
      <w:pPr>
        <w:tabs>
          <w:tab w:val="left" w:pos="3080"/>
        </w:tabs>
        <w:spacing w:after="0" w:line="240" w:lineRule="auto"/>
        <w:ind w:left="-540"/>
        <w:jc w:val="center"/>
        <w:rPr>
          <w:rFonts w:ascii="Times New Roman" w:hAnsi="Times New Roman" w:cs="Times New Roman"/>
          <w:color w:val="000000"/>
          <w:sz w:val="28"/>
          <w:szCs w:val="28"/>
          <w:lang w:val="uk-UA"/>
        </w:rPr>
      </w:pPr>
    </w:p>
    <w:p w14:paraId="5781E98A">
      <w:pPr>
        <w:tabs>
          <w:tab w:val="left" w:pos="3080"/>
        </w:tabs>
        <w:spacing w:after="0" w:line="240" w:lineRule="auto"/>
        <w:ind w:left="-540"/>
        <w:jc w:val="center"/>
        <w:rPr>
          <w:rFonts w:ascii="Times New Roman" w:hAnsi="Times New Roman" w:cs="Times New Roman"/>
          <w:color w:val="000000"/>
          <w:sz w:val="28"/>
          <w:szCs w:val="28"/>
          <w:lang w:val="uk-UA"/>
        </w:rPr>
      </w:pPr>
    </w:p>
    <w:p w14:paraId="2DE93777">
      <w:pPr>
        <w:tabs>
          <w:tab w:val="left" w:pos="3080"/>
        </w:tabs>
        <w:spacing w:after="0" w:line="240" w:lineRule="auto"/>
        <w:ind w:left="-540"/>
        <w:jc w:val="center"/>
        <w:rPr>
          <w:rFonts w:ascii="Times New Roman" w:hAnsi="Times New Roman" w:cs="Times New Roman"/>
          <w:color w:val="000000"/>
          <w:sz w:val="28"/>
          <w:szCs w:val="28"/>
          <w:lang w:val="uk-UA"/>
        </w:rPr>
      </w:pPr>
    </w:p>
    <w:p w14:paraId="67018C05">
      <w:pPr>
        <w:tabs>
          <w:tab w:val="left" w:pos="3080"/>
        </w:tabs>
        <w:spacing w:after="0" w:line="240" w:lineRule="auto"/>
        <w:ind w:left="-540"/>
        <w:jc w:val="center"/>
        <w:rPr>
          <w:rFonts w:ascii="Times New Roman" w:hAnsi="Times New Roman" w:cs="Times New Roman"/>
          <w:color w:val="000000"/>
          <w:sz w:val="28"/>
          <w:szCs w:val="28"/>
          <w:lang w:val="uk-UA"/>
        </w:rPr>
      </w:pPr>
    </w:p>
    <w:p w14:paraId="41659A12">
      <w:pPr>
        <w:tabs>
          <w:tab w:val="left" w:pos="3080"/>
        </w:tabs>
        <w:spacing w:after="0" w:line="240" w:lineRule="auto"/>
        <w:ind w:left="-540"/>
        <w:jc w:val="center"/>
        <w:rPr>
          <w:rFonts w:ascii="Times New Roman" w:hAnsi="Times New Roman" w:cs="Times New Roman"/>
          <w:color w:val="000000"/>
          <w:sz w:val="28"/>
          <w:szCs w:val="28"/>
          <w:lang w:val="uk-UA"/>
        </w:rPr>
      </w:pPr>
    </w:p>
    <w:p w14:paraId="71D480D9">
      <w:pPr>
        <w:tabs>
          <w:tab w:val="left" w:pos="3080"/>
        </w:tabs>
        <w:spacing w:after="0" w:line="240" w:lineRule="auto"/>
        <w:ind w:left="-540"/>
        <w:jc w:val="center"/>
        <w:rPr>
          <w:rFonts w:ascii="Times New Roman" w:hAnsi="Times New Roman" w:cs="Times New Roman"/>
          <w:color w:val="000000"/>
          <w:sz w:val="28"/>
          <w:szCs w:val="28"/>
          <w:lang w:val="uk-UA"/>
        </w:rPr>
      </w:pPr>
    </w:p>
    <w:p w14:paraId="005FFCA6">
      <w:pPr>
        <w:tabs>
          <w:tab w:val="left" w:pos="3080"/>
        </w:tabs>
        <w:spacing w:after="0" w:line="240" w:lineRule="auto"/>
        <w:ind w:left="-540"/>
        <w:jc w:val="center"/>
        <w:rPr>
          <w:rFonts w:ascii="Times New Roman" w:hAnsi="Times New Roman" w:cs="Times New Roman"/>
          <w:color w:val="000000"/>
          <w:sz w:val="28"/>
          <w:szCs w:val="28"/>
          <w:lang w:val="uk-UA"/>
        </w:rPr>
      </w:pPr>
    </w:p>
    <w:p w14:paraId="7D6C0A7F">
      <w:pPr>
        <w:tabs>
          <w:tab w:val="left" w:pos="3080"/>
        </w:tabs>
        <w:spacing w:after="0" w:line="240" w:lineRule="auto"/>
        <w:ind w:left="-540"/>
        <w:jc w:val="center"/>
        <w:rPr>
          <w:rFonts w:ascii="Times New Roman" w:hAnsi="Times New Roman" w:cs="Times New Roman"/>
          <w:color w:val="000000"/>
          <w:sz w:val="28"/>
          <w:szCs w:val="28"/>
          <w:lang w:val="uk-UA"/>
        </w:rPr>
      </w:pPr>
    </w:p>
    <w:p w14:paraId="0D24BF82">
      <w:pPr>
        <w:tabs>
          <w:tab w:val="left" w:pos="3080"/>
        </w:tabs>
        <w:spacing w:after="0" w:line="240" w:lineRule="auto"/>
        <w:ind w:left="-540"/>
        <w:jc w:val="center"/>
        <w:rPr>
          <w:rFonts w:ascii="Times New Roman" w:hAnsi="Times New Roman" w:cs="Times New Roman"/>
          <w:color w:val="000000"/>
          <w:sz w:val="28"/>
          <w:szCs w:val="28"/>
          <w:lang w:val="uk-UA"/>
        </w:rPr>
      </w:pPr>
    </w:p>
    <w:p w14:paraId="2F364753">
      <w:pPr>
        <w:tabs>
          <w:tab w:val="left" w:pos="3080"/>
        </w:tabs>
        <w:spacing w:after="0" w:line="240" w:lineRule="auto"/>
        <w:ind w:left="-540"/>
        <w:jc w:val="center"/>
        <w:rPr>
          <w:rFonts w:ascii="Times New Roman" w:hAnsi="Times New Roman" w:cs="Times New Roman"/>
          <w:color w:val="000000"/>
          <w:sz w:val="28"/>
          <w:szCs w:val="28"/>
          <w:lang w:val="uk-UA"/>
        </w:rPr>
      </w:pPr>
    </w:p>
    <w:p w14:paraId="4F52BC30">
      <w:pPr>
        <w:tabs>
          <w:tab w:val="left" w:pos="3080"/>
        </w:tabs>
        <w:spacing w:after="0" w:line="240" w:lineRule="auto"/>
        <w:ind w:left="-540"/>
        <w:jc w:val="center"/>
        <w:rPr>
          <w:rFonts w:ascii="Times New Roman" w:hAnsi="Times New Roman" w:cs="Times New Roman"/>
          <w:color w:val="000000"/>
          <w:sz w:val="28"/>
          <w:szCs w:val="28"/>
          <w:lang w:val="uk-UA"/>
        </w:rPr>
      </w:pPr>
    </w:p>
    <w:p w14:paraId="0E6F31B0">
      <w:pPr>
        <w:tabs>
          <w:tab w:val="left" w:pos="3080"/>
        </w:tabs>
        <w:spacing w:after="0" w:line="240" w:lineRule="auto"/>
        <w:ind w:left="-540"/>
        <w:jc w:val="center"/>
        <w:rPr>
          <w:rFonts w:ascii="Times New Roman" w:hAnsi="Times New Roman" w:cs="Times New Roman"/>
          <w:color w:val="000000"/>
          <w:sz w:val="28"/>
          <w:szCs w:val="28"/>
          <w:lang w:val="uk-UA"/>
        </w:rPr>
      </w:pPr>
    </w:p>
    <w:p w14:paraId="4307F83F">
      <w:pPr>
        <w:tabs>
          <w:tab w:val="left" w:pos="3080"/>
        </w:tabs>
        <w:spacing w:after="0" w:line="240" w:lineRule="auto"/>
        <w:ind w:left="-540"/>
        <w:jc w:val="center"/>
        <w:rPr>
          <w:rFonts w:ascii="Times New Roman" w:hAnsi="Times New Roman" w:cs="Times New Roman"/>
          <w:color w:val="000000"/>
          <w:sz w:val="28"/>
          <w:szCs w:val="28"/>
          <w:lang w:val="uk-UA"/>
        </w:rPr>
      </w:pPr>
    </w:p>
    <w:p w14:paraId="4B5B1978">
      <w:pPr>
        <w:tabs>
          <w:tab w:val="left" w:pos="3080"/>
        </w:tabs>
        <w:spacing w:after="0" w:line="240" w:lineRule="auto"/>
        <w:ind w:left="-540"/>
        <w:jc w:val="center"/>
        <w:rPr>
          <w:rFonts w:ascii="Times New Roman" w:hAnsi="Times New Roman" w:cs="Times New Roman"/>
          <w:color w:val="000000"/>
          <w:sz w:val="28"/>
          <w:szCs w:val="28"/>
          <w:lang w:val="uk-UA"/>
        </w:rPr>
      </w:pPr>
    </w:p>
    <w:p w14:paraId="1ACB02EE">
      <w:pPr>
        <w:tabs>
          <w:tab w:val="left" w:pos="3080"/>
        </w:tabs>
        <w:spacing w:after="0" w:line="240" w:lineRule="auto"/>
        <w:ind w:left="-540"/>
        <w:jc w:val="center"/>
        <w:rPr>
          <w:rFonts w:ascii="Times New Roman" w:hAnsi="Times New Roman" w:cs="Times New Roman"/>
          <w:color w:val="000000"/>
          <w:sz w:val="28"/>
          <w:szCs w:val="28"/>
          <w:lang w:val="uk-UA"/>
        </w:rPr>
      </w:pPr>
    </w:p>
    <w:p w14:paraId="34DBB20F">
      <w:pPr>
        <w:tabs>
          <w:tab w:val="left" w:pos="3080"/>
        </w:tabs>
        <w:spacing w:after="0" w:line="240" w:lineRule="auto"/>
        <w:ind w:left="-540"/>
        <w:jc w:val="center"/>
        <w:rPr>
          <w:rFonts w:ascii="Times New Roman" w:hAnsi="Times New Roman" w:cs="Times New Roman"/>
          <w:color w:val="000000"/>
          <w:sz w:val="28"/>
          <w:szCs w:val="28"/>
          <w:lang w:val="uk-UA"/>
        </w:rPr>
      </w:pPr>
    </w:p>
    <w:p w14:paraId="6B4ABE57">
      <w:pPr>
        <w:tabs>
          <w:tab w:val="left" w:pos="3080"/>
        </w:tabs>
        <w:spacing w:after="0" w:line="240" w:lineRule="auto"/>
        <w:ind w:left="-540"/>
        <w:jc w:val="center"/>
        <w:rPr>
          <w:rFonts w:ascii="Times New Roman" w:hAnsi="Times New Roman" w:cs="Times New Roman"/>
          <w:color w:val="000000"/>
          <w:sz w:val="28"/>
          <w:szCs w:val="28"/>
          <w:lang w:val="uk-UA"/>
        </w:rPr>
      </w:pPr>
    </w:p>
    <w:p w14:paraId="2D750817">
      <w:pPr>
        <w:tabs>
          <w:tab w:val="left" w:pos="3080"/>
        </w:tabs>
        <w:spacing w:after="0" w:line="240" w:lineRule="auto"/>
        <w:ind w:left="-540"/>
        <w:jc w:val="center"/>
        <w:rPr>
          <w:rFonts w:ascii="Times New Roman" w:hAnsi="Times New Roman" w:cs="Times New Roman"/>
          <w:color w:val="000000"/>
          <w:sz w:val="28"/>
          <w:szCs w:val="28"/>
          <w:lang w:val="uk-UA"/>
        </w:rPr>
      </w:pPr>
    </w:p>
    <w:p w14:paraId="7DC43730">
      <w:pPr>
        <w:tabs>
          <w:tab w:val="left" w:pos="3080"/>
        </w:tabs>
        <w:spacing w:after="0" w:line="240" w:lineRule="auto"/>
        <w:ind w:left="-540"/>
        <w:jc w:val="center"/>
        <w:rPr>
          <w:rFonts w:ascii="Times New Roman" w:hAnsi="Times New Roman" w:cs="Times New Roman"/>
          <w:color w:val="000000"/>
          <w:sz w:val="28"/>
          <w:szCs w:val="28"/>
          <w:lang w:val="uk-UA"/>
        </w:rPr>
      </w:pPr>
    </w:p>
    <w:p w14:paraId="6B862EA9">
      <w:pPr>
        <w:tabs>
          <w:tab w:val="left" w:pos="3080"/>
        </w:tabs>
        <w:spacing w:after="0" w:line="240" w:lineRule="auto"/>
        <w:ind w:left="-540"/>
        <w:jc w:val="center"/>
        <w:rPr>
          <w:rFonts w:ascii="Times New Roman" w:hAnsi="Times New Roman" w:cs="Times New Roman"/>
          <w:color w:val="000000"/>
          <w:sz w:val="28"/>
          <w:szCs w:val="28"/>
        </w:rPr>
      </w:pPr>
      <w:r>
        <w:rPr>
          <w:rFonts w:ascii="Times New Roman" w:hAnsi="Times New Roman" w:cs="Times New Roman"/>
          <w:color w:val="000000"/>
          <w:sz w:val="28"/>
          <w:szCs w:val="28"/>
        </w:rPr>
        <w:t>Пояснювальна записка  до про</w:t>
      </w:r>
      <w:r>
        <w:rPr>
          <w:rFonts w:ascii="Times New Roman" w:hAnsi="Times New Roman" w:cs="Times New Roman"/>
          <w:color w:val="000000"/>
          <w:sz w:val="28"/>
          <w:szCs w:val="28"/>
          <w:lang w:val="uk-UA"/>
        </w:rPr>
        <w:t>є</w:t>
      </w:r>
      <w:r>
        <w:rPr>
          <w:rFonts w:ascii="Times New Roman" w:hAnsi="Times New Roman" w:cs="Times New Roman"/>
          <w:color w:val="000000"/>
          <w:sz w:val="28"/>
          <w:szCs w:val="28"/>
        </w:rPr>
        <w:t>кту рішення виконавчого комітету</w:t>
      </w:r>
    </w:p>
    <w:p w14:paraId="15B8FDE9">
      <w:pPr>
        <w:spacing w:after="0" w:line="240" w:lineRule="auto"/>
        <w:jc w:val="center"/>
        <w:rPr>
          <w:rFonts w:ascii="Times New Roman" w:hAnsi="Times New Roman" w:cs="Times New Roman"/>
          <w:sz w:val="28"/>
          <w:szCs w:val="28"/>
          <w:lang w:val="uk-UA"/>
        </w:rPr>
      </w:pPr>
      <w:r>
        <w:rPr>
          <w:rFonts w:ascii="Times New Roman" w:hAnsi="Times New Roman"/>
          <w:sz w:val="28"/>
          <w:szCs w:val="28"/>
          <w:lang w:val="uk-UA"/>
        </w:rPr>
        <w:t>«</w:t>
      </w:r>
      <w:r>
        <w:rPr>
          <w:rFonts w:ascii="Times New Roman" w:hAnsi="Times New Roman" w:cs="Times New Roman"/>
          <w:sz w:val="28"/>
          <w:szCs w:val="28"/>
          <w:lang w:val="uk-UA"/>
        </w:rPr>
        <w:t>Про встановлення меморіальної дошки Гнітію С.Г. на будівлі</w:t>
      </w:r>
    </w:p>
    <w:p w14:paraId="74F19880">
      <w:pPr>
        <w:spacing w:after="0"/>
        <w:jc w:val="center"/>
        <w:rPr>
          <w:rFonts w:ascii="Times New Roman" w:hAnsi="Times New Roman"/>
          <w:sz w:val="28"/>
          <w:szCs w:val="28"/>
          <w:lang w:val="uk-UA"/>
        </w:rPr>
      </w:pPr>
      <w:r>
        <w:rPr>
          <w:rFonts w:ascii="Times New Roman" w:hAnsi="Times New Roman" w:cs="Times New Roman"/>
          <w:sz w:val="28"/>
          <w:szCs w:val="28"/>
          <w:lang w:val="uk-UA"/>
        </w:rPr>
        <w:t xml:space="preserve">гімназії  № 6 </w:t>
      </w:r>
      <w:r>
        <w:rPr>
          <w:rFonts w:ascii="Times New Roman" w:hAnsi="Times New Roman"/>
          <w:sz w:val="28"/>
          <w:szCs w:val="28"/>
          <w:lang w:val="uk-UA"/>
        </w:rPr>
        <w:t xml:space="preserve">за адресою м.Ніжин, </w:t>
      </w:r>
      <w:r>
        <w:rPr>
          <w:rFonts w:ascii="Times New Roman" w:hAnsi="Times New Roman" w:cs="Times New Roman"/>
          <w:sz w:val="28"/>
          <w:szCs w:val="28"/>
          <w:lang w:val="uk-UA"/>
        </w:rPr>
        <w:t>вул. Мигалівська, 15</w:t>
      </w:r>
      <w:r>
        <w:rPr>
          <w:rFonts w:ascii="Times New Roman" w:hAnsi="Times New Roman"/>
          <w:sz w:val="28"/>
          <w:szCs w:val="28"/>
          <w:lang w:val="uk-UA"/>
        </w:rPr>
        <w:t>»</w:t>
      </w:r>
    </w:p>
    <w:p w14:paraId="737463ED">
      <w:pPr>
        <w:tabs>
          <w:tab w:val="left" w:pos="3080"/>
        </w:tabs>
        <w:spacing w:after="0"/>
        <w:ind w:firstLine="709"/>
        <w:jc w:val="center"/>
        <w:rPr>
          <w:rFonts w:ascii="Times New Roman" w:hAnsi="Times New Roman" w:cs="Times New Roman"/>
          <w:color w:val="000000"/>
          <w:sz w:val="28"/>
          <w:szCs w:val="28"/>
          <w:lang w:val="uk-UA"/>
        </w:rPr>
      </w:pPr>
    </w:p>
    <w:p w14:paraId="532A7DFF">
      <w:pPr>
        <w:tabs>
          <w:tab w:val="left" w:pos="3080"/>
        </w:tabs>
        <w:spacing w:after="0"/>
        <w:ind w:firstLine="709"/>
        <w:jc w:val="both"/>
        <w:rPr>
          <w:rFonts w:ascii="Times New Roman" w:hAnsi="Times New Roman" w:cs="Times New Roman"/>
          <w:color w:val="000000"/>
          <w:sz w:val="28"/>
          <w:szCs w:val="28"/>
          <w:lang w:val="uk-UA"/>
        </w:rPr>
      </w:pPr>
    </w:p>
    <w:p w14:paraId="20308611">
      <w:pPr>
        <w:tabs>
          <w:tab w:val="left" w:pos="0"/>
        </w:tabs>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1. Обґрунтування необхідності прийняття акта </w:t>
      </w:r>
    </w:p>
    <w:p w14:paraId="0093F945">
      <w:pPr>
        <w:spacing w:after="0" w:line="240" w:lineRule="auto"/>
        <w:ind w:firstLine="708"/>
        <w:jc w:val="both"/>
        <w:rPr>
          <w:rFonts w:ascii="Times New Roman" w:hAnsi="Times New Roman"/>
          <w:sz w:val="28"/>
          <w:szCs w:val="28"/>
          <w:lang w:val="uk-UA"/>
        </w:rPr>
      </w:pPr>
      <w:r>
        <w:rPr>
          <w:rFonts w:ascii="Times New Roman" w:hAnsi="Times New Roman" w:cs="Times New Roman"/>
          <w:sz w:val="28"/>
          <w:szCs w:val="28"/>
          <w:lang w:val="uk-UA"/>
        </w:rPr>
        <w:t xml:space="preserve">Проєкт рішення виконавчого комітету Ніжинської міської ради </w:t>
      </w:r>
      <w:r>
        <w:rPr>
          <w:rFonts w:ascii="Times New Roman" w:hAnsi="Times New Roman"/>
          <w:sz w:val="28"/>
          <w:szCs w:val="28"/>
          <w:lang w:val="uk-UA"/>
        </w:rPr>
        <w:t>«</w:t>
      </w:r>
      <w:r>
        <w:rPr>
          <w:rFonts w:ascii="Times New Roman" w:hAnsi="Times New Roman" w:cs="Times New Roman"/>
          <w:sz w:val="28"/>
          <w:szCs w:val="28"/>
          <w:lang w:val="uk-UA"/>
        </w:rPr>
        <w:t xml:space="preserve">Про встановлення меморіальної дошки Гнітію С.Г. на будівлі гімназії  № 6 </w:t>
      </w:r>
      <w:r>
        <w:rPr>
          <w:rFonts w:ascii="Times New Roman" w:hAnsi="Times New Roman"/>
          <w:sz w:val="28"/>
          <w:szCs w:val="28"/>
          <w:lang w:val="uk-UA"/>
        </w:rPr>
        <w:t xml:space="preserve">за адресою м.Ніжин, </w:t>
      </w:r>
      <w:r>
        <w:rPr>
          <w:rFonts w:ascii="Times New Roman" w:hAnsi="Times New Roman" w:cs="Times New Roman"/>
          <w:sz w:val="28"/>
          <w:szCs w:val="28"/>
          <w:lang w:val="uk-UA"/>
        </w:rPr>
        <w:t>вул. Мигалівська, 15</w:t>
      </w:r>
      <w:r>
        <w:rPr>
          <w:rFonts w:ascii="Times New Roman" w:hAnsi="Times New Roman"/>
          <w:sz w:val="28"/>
          <w:szCs w:val="28"/>
          <w:lang w:val="uk-UA"/>
        </w:rPr>
        <w:t xml:space="preserve">»   </w:t>
      </w:r>
      <w:r>
        <w:rPr>
          <w:rFonts w:ascii="Times New Roman" w:hAnsi="Times New Roman" w:cs="Times New Roman"/>
          <w:sz w:val="28"/>
          <w:szCs w:val="28"/>
          <w:lang w:val="uk-UA"/>
        </w:rPr>
        <w:t xml:space="preserve">розроблено відповідно </w:t>
      </w:r>
      <w:r>
        <w:rPr>
          <w:rFonts w:ascii="Times New Roman" w:hAnsi="Times New Roman"/>
          <w:sz w:val="28"/>
          <w:szCs w:val="28"/>
          <w:lang w:val="uk-UA"/>
        </w:rPr>
        <w:t xml:space="preserve">до пп.1п.а) ст. 32, 40, 53, 59  Закону України «Про місцеве самоврядування в Україні», Регламенту виконавчого комітету Ніжинської міської ради VІІІ скликання, затвердженого рішенням Ніжинської міської ради Чернігівської області </w:t>
      </w:r>
      <w:r>
        <w:rPr>
          <w:rFonts w:ascii="Times New Roman" w:hAnsi="Times New Roman"/>
          <w:sz w:val="28"/>
          <w:szCs w:val="28"/>
          <w:lang w:val="uk-UA"/>
        </w:rPr>
        <w:br w:type="textWrapping"/>
      </w:r>
      <w:r>
        <w:rPr>
          <w:rFonts w:ascii="Times New Roman" w:hAnsi="Times New Roman"/>
          <w:sz w:val="28"/>
          <w:szCs w:val="28"/>
          <w:lang w:val="uk-UA"/>
        </w:rPr>
        <w:t>від 24 грудня 2020 року № 27-4/2020, звернення директора Ніжинської гімназії № 6 Євгенії НАЗАРЕНКО від 28.10.2025 року № 01-23/123,</w:t>
      </w:r>
      <w:r>
        <w:rPr>
          <w:rFonts w:ascii="Times New Roman" w:hAnsi="Times New Roman"/>
          <w:color w:val="FF0000"/>
          <w:sz w:val="28"/>
          <w:szCs w:val="28"/>
          <w:lang w:val="uk-UA"/>
        </w:rPr>
        <w:t xml:space="preserve">  </w:t>
      </w:r>
      <w:r>
        <w:rPr>
          <w:rFonts w:ascii="Times New Roman" w:hAnsi="Times New Roman" w:cs="Times New Roman"/>
          <w:sz w:val="28"/>
          <w:szCs w:val="28"/>
          <w:lang w:val="uk-UA"/>
        </w:rPr>
        <w:t xml:space="preserve">з метою </w:t>
      </w:r>
      <w:r>
        <w:rPr>
          <w:rFonts w:ascii="Times New Roman" w:hAnsi="Times New Roman"/>
          <w:sz w:val="28"/>
          <w:szCs w:val="28"/>
          <w:lang w:val="uk-UA"/>
        </w:rPr>
        <w:t xml:space="preserve"> вшанування загиблого  захисника України</w:t>
      </w:r>
      <w:r>
        <w:rPr>
          <w:rFonts w:ascii="Times New Roman" w:hAnsi="Times New Roman"/>
          <w:b/>
          <w:bCs/>
          <w:sz w:val="28"/>
          <w:szCs w:val="28"/>
          <w:lang w:val="uk-UA"/>
        </w:rPr>
        <w:t xml:space="preserve"> </w:t>
      </w:r>
      <w:r>
        <w:rPr>
          <w:rFonts w:ascii="Times New Roman" w:hAnsi="Times New Roman" w:cs="Times New Roman"/>
          <w:sz w:val="28"/>
          <w:szCs w:val="28"/>
          <w:lang w:val="uk-UA"/>
        </w:rPr>
        <w:t>Гнітія Сергія Григоровича</w:t>
      </w:r>
    </w:p>
    <w:p w14:paraId="47CE7D4B">
      <w:pPr>
        <w:spacing w:after="0" w:line="240" w:lineRule="auto"/>
        <w:ind w:firstLine="708"/>
        <w:jc w:val="both"/>
        <w:rPr>
          <w:rFonts w:ascii="Times New Roman" w:hAnsi="Times New Roman" w:cs="Times New Roman"/>
          <w:color w:val="000000"/>
          <w:sz w:val="28"/>
          <w:szCs w:val="28"/>
          <w:lang w:val="uk-UA"/>
        </w:rPr>
      </w:pPr>
      <w:r>
        <w:rPr>
          <w:rFonts w:ascii="Times New Roman" w:hAnsi="Times New Roman"/>
          <w:sz w:val="28"/>
          <w:szCs w:val="28"/>
          <w:lang w:val="uk-UA"/>
        </w:rPr>
        <w:t xml:space="preserve">Встановлення </w:t>
      </w:r>
      <w:r>
        <w:rPr>
          <w:rFonts w:ascii="Times New Roman" w:hAnsi="Times New Roman" w:cs="Times New Roman"/>
          <w:sz w:val="28"/>
          <w:szCs w:val="28"/>
          <w:lang w:val="uk-UA"/>
        </w:rPr>
        <w:t>меморіальної дошки  на честь загиблого захисника України Колесника Артема Івановича</w:t>
      </w:r>
      <w:r>
        <w:rPr>
          <w:rFonts w:ascii="Times New Roman" w:hAnsi="Times New Roman"/>
          <w:sz w:val="28"/>
          <w:szCs w:val="28"/>
          <w:lang w:val="uk-UA"/>
        </w:rPr>
        <w:t xml:space="preserve"> на навчальному закладі, де він здобував освіту, важливий крок у збереженні пам’яті,  патріотичному вихованні та вшануванні захисника, який загинув на бойовому посту під час російського вторгнення на територію України.</w:t>
      </w:r>
    </w:p>
    <w:p w14:paraId="57A98D0C">
      <w:pPr>
        <w:spacing w:after="0"/>
        <w:jc w:val="both"/>
        <w:rPr>
          <w:rFonts w:ascii="Times New Roman" w:hAnsi="Times New Roman" w:cs="Times New Roman"/>
          <w:b/>
          <w:sz w:val="28"/>
          <w:szCs w:val="28"/>
          <w:lang w:val="uk-UA"/>
        </w:rPr>
      </w:pPr>
    </w:p>
    <w:p w14:paraId="1E94F2C2">
      <w:pPr>
        <w:spacing w:after="0"/>
        <w:jc w:val="both"/>
        <w:rPr>
          <w:rFonts w:ascii="Times New Roman" w:hAnsi="Times New Roman" w:cs="Times New Roman"/>
          <w:b/>
          <w:sz w:val="28"/>
          <w:szCs w:val="28"/>
        </w:rPr>
      </w:pPr>
      <w:r>
        <w:rPr>
          <w:rFonts w:ascii="Times New Roman" w:hAnsi="Times New Roman" w:cs="Times New Roman"/>
          <w:b/>
          <w:sz w:val="28"/>
          <w:szCs w:val="28"/>
        </w:rPr>
        <w:t>2. Загальна характеристика і основні положення проекту</w:t>
      </w:r>
    </w:p>
    <w:p w14:paraId="5331B772">
      <w:pPr>
        <w:spacing w:after="0"/>
        <w:rPr>
          <w:rFonts w:ascii="Times New Roman" w:hAnsi="Times New Roman" w:cs="Times New Roman"/>
          <w:sz w:val="28"/>
          <w:szCs w:val="28"/>
        </w:rPr>
      </w:pPr>
      <w:r>
        <w:rPr>
          <w:rFonts w:ascii="Times New Roman" w:hAnsi="Times New Roman" w:cs="Times New Roman"/>
          <w:sz w:val="28"/>
          <w:szCs w:val="28"/>
        </w:rPr>
        <w:t xml:space="preserve">Проект рішення складається з  </w:t>
      </w:r>
      <w:r>
        <w:rPr>
          <w:rFonts w:ascii="Times New Roman" w:hAnsi="Times New Roman" w:cs="Times New Roman"/>
          <w:sz w:val="28"/>
          <w:szCs w:val="28"/>
          <w:lang w:val="uk-UA"/>
        </w:rPr>
        <w:t>3</w:t>
      </w:r>
      <w:r>
        <w:rPr>
          <w:rFonts w:ascii="Times New Roman" w:hAnsi="Times New Roman" w:cs="Times New Roman"/>
          <w:sz w:val="28"/>
          <w:szCs w:val="28"/>
        </w:rPr>
        <w:t xml:space="preserve">  пунктів.</w:t>
      </w:r>
    </w:p>
    <w:p w14:paraId="35576861">
      <w:pPr>
        <w:spacing w:after="0"/>
        <w:rPr>
          <w:rFonts w:ascii="Times New Roman" w:hAnsi="Times New Roman" w:cs="Times New Roman"/>
          <w:sz w:val="28"/>
          <w:szCs w:val="28"/>
        </w:rPr>
      </w:pPr>
    </w:p>
    <w:p w14:paraId="754C3484">
      <w:pPr>
        <w:spacing w:after="0" w:line="240" w:lineRule="auto"/>
        <w:jc w:val="both"/>
        <w:rPr>
          <w:rFonts w:ascii="Times New Roman" w:hAnsi="Times New Roman"/>
          <w:sz w:val="28"/>
          <w:szCs w:val="28"/>
          <w:lang w:val="uk-UA"/>
        </w:rPr>
      </w:pPr>
      <w:r>
        <w:rPr>
          <w:rFonts w:ascii="Times New Roman" w:hAnsi="Times New Roman" w:cs="Times New Roman"/>
          <w:sz w:val="28"/>
          <w:szCs w:val="28"/>
          <w:u w:val="single"/>
        </w:rPr>
        <w:t>Пункт 1</w:t>
      </w:r>
      <w:r>
        <w:rPr>
          <w:rFonts w:ascii="Times New Roman" w:hAnsi="Times New Roman" w:cs="Times New Roman"/>
          <w:sz w:val="28"/>
          <w:szCs w:val="28"/>
        </w:rPr>
        <w:t xml:space="preserve"> містить інформацію про </w:t>
      </w:r>
      <w:r>
        <w:rPr>
          <w:rFonts w:ascii="Times New Roman" w:hAnsi="Times New Roman" w:cs="Times New Roman"/>
          <w:sz w:val="28"/>
          <w:szCs w:val="28"/>
          <w:lang w:val="uk-UA"/>
        </w:rPr>
        <w:t xml:space="preserve">встановлення меморіальної дошки на будівлі </w:t>
      </w:r>
      <w:r>
        <w:rPr>
          <w:rFonts w:ascii="Times New Roman" w:hAnsi="Times New Roman"/>
          <w:sz w:val="28"/>
          <w:szCs w:val="28"/>
          <w:lang w:val="uk-UA"/>
        </w:rPr>
        <w:t xml:space="preserve">гімназії  № 6  за адресою м.Ніжин,  </w:t>
      </w:r>
      <w:r>
        <w:rPr>
          <w:rFonts w:ascii="Times New Roman" w:hAnsi="Times New Roman" w:cs="Times New Roman"/>
          <w:sz w:val="28"/>
          <w:szCs w:val="28"/>
          <w:lang w:val="uk-UA"/>
        </w:rPr>
        <w:t>вул. Мигалівська, 15</w:t>
      </w:r>
      <w:r>
        <w:rPr>
          <w:rFonts w:ascii="Times New Roman" w:hAnsi="Times New Roman"/>
          <w:sz w:val="28"/>
          <w:szCs w:val="28"/>
          <w:lang w:val="uk-UA"/>
        </w:rPr>
        <w:t xml:space="preserve"> . </w:t>
      </w:r>
      <w:r>
        <w:rPr>
          <w:rFonts w:ascii="Times New Roman" w:hAnsi="Times New Roman" w:cs="Times New Roman"/>
          <w:sz w:val="28"/>
          <w:szCs w:val="28"/>
          <w:lang w:val="uk-UA"/>
        </w:rPr>
        <w:t xml:space="preserve">Додаток </w:t>
      </w:r>
    </w:p>
    <w:p w14:paraId="07879FA5">
      <w:pPr>
        <w:spacing w:after="0"/>
        <w:jc w:val="both"/>
        <w:rPr>
          <w:rFonts w:ascii="Times New Roman" w:hAnsi="Times New Roman" w:cs="Times New Roman"/>
          <w:sz w:val="28"/>
          <w:szCs w:val="28"/>
          <w:lang w:val="uk-UA"/>
        </w:rPr>
      </w:pPr>
      <w:r>
        <w:rPr>
          <w:rFonts w:ascii="Times New Roman" w:hAnsi="Times New Roman" w:cs="Times New Roman"/>
          <w:sz w:val="28"/>
          <w:szCs w:val="28"/>
          <w:u w:val="single"/>
          <w:lang w:val="uk-UA"/>
        </w:rPr>
        <w:t>Пункт 2</w:t>
      </w:r>
      <w:r>
        <w:rPr>
          <w:rFonts w:ascii="Times New Roman" w:hAnsi="Times New Roman" w:cs="Times New Roman"/>
          <w:sz w:val="28"/>
          <w:szCs w:val="28"/>
          <w:lang w:val="uk-UA"/>
        </w:rPr>
        <w:t xml:space="preserve"> містить інформацію про забезпечення оприлюднення даного рішення на офіційному сайті  Ніжинської міської ради.</w:t>
      </w:r>
    </w:p>
    <w:p w14:paraId="790441CC">
      <w:pPr>
        <w:spacing w:after="0"/>
        <w:jc w:val="both"/>
        <w:rPr>
          <w:rFonts w:ascii="Times New Roman" w:hAnsi="Times New Roman" w:cs="Times New Roman"/>
          <w:sz w:val="28"/>
          <w:szCs w:val="28"/>
        </w:rPr>
      </w:pPr>
      <w:r>
        <w:rPr>
          <w:rFonts w:ascii="Times New Roman" w:hAnsi="Times New Roman" w:cs="Times New Roman"/>
          <w:sz w:val="28"/>
          <w:szCs w:val="28"/>
          <w:u w:val="single"/>
        </w:rPr>
        <w:t xml:space="preserve">Пункт </w:t>
      </w:r>
      <w:r>
        <w:rPr>
          <w:rFonts w:ascii="Times New Roman" w:hAnsi="Times New Roman" w:cs="Times New Roman"/>
          <w:sz w:val="28"/>
          <w:szCs w:val="28"/>
          <w:u w:val="single"/>
          <w:lang w:val="uk-UA"/>
        </w:rPr>
        <w:t>3</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визначає контролюючого за організацію виконання даного рішення.</w:t>
      </w:r>
    </w:p>
    <w:p w14:paraId="335D2C8A">
      <w:pPr>
        <w:spacing w:after="0"/>
        <w:jc w:val="both"/>
        <w:rPr>
          <w:rFonts w:ascii="Times New Roman" w:hAnsi="Times New Roman" w:cs="Times New Roman"/>
          <w:b/>
          <w:sz w:val="28"/>
          <w:szCs w:val="28"/>
        </w:rPr>
      </w:pPr>
    </w:p>
    <w:p w14:paraId="188286A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62753479">
      <w:pPr>
        <w:spacing w:after="0"/>
        <w:jc w:val="both"/>
        <w:rPr>
          <w:rFonts w:ascii="Times New Roman" w:hAnsi="Times New Roman" w:cs="Times New Roman"/>
          <w:sz w:val="28"/>
          <w:szCs w:val="28"/>
        </w:rPr>
      </w:pPr>
    </w:p>
    <w:p w14:paraId="456AE471">
      <w:pPr>
        <w:spacing w:after="0"/>
        <w:rPr>
          <w:rFonts w:ascii="Times New Roman" w:hAnsi="Times New Roman" w:cs="Times New Roman"/>
          <w:sz w:val="28"/>
          <w:szCs w:val="28"/>
        </w:rPr>
      </w:pPr>
    </w:p>
    <w:p w14:paraId="30CA9EC4">
      <w:pPr>
        <w:spacing w:after="0"/>
        <w:rPr>
          <w:rFonts w:ascii="Times New Roman" w:hAnsi="Times New Roman" w:cs="Times New Roman"/>
          <w:sz w:val="28"/>
          <w:szCs w:val="28"/>
          <w:lang w:val="uk-UA"/>
        </w:rPr>
      </w:pPr>
      <w:r>
        <w:rPr>
          <w:rFonts w:ascii="Times New Roman" w:hAnsi="Times New Roman" w:cs="Times New Roman"/>
          <w:sz w:val="28"/>
          <w:szCs w:val="28"/>
        </w:rPr>
        <w:t xml:space="preserve">Начальник управління </w:t>
      </w:r>
      <w:r>
        <w:rPr>
          <w:rFonts w:ascii="Times New Roman" w:hAnsi="Times New Roman" w:cs="Times New Roman"/>
          <w:sz w:val="28"/>
          <w:szCs w:val="28"/>
          <w:lang w:val="uk-UA"/>
        </w:rPr>
        <w:t xml:space="preserve"> </w:t>
      </w:r>
    </w:p>
    <w:p w14:paraId="68398544">
      <w:pPr>
        <w:spacing w:after="0"/>
        <w:rPr>
          <w:rFonts w:ascii="Times New Roman" w:hAnsi="Times New Roman" w:cs="Times New Roman"/>
          <w:sz w:val="28"/>
          <w:szCs w:val="28"/>
        </w:rPr>
      </w:pPr>
      <w:r>
        <w:rPr>
          <w:rFonts w:ascii="Times New Roman" w:hAnsi="Times New Roman" w:cs="Times New Roman"/>
          <w:sz w:val="28"/>
          <w:szCs w:val="28"/>
          <w:lang w:val="uk-UA"/>
        </w:rPr>
        <w:t>к</w:t>
      </w:r>
      <w:r>
        <w:rPr>
          <w:rFonts w:ascii="Times New Roman" w:hAnsi="Times New Roman" w:cs="Times New Roman"/>
          <w:sz w:val="28"/>
          <w:szCs w:val="28"/>
        </w:rPr>
        <w:t>ультури</w:t>
      </w:r>
      <w:r>
        <w:rPr>
          <w:rFonts w:ascii="Times New Roman" w:hAnsi="Times New Roman" w:cs="Times New Roman"/>
          <w:sz w:val="28"/>
          <w:szCs w:val="28"/>
          <w:lang w:val="uk-UA"/>
        </w:rPr>
        <w:t xml:space="preserve">  </w:t>
      </w:r>
      <w:r>
        <w:rPr>
          <w:rFonts w:ascii="Times New Roman" w:hAnsi="Times New Roman" w:cs="Times New Roman"/>
          <w:sz w:val="28"/>
          <w:szCs w:val="28"/>
        </w:rPr>
        <w:t>і туризму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Тетяна БАССАК</w:t>
      </w:r>
    </w:p>
    <w:p w14:paraId="01BA6729">
      <w:pPr>
        <w:spacing w:after="0"/>
        <w:ind w:left="4248"/>
        <w:rPr>
          <w:rFonts w:ascii="Times New Roman" w:hAnsi="Times New Roman" w:cs="Times New Roman"/>
          <w:sz w:val="28"/>
          <w:szCs w:val="28"/>
          <w:lang w:val="uk-UA"/>
        </w:rPr>
      </w:pPr>
    </w:p>
    <w:p w14:paraId="6714411F">
      <w:pPr>
        <w:spacing w:after="0" w:line="240" w:lineRule="auto"/>
        <w:rPr>
          <w:rFonts w:ascii="Times New Roman" w:hAnsi="Times New Roman"/>
          <w:b/>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CC"/>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DengXian">
    <w:altName w:val="SimSun"/>
    <w:panose1 w:val="02010600030101010101"/>
    <w:charset w:val="86"/>
    <w:family w:val="auto"/>
    <w:pitch w:val="default"/>
    <w:sig w:usb0="00000000" w:usb1="00000000" w:usb2="00000016" w:usb3="00000000" w:csb0="0004000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D7"/>
    <w:rsid w:val="00000E5D"/>
    <w:rsid w:val="00006B60"/>
    <w:rsid w:val="00024A9E"/>
    <w:rsid w:val="00032582"/>
    <w:rsid w:val="0003322E"/>
    <w:rsid w:val="000A2472"/>
    <w:rsid w:val="000B653C"/>
    <w:rsid w:val="000D424E"/>
    <w:rsid w:val="00107824"/>
    <w:rsid w:val="00107C5E"/>
    <w:rsid w:val="00153563"/>
    <w:rsid w:val="0017217B"/>
    <w:rsid w:val="0018078E"/>
    <w:rsid w:val="001866FD"/>
    <w:rsid w:val="001A18B6"/>
    <w:rsid w:val="001A28CB"/>
    <w:rsid w:val="001C7A29"/>
    <w:rsid w:val="00214C86"/>
    <w:rsid w:val="00217255"/>
    <w:rsid w:val="00242711"/>
    <w:rsid w:val="00270BCF"/>
    <w:rsid w:val="00291FC9"/>
    <w:rsid w:val="002B5A54"/>
    <w:rsid w:val="002B5F82"/>
    <w:rsid w:val="002B79E3"/>
    <w:rsid w:val="002E51BB"/>
    <w:rsid w:val="002F2951"/>
    <w:rsid w:val="00304D28"/>
    <w:rsid w:val="0032027D"/>
    <w:rsid w:val="00375AC8"/>
    <w:rsid w:val="003819A5"/>
    <w:rsid w:val="003A02E8"/>
    <w:rsid w:val="003C3FF6"/>
    <w:rsid w:val="003D1B8C"/>
    <w:rsid w:val="003E6E7C"/>
    <w:rsid w:val="003F58C1"/>
    <w:rsid w:val="004140EF"/>
    <w:rsid w:val="004142A7"/>
    <w:rsid w:val="00427CD1"/>
    <w:rsid w:val="00440CAB"/>
    <w:rsid w:val="004824A0"/>
    <w:rsid w:val="004940D7"/>
    <w:rsid w:val="004C15E0"/>
    <w:rsid w:val="004C2535"/>
    <w:rsid w:val="004D2A2E"/>
    <w:rsid w:val="004E01B4"/>
    <w:rsid w:val="004E334A"/>
    <w:rsid w:val="005042F2"/>
    <w:rsid w:val="00532095"/>
    <w:rsid w:val="0054662D"/>
    <w:rsid w:val="00547608"/>
    <w:rsid w:val="00586A27"/>
    <w:rsid w:val="00595F5A"/>
    <w:rsid w:val="005A2B8D"/>
    <w:rsid w:val="005A42A6"/>
    <w:rsid w:val="005C68C0"/>
    <w:rsid w:val="005E2A5D"/>
    <w:rsid w:val="005E56AE"/>
    <w:rsid w:val="00644050"/>
    <w:rsid w:val="00645104"/>
    <w:rsid w:val="006611F5"/>
    <w:rsid w:val="00673D2E"/>
    <w:rsid w:val="00675E43"/>
    <w:rsid w:val="00681B9D"/>
    <w:rsid w:val="00695C0A"/>
    <w:rsid w:val="006A3CEB"/>
    <w:rsid w:val="006D7169"/>
    <w:rsid w:val="006E7E08"/>
    <w:rsid w:val="00713A83"/>
    <w:rsid w:val="007242C1"/>
    <w:rsid w:val="00733EEE"/>
    <w:rsid w:val="007433D4"/>
    <w:rsid w:val="00752177"/>
    <w:rsid w:val="00770CFB"/>
    <w:rsid w:val="00772F33"/>
    <w:rsid w:val="00787789"/>
    <w:rsid w:val="00792A2A"/>
    <w:rsid w:val="007A1DD2"/>
    <w:rsid w:val="007F09EF"/>
    <w:rsid w:val="00800C44"/>
    <w:rsid w:val="0081021C"/>
    <w:rsid w:val="00814777"/>
    <w:rsid w:val="008169D3"/>
    <w:rsid w:val="008425AD"/>
    <w:rsid w:val="00864A48"/>
    <w:rsid w:val="00872C04"/>
    <w:rsid w:val="00874148"/>
    <w:rsid w:val="00880389"/>
    <w:rsid w:val="008A3CBB"/>
    <w:rsid w:val="008C1BFC"/>
    <w:rsid w:val="008E4009"/>
    <w:rsid w:val="00921300"/>
    <w:rsid w:val="00922188"/>
    <w:rsid w:val="00932521"/>
    <w:rsid w:val="0094714D"/>
    <w:rsid w:val="009521C9"/>
    <w:rsid w:val="00985D05"/>
    <w:rsid w:val="00997E7F"/>
    <w:rsid w:val="009B4671"/>
    <w:rsid w:val="009C772B"/>
    <w:rsid w:val="009D0D1F"/>
    <w:rsid w:val="009D6AD6"/>
    <w:rsid w:val="00A00868"/>
    <w:rsid w:val="00A552AA"/>
    <w:rsid w:val="00A70341"/>
    <w:rsid w:val="00A70B88"/>
    <w:rsid w:val="00A73CF9"/>
    <w:rsid w:val="00A762B1"/>
    <w:rsid w:val="00A97CD2"/>
    <w:rsid w:val="00AB5FEB"/>
    <w:rsid w:val="00AC1ECE"/>
    <w:rsid w:val="00AC4DD6"/>
    <w:rsid w:val="00AD0CA2"/>
    <w:rsid w:val="00AE1997"/>
    <w:rsid w:val="00AE34D2"/>
    <w:rsid w:val="00AF52C0"/>
    <w:rsid w:val="00B23E83"/>
    <w:rsid w:val="00B27CB9"/>
    <w:rsid w:val="00B50F82"/>
    <w:rsid w:val="00B558BB"/>
    <w:rsid w:val="00B814D0"/>
    <w:rsid w:val="00B95EDB"/>
    <w:rsid w:val="00BA1913"/>
    <w:rsid w:val="00BB1646"/>
    <w:rsid w:val="00BB3747"/>
    <w:rsid w:val="00BF1C27"/>
    <w:rsid w:val="00C37D6E"/>
    <w:rsid w:val="00C42EE6"/>
    <w:rsid w:val="00C67702"/>
    <w:rsid w:val="00C72029"/>
    <w:rsid w:val="00C83925"/>
    <w:rsid w:val="00C96147"/>
    <w:rsid w:val="00CC6EDB"/>
    <w:rsid w:val="00CC7DC3"/>
    <w:rsid w:val="00CD04A7"/>
    <w:rsid w:val="00D263FB"/>
    <w:rsid w:val="00D360AC"/>
    <w:rsid w:val="00D46202"/>
    <w:rsid w:val="00D50F03"/>
    <w:rsid w:val="00D5684E"/>
    <w:rsid w:val="00D70F72"/>
    <w:rsid w:val="00D7305D"/>
    <w:rsid w:val="00D84761"/>
    <w:rsid w:val="00D93C99"/>
    <w:rsid w:val="00DA4A95"/>
    <w:rsid w:val="00DE777E"/>
    <w:rsid w:val="00DF5F31"/>
    <w:rsid w:val="00E04DC7"/>
    <w:rsid w:val="00E4349C"/>
    <w:rsid w:val="00E436A7"/>
    <w:rsid w:val="00E519CB"/>
    <w:rsid w:val="00E64A24"/>
    <w:rsid w:val="00E65050"/>
    <w:rsid w:val="00E6568E"/>
    <w:rsid w:val="00EC4235"/>
    <w:rsid w:val="00F0172C"/>
    <w:rsid w:val="00F064B5"/>
    <w:rsid w:val="00F56313"/>
    <w:rsid w:val="00F84EA2"/>
    <w:rsid w:val="00FC6A94"/>
    <w:rsid w:val="00FD777B"/>
    <w:rsid w:val="00FE60B3"/>
    <w:rsid w:val="01C73F36"/>
    <w:rsid w:val="213D546B"/>
    <w:rsid w:val="29E25973"/>
    <w:rsid w:val="2FA1588A"/>
    <w:rsid w:val="30C54EF1"/>
    <w:rsid w:val="34BA1E65"/>
    <w:rsid w:val="399D16F5"/>
    <w:rsid w:val="50B565DF"/>
    <w:rsid w:val="61286E35"/>
    <w:rsid w:val="66003650"/>
    <w:rsid w:val="6BB65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4"/>
    <w:basedOn w:val="1"/>
    <w:next w:val="1"/>
    <w:link w:val="8"/>
    <w:unhideWhenUsed/>
    <w:qFormat/>
    <w:uiPriority w:val="9"/>
    <w:pPr>
      <w:keepNext/>
      <w:keepLines/>
      <w:spacing w:before="200" w:after="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paragraph" w:styleId="3">
    <w:name w:val="heading 5"/>
    <w:basedOn w:val="1"/>
    <w:next w:val="1"/>
    <w:link w:val="11"/>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9"/>
    <w:semiHidden/>
    <w:unhideWhenUsed/>
    <w:qFormat/>
    <w:uiPriority w:val="99"/>
    <w:pPr>
      <w:spacing w:after="0" w:line="240" w:lineRule="auto"/>
    </w:pPr>
    <w:rPr>
      <w:rFonts w:ascii="Segoe UI" w:hAnsi="Segoe UI" w:cs="Segoe UI"/>
      <w:sz w:val="18"/>
      <w:szCs w:val="18"/>
    </w:rPr>
  </w:style>
  <w:style w:type="paragraph" w:styleId="7">
    <w:name w:val="Body Text Indent"/>
    <w:semiHidden/>
    <w:unhideWhenUsed/>
    <w:qFormat/>
    <w:uiPriority w:val="99"/>
    <w:pPr>
      <w:suppressAutoHyphens/>
      <w:spacing w:after="200" w:line="276" w:lineRule="auto"/>
      <w:ind w:left="140" w:hanging="140"/>
      <w:jc w:val="center"/>
    </w:pPr>
    <w:rPr>
      <w:rFonts w:ascii="Calibri" w:hAnsi="Calibri" w:eastAsia="DengXian" w:cs="Times New Roman"/>
      <w:b/>
      <w:sz w:val="22"/>
      <w:szCs w:val="24"/>
      <w:lang w:val="en-US" w:eastAsia="zh-CN" w:bidi="ar-SA"/>
    </w:rPr>
  </w:style>
  <w:style w:type="character" w:customStyle="1" w:styleId="8">
    <w:name w:val="Заголовок 4 Знак"/>
    <w:basedOn w:val="4"/>
    <w:link w:val="2"/>
    <w:qFormat/>
    <w:uiPriority w:val="9"/>
    <w:rPr>
      <w:rFonts w:asciiTheme="majorHAnsi" w:hAnsiTheme="majorHAnsi" w:eastAsiaTheme="majorEastAsia" w:cstheme="majorBidi"/>
      <w:b/>
      <w:bCs/>
      <w:i/>
      <w:iCs/>
      <w:color w:val="5B9BD5" w:themeColor="accent1"/>
      <w:lang w:eastAsia="ru-RU"/>
      <w14:textFill>
        <w14:solidFill>
          <w14:schemeClr w14:val="accent1"/>
        </w14:solidFill>
      </w14:textFill>
    </w:rPr>
  </w:style>
  <w:style w:type="character" w:customStyle="1" w:styleId="9">
    <w:name w:val="Текст выноски Знак"/>
    <w:basedOn w:val="4"/>
    <w:link w:val="6"/>
    <w:semiHidden/>
    <w:qFormat/>
    <w:uiPriority w:val="99"/>
    <w:rPr>
      <w:rFonts w:ascii="Segoe UI" w:hAnsi="Segoe UI" w:cs="Segoe UI" w:eastAsiaTheme="minorEastAsia"/>
      <w:sz w:val="18"/>
      <w:szCs w:val="18"/>
      <w:lang w:eastAsia="ru-RU"/>
    </w:rPr>
  </w:style>
  <w:style w:type="paragraph" w:styleId="10">
    <w:name w:val="List Paragraph"/>
    <w:basedOn w:val="1"/>
    <w:qFormat/>
    <w:uiPriority w:val="34"/>
    <w:pPr>
      <w:ind w:left="720"/>
      <w:contextualSpacing/>
    </w:pPr>
  </w:style>
  <w:style w:type="character" w:customStyle="1" w:styleId="11">
    <w:name w:val="Заголовок 5 Знак"/>
    <w:basedOn w:val="4"/>
    <w:link w:val="3"/>
    <w:qFormat/>
    <w:uiPriority w:val="9"/>
    <w:rPr>
      <w:rFonts w:asciiTheme="majorHAnsi" w:hAnsiTheme="majorHAnsi" w:eastAsiaTheme="majorEastAsia" w:cstheme="majorBidi"/>
      <w:color w:val="2E75B6" w:themeColor="accent1" w:themeShade="BF"/>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677</Words>
  <Characters>3861</Characters>
  <Lines>32</Lines>
  <Paragraphs>9</Paragraphs>
  <TotalTime>0</TotalTime>
  <ScaleCrop>false</ScaleCrop>
  <LinksUpToDate>false</LinksUpToDate>
  <CharactersWithSpaces>4529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2025-11-03T12:26:00Z</dcterms:created>
  <dc:creator>Пользователь</dc:creator>
  <cp:lastModifiedBy>User</cp:lastModifiedBy>
  <cp:lastPrinted>2025-11-03T12:25:00Z</cp:lastPrinted>
  <dcterms:modified xsi:type="dcterms:W3CDTF">2025-11-07T06:53:34Z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DCE746736C554800BA1272A567D2BAD6_12</vt:lpwstr>
  </property>
</Properties>
</file>