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D28F" w14:textId="77777777" w:rsidR="00470BC7" w:rsidRDefault="00000000">
      <w:pPr>
        <w:tabs>
          <w:tab w:val="left" w:pos="9000"/>
        </w:tabs>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object w:dxaOrig="690" w:dyaOrig="945" w14:anchorId="484CA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v:imagedata r:id="rId7" o:title=""/>
          </v:shape>
          <o:OLEObject Type="Embed" ProgID="StaticMetafile" ShapeID="_x0000_i1025" DrawAspect="Content" ObjectID="_1826175591" r:id="rId8"/>
        </w:object>
      </w:r>
    </w:p>
    <w:p w14:paraId="5CEBA199" w14:textId="77777777" w:rsidR="00470BC7"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Ніжинська міська рада</w:t>
      </w:r>
    </w:p>
    <w:p w14:paraId="56A348C4" w14:textId="77777777" w:rsidR="00470BC7"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VІІІ скликання</w:t>
      </w:r>
    </w:p>
    <w:p w14:paraId="512B6D68" w14:textId="77777777" w:rsidR="00470BC7" w:rsidRDefault="00470BC7">
      <w:pPr>
        <w:spacing w:after="0" w:line="240" w:lineRule="auto"/>
        <w:jc w:val="center"/>
        <w:rPr>
          <w:rFonts w:ascii="Times New Roman" w:eastAsia="Times New Roman" w:hAnsi="Times New Roman" w:cs="Times New Roman"/>
          <w:b/>
          <w:sz w:val="28"/>
          <w:szCs w:val="28"/>
        </w:rPr>
      </w:pPr>
    </w:p>
    <w:p w14:paraId="0A10FF55" w14:textId="77777777" w:rsidR="00470BC7" w:rsidRDefault="00000000">
      <w:pPr>
        <w:spacing w:after="0" w:line="240" w:lineRule="auto"/>
        <w:jc w:val="center"/>
        <w:rPr>
          <w:rFonts w:ascii="Times New Roman" w:eastAsia="Times New Roman" w:hAnsi="Times New Roman" w:cs="Times New Roman"/>
          <w:b/>
          <w:sz w:val="28"/>
          <w:szCs w:val="28"/>
        </w:rPr>
      </w:pPr>
      <w:bookmarkStart w:id="0" w:name="_Hlk196726329"/>
      <w:r>
        <w:rPr>
          <w:rFonts w:ascii="Times New Roman" w:eastAsia="Times New Roman" w:hAnsi="Times New Roman" w:cs="Times New Roman"/>
          <w:b/>
          <w:sz w:val="28"/>
          <w:szCs w:val="28"/>
        </w:rPr>
        <w:t xml:space="preserve">Протокол </w:t>
      </w:r>
      <w:r>
        <w:rPr>
          <w:rFonts w:ascii="Times New Roman" w:eastAsia="Segoe UI Symbol" w:hAnsi="Times New Roman" w:cs="Times New Roman"/>
          <w:b/>
          <w:sz w:val="28"/>
          <w:szCs w:val="28"/>
        </w:rPr>
        <w:t>№</w:t>
      </w:r>
      <w:r>
        <w:rPr>
          <w:rFonts w:ascii="Times New Roman" w:eastAsia="Times New Roman" w:hAnsi="Times New Roman" w:cs="Times New Roman"/>
          <w:b/>
          <w:sz w:val="28"/>
          <w:szCs w:val="28"/>
        </w:rPr>
        <w:t xml:space="preserve"> 77</w:t>
      </w:r>
    </w:p>
    <w:p w14:paraId="49201D78" w14:textId="77777777" w:rsidR="00470BC7" w:rsidRDefault="00000000">
      <w:pPr>
        <w:spacing w:after="0" w:line="240" w:lineRule="auto"/>
        <w:ind w:left="360"/>
        <w:jc w:val="both"/>
        <w:rPr>
          <w:rFonts w:ascii="Times New Roman" w:eastAsia="Times New Roman" w:hAnsi="Times New Roman" w:cs="Times New Roman"/>
          <w:b/>
          <w:bCs/>
          <w:color w:val="292B2C"/>
          <w:sz w:val="28"/>
          <w:szCs w:val="28"/>
        </w:rPr>
      </w:pPr>
      <w:r>
        <w:rPr>
          <w:rFonts w:ascii="Times New Roman" w:hAnsi="Times New Roman" w:cs="Times New Roman"/>
          <w:b/>
          <w:sz w:val="28"/>
          <w:szCs w:val="28"/>
        </w:rPr>
        <w:t xml:space="preserve">засідання </w:t>
      </w:r>
      <w:r>
        <w:rPr>
          <w:rFonts w:ascii="Times New Roman" w:eastAsia="Times New Roman" w:hAnsi="Times New Roman" w:cs="Times New Roman"/>
          <w:b/>
          <w:bCs/>
          <w:color w:val="292B2C"/>
          <w:sz w:val="28"/>
          <w:szCs w:val="28"/>
        </w:rPr>
        <w:t>постійної комісії міської ради з питань соціально-економічного розвитку, підприємництва, інвестиційної діяльності, бюджету та фінансів</w:t>
      </w:r>
    </w:p>
    <w:p w14:paraId="70176A45" w14:textId="77777777" w:rsidR="00470BC7" w:rsidRDefault="00470BC7">
      <w:pPr>
        <w:spacing w:after="0" w:line="240" w:lineRule="auto"/>
        <w:ind w:left="360"/>
        <w:jc w:val="both"/>
        <w:rPr>
          <w:rFonts w:ascii="Times New Roman" w:eastAsia="Times New Roman" w:hAnsi="Times New Roman" w:cs="Times New Roman"/>
          <w:b/>
          <w:color w:val="292B2C"/>
          <w:sz w:val="28"/>
          <w:szCs w:val="28"/>
        </w:rPr>
      </w:pPr>
    </w:p>
    <w:p w14:paraId="4D54C590" w14:textId="77777777" w:rsidR="00470BC7" w:rsidRDefault="00000000">
      <w:pPr>
        <w:pStyle w:val="af"/>
        <w:spacing w:after="0" w:line="240" w:lineRule="auto"/>
        <w:ind w:left="4956" w:firstLine="708"/>
        <w:jc w:val="both"/>
        <w:rPr>
          <w:rFonts w:ascii="Times New Roman" w:eastAsia="Times New Roman" w:hAnsi="Times New Roman" w:cs="Times New Roman"/>
          <w:sz w:val="28"/>
          <w:szCs w:val="28"/>
        </w:rPr>
      </w:pPr>
      <w:bookmarkStart w:id="1" w:name="_Hlk215559867"/>
      <w:r>
        <w:rPr>
          <w:rFonts w:ascii="Times New Roman" w:eastAsia="Times New Roman" w:hAnsi="Times New Roman" w:cs="Times New Roman"/>
          <w:sz w:val="28"/>
          <w:szCs w:val="28"/>
        </w:rPr>
        <w:t xml:space="preserve">                 </w:t>
      </w:r>
      <w:bookmarkStart w:id="2" w:name="_Hlk215560023"/>
      <w:r>
        <w:rPr>
          <w:rFonts w:ascii="Times New Roman" w:eastAsia="Times New Roman" w:hAnsi="Times New Roman" w:cs="Times New Roman"/>
          <w:sz w:val="28"/>
          <w:szCs w:val="28"/>
        </w:rPr>
        <w:t xml:space="preserve">24.11.2025р.                                                                                                 </w:t>
      </w:r>
      <w:r>
        <w:rPr>
          <w:rFonts w:ascii="Times New Roman" w:eastAsia="Times New Roman" w:hAnsi="Times New Roman" w:cs="Times New Roman"/>
          <w:sz w:val="28"/>
          <w:szCs w:val="28"/>
        </w:rPr>
        <w:tab/>
        <w:t xml:space="preserve">                 11:00  год.</w:t>
      </w:r>
    </w:p>
    <w:p w14:paraId="482BFFC0" w14:textId="77777777" w:rsidR="00470BC7"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Велика зала</w:t>
      </w:r>
    </w:p>
    <w:p w14:paraId="5AFF4BCE" w14:textId="77777777" w:rsidR="00470BC7"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м. Ніжин</w:t>
      </w:r>
    </w:p>
    <w:p w14:paraId="0F0BFCA0" w14:textId="77777777" w:rsidR="00470BC7" w:rsidRDefault="00470BC7">
      <w:pPr>
        <w:spacing w:after="0" w:line="240" w:lineRule="auto"/>
        <w:jc w:val="both"/>
        <w:rPr>
          <w:rFonts w:ascii="Times New Roman" w:eastAsia="Times New Roman" w:hAnsi="Times New Roman" w:cs="Times New Roman"/>
          <w:b/>
          <w:sz w:val="28"/>
          <w:szCs w:val="28"/>
        </w:rPr>
      </w:pPr>
    </w:p>
    <w:p w14:paraId="59E730FC" w14:textId="77777777" w:rsidR="00470BC7" w:rsidRDefault="00000000">
      <w:pPr>
        <w:spacing w:after="0" w:line="240" w:lineRule="auto"/>
        <w:jc w:val="both"/>
        <w:rPr>
          <w:rFonts w:ascii="Times New Roman" w:eastAsia="Times New Roman" w:hAnsi="Times New Roman" w:cs="Times New Roman"/>
          <w:color w:val="292B2C"/>
          <w:sz w:val="28"/>
          <w:szCs w:val="28"/>
        </w:rPr>
      </w:pPr>
      <w:r>
        <w:rPr>
          <w:rFonts w:ascii="Times New Roman" w:eastAsia="Times New Roman" w:hAnsi="Times New Roman" w:cs="Times New Roman"/>
          <w:b/>
          <w:sz w:val="28"/>
          <w:szCs w:val="28"/>
        </w:rPr>
        <w:t xml:space="preserve">Головуючий на комісії: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w:t>
      </w:r>
    </w:p>
    <w:p w14:paraId="154F097E" w14:textId="77777777" w:rsidR="00470BC7" w:rsidRDefault="00470BC7">
      <w:pPr>
        <w:spacing w:after="0" w:line="240" w:lineRule="auto"/>
        <w:jc w:val="both"/>
        <w:rPr>
          <w:rFonts w:ascii="Times New Roman" w:eastAsia="Times New Roman" w:hAnsi="Times New Roman" w:cs="Times New Roman"/>
          <w:bCs/>
          <w:sz w:val="28"/>
          <w:szCs w:val="28"/>
        </w:rPr>
      </w:pPr>
    </w:p>
    <w:p w14:paraId="142BE75D" w14:textId="77777777" w:rsidR="00470BC7"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Присутні на засіданні члени комісії: Безпалий О.В., Гавриленко В.П., </w:t>
      </w:r>
      <w:proofErr w:type="spellStart"/>
      <w:r>
        <w:rPr>
          <w:rFonts w:ascii="Times New Roman" w:eastAsia="Times New Roman" w:hAnsi="Times New Roman" w:cs="Times New Roman"/>
          <w:bCs/>
          <w:sz w:val="28"/>
          <w:szCs w:val="28"/>
        </w:rPr>
        <w:t>Гомоляко</w:t>
      </w:r>
      <w:proofErr w:type="spellEnd"/>
      <w:r>
        <w:rPr>
          <w:rFonts w:ascii="Times New Roman" w:eastAsia="Times New Roman" w:hAnsi="Times New Roman" w:cs="Times New Roman"/>
          <w:bCs/>
          <w:sz w:val="28"/>
          <w:szCs w:val="28"/>
        </w:rPr>
        <w:t xml:space="preserve"> А.О.,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 </w:t>
      </w:r>
      <w:proofErr w:type="spellStart"/>
      <w:r>
        <w:rPr>
          <w:rFonts w:ascii="Times New Roman" w:eastAsia="Times New Roman" w:hAnsi="Times New Roman" w:cs="Times New Roman"/>
          <w:bCs/>
          <w:sz w:val="28"/>
          <w:szCs w:val="28"/>
        </w:rPr>
        <w:t>Охонько</w:t>
      </w:r>
      <w:proofErr w:type="spellEnd"/>
      <w:r>
        <w:rPr>
          <w:rFonts w:ascii="Times New Roman" w:eastAsia="Times New Roman" w:hAnsi="Times New Roman" w:cs="Times New Roman"/>
          <w:bCs/>
          <w:sz w:val="28"/>
          <w:szCs w:val="28"/>
        </w:rPr>
        <w:t xml:space="preserve"> С. М., </w:t>
      </w:r>
      <w:proofErr w:type="spellStart"/>
      <w:r>
        <w:rPr>
          <w:rFonts w:ascii="Times New Roman" w:eastAsia="Times New Roman" w:hAnsi="Times New Roman" w:cs="Times New Roman"/>
          <w:bCs/>
          <w:sz w:val="28"/>
          <w:szCs w:val="28"/>
        </w:rPr>
        <w:t>Тимошик</w:t>
      </w:r>
      <w:proofErr w:type="spellEnd"/>
      <w:r>
        <w:rPr>
          <w:rFonts w:ascii="Times New Roman" w:eastAsia="Times New Roman" w:hAnsi="Times New Roman" w:cs="Times New Roman"/>
          <w:bCs/>
          <w:sz w:val="28"/>
          <w:szCs w:val="28"/>
        </w:rPr>
        <w:t xml:space="preserve"> Д.М., Хоменко Ю.В., </w:t>
      </w:r>
      <w:proofErr w:type="spellStart"/>
      <w:r>
        <w:rPr>
          <w:rFonts w:ascii="Times New Roman" w:eastAsia="Times New Roman" w:hAnsi="Times New Roman" w:cs="Times New Roman"/>
          <w:bCs/>
          <w:sz w:val="28"/>
          <w:szCs w:val="28"/>
        </w:rPr>
        <w:t>Чернишева</w:t>
      </w:r>
      <w:proofErr w:type="spellEnd"/>
      <w:r>
        <w:rPr>
          <w:rFonts w:ascii="Times New Roman" w:eastAsia="Times New Roman" w:hAnsi="Times New Roman" w:cs="Times New Roman"/>
          <w:bCs/>
          <w:sz w:val="28"/>
          <w:szCs w:val="28"/>
        </w:rPr>
        <w:t xml:space="preserve"> Л.О.</w:t>
      </w:r>
    </w:p>
    <w:p w14:paraId="7357A449" w14:textId="77777777" w:rsidR="00470BC7" w:rsidRDefault="00470BC7">
      <w:pPr>
        <w:spacing w:after="0" w:line="240" w:lineRule="auto"/>
        <w:jc w:val="both"/>
        <w:rPr>
          <w:rFonts w:ascii="Times New Roman" w:eastAsia="Times New Roman" w:hAnsi="Times New Roman" w:cs="Times New Roman"/>
          <w:bCs/>
          <w:sz w:val="28"/>
          <w:szCs w:val="28"/>
        </w:rPr>
      </w:pPr>
    </w:p>
    <w:p w14:paraId="04468BFE" w14:textId="77777777" w:rsidR="00470BC7"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Відсутні на засіданні члени комісії: Кушнір М.І. </w:t>
      </w:r>
    </w:p>
    <w:p w14:paraId="21755256" w14:textId="77777777" w:rsidR="00470BC7" w:rsidRDefault="00470BC7">
      <w:pPr>
        <w:spacing w:after="0" w:line="240" w:lineRule="auto"/>
        <w:jc w:val="both"/>
        <w:rPr>
          <w:rFonts w:ascii="Times New Roman" w:eastAsia="Times New Roman" w:hAnsi="Times New Roman" w:cs="Times New Roman"/>
          <w:bCs/>
          <w:sz w:val="28"/>
          <w:szCs w:val="28"/>
        </w:rPr>
      </w:pPr>
    </w:p>
    <w:p w14:paraId="2CE47686" w14:textId="77777777" w:rsidR="00470BC7" w:rsidRDefault="00000000">
      <w:pPr>
        <w:spacing w:after="0" w:line="240" w:lineRule="auto"/>
        <w:jc w:val="both"/>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 xml:space="preserve">Запрошені на засідання депутатської комісії: </w:t>
      </w:r>
      <w:r>
        <w:rPr>
          <w:rFonts w:ascii="Times New Roman" w:eastAsia="Times New Roman" w:hAnsi="Times New Roman" w:cs="Times New Roman"/>
          <w:bCs/>
          <w:sz w:val="28"/>
          <w:szCs w:val="28"/>
          <w:lang w:val="ru-RU"/>
        </w:rPr>
        <w:t xml:space="preserve">список </w:t>
      </w:r>
      <w:proofErr w:type="spellStart"/>
      <w:r>
        <w:rPr>
          <w:rFonts w:ascii="Times New Roman" w:eastAsia="Times New Roman" w:hAnsi="Times New Roman" w:cs="Times New Roman"/>
          <w:bCs/>
          <w:sz w:val="28"/>
          <w:szCs w:val="28"/>
          <w:lang w:val="ru-RU"/>
        </w:rPr>
        <w:t>додається</w:t>
      </w:r>
      <w:proofErr w:type="spellEnd"/>
      <w:r>
        <w:rPr>
          <w:rFonts w:ascii="Times New Roman" w:eastAsia="Times New Roman" w:hAnsi="Times New Roman" w:cs="Times New Roman"/>
          <w:bCs/>
          <w:sz w:val="28"/>
          <w:szCs w:val="28"/>
          <w:lang w:val="ru-RU"/>
        </w:rPr>
        <w:t>.</w:t>
      </w:r>
    </w:p>
    <w:p w14:paraId="53A3BEE2" w14:textId="77777777" w:rsidR="00470BC7" w:rsidRDefault="00470BC7">
      <w:pPr>
        <w:spacing w:after="0" w:line="240" w:lineRule="auto"/>
        <w:jc w:val="both"/>
        <w:rPr>
          <w:rFonts w:ascii="Times New Roman" w:eastAsia="Times New Roman" w:hAnsi="Times New Roman" w:cs="Times New Roman"/>
          <w:bCs/>
          <w:sz w:val="28"/>
          <w:szCs w:val="28"/>
          <w:lang w:val="ru-RU"/>
        </w:rPr>
      </w:pPr>
    </w:p>
    <w:p w14:paraId="4BDEB386" w14:textId="77777777" w:rsidR="00470BC7"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 який повідомив, що на постійній комісії міської ради з питань соціально-економічного розвитку, підприємництва, інвестиційної діяльності, бюджету та фінансів 24.11.2025 року присутні 8 членів комісії та запропонував розпочати засідання комісії</w:t>
      </w:r>
      <w:r>
        <w:rPr>
          <w:rFonts w:ascii="Times New Roman" w:eastAsia="Times New Roman" w:hAnsi="Times New Roman" w:cs="Times New Roman"/>
          <w:b/>
          <w:sz w:val="28"/>
          <w:szCs w:val="28"/>
        </w:rPr>
        <w:t>.</w:t>
      </w:r>
    </w:p>
    <w:p w14:paraId="399A0A33" w14:textId="77777777" w:rsidR="00470BC7" w:rsidRDefault="00470BC7">
      <w:pPr>
        <w:spacing w:after="0" w:line="240" w:lineRule="auto"/>
        <w:jc w:val="both"/>
        <w:rPr>
          <w:rFonts w:ascii="Times New Roman" w:eastAsia="Times New Roman" w:hAnsi="Times New Roman" w:cs="Times New Roman"/>
          <w:sz w:val="28"/>
          <w:szCs w:val="28"/>
        </w:rPr>
      </w:pPr>
    </w:p>
    <w:p w14:paraId="65861D4B" w14:textId="77777777" w:rsidR="00470BC7"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8 одноголосно. </w:t>
      </w:r>
    </w:p>
    <w:p w14:paraId="651EAD1F" w14:textId="77777777" w:rsidR="00470BC7" w:rsidRDefault="00470BC7">
      <w:pPr>
        <w:spacing w:after="0" w:line="240" w:lineRule="auto"/>
        <w:jc w:val="both"/>
        <w:rPr>
          <w:rFonts w:ascii="Times New Roman" w:eastAsia="Times New Roman" w:hAnsi="Times New Roman" w:cs="Times New Roman"/>
          <w:sz w:val="28"/>
          <w:szCs w:val="28"/>
        </w:rPr>
      </w:pPr>
    </w:p>
    <w:p w14:paraId="64E46729" w14:textId="77777777" w:rsidR="00470BC7" w:rsidRDefault="00000000">
      <w:pPr>
        <w:spacing w:after="0" w:line="240" w:lineRule="auto"/>
        <w:ind w:left="2124"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Формування  порядку денного:</w:t>
      </w:r>
    </w:p>
    <w:p w14:paraId="29567520" w14:textId="77777777" w:rsidR="00470BC7" w:rsidRDefault="00470BC7">
      <w:pPr>
        <w:spacing w:after="0" w:line="240" w:lineRule="auto"/>
        <w:jc w:val="both"/>
        <w:rPr>
          <w:rFonts w:ascii="Times New Roman" w:eastAsia="Times New Roman" w:hAnsi="Times New Roman" w:cs="Times New Roman"/>
          <w:sz w:val="28"/>
          <w:szCs w:val="28"/>
        </w:rPr>
      </w:pPr>
    </w:p>
    <w:p w14:paraId="74D80F4F" w14:textId="77777777" w:rsidR="00470BC7"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w:t>
      </w:r>
      <w:r>
        <w:rPr>
          <w:rFonts w:ascii="Times New Roman" w:eastAsia="Times New Roman" w:hAnsi="Times New Roman" w:cs="Times New Roman"/>
          <w:sz w:val="28"/>
          <w:szCs w:val="28"/>
        </w:rPr>
        <w:t>, який ознайомив присутніх з порядком денним засідання та запропонував його затвердити.</w:t>
      </w:r>
    </w:p>
    <w:p w14:paraId="1FD03CDE" w14:textId="77777777" w:rsidR="00470BC7" w:rsidRDefault="00470BC7">
      <w:pPr>
        <w:spacing w:after="0" w:line="240" w:lineRule="auto"/>
        <w:jc w:val="both"/>
        <w:rPr>
          <w:rFonts w:ascii="Times New Roman" w:eastAsia="Times New Roman" w:hAnsi="Times New Roman" w:cs="Times New Roman"/>
          <w:sz w:val="28"/>
          <w:szCs w:val="28"/>
        </w:rPr>
      </w:pPr>
    </w:p>
    <w:p w14:paraId="12BBCB2C" w14:textId="77777777" w:rsidR="00470BC7"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w:t>
      </w:r>
      <w:r>
        <w:rPr>
          <w:rFonts w:ascii="Times New Roman" w:eastAsia="Times New Roman" w:hAnsi="Times New Roman" w:cs="Times New Roman"/>
          <w:sz w:val="28"/>
          <w:szCs w:val="28"/>
          <w:lang w:val="ru-RU"/>
        </w:rPr>
        <w:t>8</w:t>
      </w:r>
      <w:r>
        <w:rPr>
          <w:rFonts w:ascii="Times New Roman" w:eastAsia="Times New Roman" w:hAnsi="Times New Roman" w:cs="Times New Roman"/>
          <w:sz w:val="28"/>
          <w:szCs w:val="28"/>
        </w:rPr>
        <w:t xml:space="preserve"> одноголосно. </w:t>
      </w:r>
    </w:p>
    <w:bookmarkEnd w:id="0"/>
    <w:bookmarkEnd w:id="1"/>
    <w:bookmarkEnd w:id="2"/>
    <w:p w14:paraId="496E0524" w14:textId="77777777" w:rsidR="00470BC7" w:rsidRDefault="00470BC7">
      <w:pPr>
        <w:spacing w:after="0" w:line="240" w:lineRule="auto"/>
        <w:jc w:val="both"/>
        <w:rPr>
          <w:rFonts w:ascii="Times New Roman" w:eastAsia="Times New Roman" w:hAnsi="Times New Roman" w:cs="Times New Roman"/>
          <w:sz w:val="28"/>
          <w:szCs w:val="28"/>
        </w:rPr>
      </w:pPr>
    </w:p>
    <w:p w14:paraId="1CC80BB9" w14:textId="77777777" w:rsidR="00470BC7" w:rsidRDefault="00000000">
      <w:pPr>
        <w:spacing w:after="0" w:line="240" w:lineRule="auto"/>
        <w:ind w:left="2124" w:firstLineChars="421" w:firstLine="11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денний:</w:t>
      </w:r>
    </w:p>
    <w:p w14:paraId="41768349" w14:textId="77777777" w:rsidR="00470BC7" w:rsidRDefault="00470BC7">
      <w:pPr>
        <w:spacing w:after="0" w:line="240" w:lineRule="auto"/>
        <w:ind w:left="2124" w:firstLineChars="421" w:firstLine="1179"/>
        <w:jc w:val="both"/>
        <w:rPr>
          <w:rFonts w:ascii="Times New Roman" w:eastAsia="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8552"/>
      </w:tblGrid>
      <w:tr w:rsidR="00470BC7" w14:paraId="149EA2CE" w14:textId="77777777">
        <w:trPr>
          <w:trHeight w:val="1551"/>
          <w:jc w:val="center"/>
        </w:trPr>
        <w:tc>
          <w:tcPr>
            <w:tcW w:w="559" w:type="pct"/>
            <w:tcBorders>
              <w:top w:val="single" w:sz="4" w:space="0" w:color="000000"/>
              <w:left w:val="single" w:sz="4" w:space="0" w:color="000000"/>
              <w:bottom w:val="single" w:sz="4" w:space="0" w:color="000000"/>
              <w:right w:val="single" w:sz="4" w:space="0" w:color="000000"/>
            </w:tcBorders>
          </w:tcPr>
          <w:p w14:paraId="7A976181" w14:textId="77777777" w:rsidR="00470BC7" w:rsidRDefault="00000000">
            <w:pPr>
              <w:spacing w:after="0" w:line="240" w:lineRule="auto"/>
              <w:ind w:right="-185"/>
              <w:jc w:val="both"/>
              <w:rPr>
                <w:rFonts w:ascii="Times New Roman" w:hAnsi="Times New Roman" w:cs="Times New Roman"/>
                <w:b/>
                <w:spacing w:val="-1"/>
                <w:sz w:val="28"/>
                <w:szCs w:val="28"/>
              </w:rPr>
            </w:pPr>
            <w:r>
              <w:rPr>
                <w:rFonts w:ascii="Times New Roman" w:hAnsi="Times New Roman" w:cs="Times New Roman"/>
                <w:b/>
                <w:spacing w:val="-1"/>
                <w:sz w:val="28"/>
                <w:szCs w:val="28"/>
              </w:rPr>
              <w:t>№</w:t>
            </w:r>
          </w:p>
        </w:tc>
        <w:tc>
          <w:tcPr>
            <w:tcW w:w="4441" w:type="pct"/>
            <w:tcBorders>
              <w:top w:val="single" w:sz="4" w:space="0" w:color="000000"/>
              <w:left w:val="single" w:sz="4" w:space="0" w:color="000000"/>
              <w:bottom w:val="single" w:sz="4" w:space="0" w:color="000000"/>
              <w:right w:val="single" w:sz="4" w:space="0" w:color="000000"/>
            </w:tcBorders>
          </w:tcPr>
          <w:p w14:paraId="1C8497D6" w14:textId="77777777" w:rsidR="00470BC7" w:rsidRDefault="00470BC7">
            <w:pPr>
              <w:pStyle w:val="af"/>
              <w:jc w:val="both"/>
              <w:rPr>
                <w:rFonts w:ascii="Times New Roman" w:hAnsi="Times New Roman" w:cs="Times New Roman"/>
                <w:b/>
                <w:sz w:val="28"/>
                <w:szCs w:val="28"/>
                <w:lang w:eastAsia="uk-UA"/>
              </w:rPr>
            </w:pPr>
          </w:p>
          <w:p w14:paraId="25C1BDE4" w14:textId="77777777" w:rsidR="00470BC7" w:rsidRDefault="00000000">
            <w:pPr>
              <w:pStyle w:val="af"/>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Назва проекту рішення або питання</w:t>
            </w:r>
          </w:p>
        </w:tc>
      </w:tr>
      <w:tr w:rsidR="00470BC7" w14:paraId="1F85E7CD" w14:textId="77777777">
        <w:trPr>
          <w:trHeight w:val="1551"/>
          <w:jc w:val="center"/>
        </w:trPr>
        <w:tc>
          <w:tcPr>
            <w:tcW w:w="559" w:type="pct"/>
            <w:tcBorders>
              <w:top w:val="single" w:sz="4" w:space="0" w:color="000000"/>
              <w:left w:val="single" w:sz="4" w:space="0" w:color="000000"/>
              <w:bottom w:val="single" w:sz="4" w:space="0" w:color="000000"/>
              <w:right w:val="single" w:sz="4" w:space="0" w:color="000000"/>
            </w:tcBorders>
          </w:tcPr>
          <w:p w14:paraId="24D87D8C" w14:textId="77777777" w:rsidR="00470BC7" w:rsidRDefault="00000000">
            <w:pPr>
              <w:spacing w:after="0" w:line="240" w:lineRule="auto"/>
              <w:ind w:right="-185"/>
              <w:jc w:val="center"/>
              <w:rPr>
                <w:rFonts w:ascii="Times New Roman" w:hAnsi="Times New Roman" w:cs="Times New Roman"/>
                <w:b/>
                <w:spacing w:val="-1"/>
                <w:sz w:val="28"/>
                <w:szCs w:val="28"/>
              </w:rPr>
            </w:pPr>
            <w:r>
              <w:rPr>
                <w:rFonts w:ascii="Times New Roman" w:hAnsi="Times New Roman" w:cs="Times New Roman"/>
                <w:b/>
                <w:spacing w:val="-1"/>
                <w:sz w:val="28"/>
                <w:szCs w:val="28"/>
              </w:rPr>
              <w:lastRenderedPageBreak/>
              <w:t>1</w:t>
            </w:r>
          </w:p>
        </w:tc>
        <w:tc>
          <w:tcPr>
            <w:tcW w:w="4441" w:type="pct"/>
            <w:tcBorders>
              <w:top w:val="single" w:sz="4" w:space="0" w:color="000000"/>
              <w:left w:val="single" w:sz="4" w:space="0" w:color="000000"/>
              <w:bottom w:val="single" w:sz="4" w:space="0" w:color="000000"/>
              <w:right w:val="single" w:sz="4" w:space="0" w:color="000000"/>
            </w:tcBorders>
          </w:tcPr>
          <w:p w14:paraId="20552CFE" w14:textId="77777777" w:rsidR="00470BC7" w:rsidRDefault="00000000">
            <w:pPr>
              <w:pStyle w:val="af"/>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РІЗНЕ: </w:t>
            </w:r>
          </w:p>
          <w:p w14:paraId="7EABCA89" w14:textId="77777777" w:rsidR="00470BC7" w:rsidRDefault="00000000">
            <w:pPr>
              <w:pStyle w:val="af"/>
              <w:jc w:val="both"/>
              <w:rPr>
                <w:rFonts w:ascii="Times New Roman" w:hAnsi="Times New Roman" w:cs="Times New Roman"/>
                <w:b/>
                <w:sz w:val="28"/>
                <w:szCs w:val="28"/>
                <w:lang w:eastAsia="uk-UA"/>
              </w:rPr>
            </w:pPr>
            <w:r>
              <w:rPr>
                <w:rFonts w:ascii="Times New Roman" w:hAnsi="Times New Roman" w:cs="Times New Roman"/>
                <w:sz w:val="28"/>
                <w:szCs w:val="28"/>
                <w:lang w:eastAsia="uk-UA"/>
              </w:rPr>
              <w:t>Розгляд листа Управління освіти щодо виділення додаткових коштів на 2026 рік  на капітальний ремонт ПРУ №95772 Ніжинської гімназії №10, за проханням адміністрації гімназії №10 та батьків спільноти щодо відновлення очного навчання учнів гімназії</w:t>
            </w:r>
          </w:p>
        </w:tc>
      </w:tr>
      <w:tr w:rsidR="00470BC7" w14:paraId="13B81384"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6F1A6B07" w14:textId="77777777" w:rsidR="00470BC7"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2</w:t>
            </w:r>
          </w:p>
        </w:tc>
        <w:tc>
          <w:tcPr>
            <w:tcW w:w="4441" w:type="pct"/>
            <w:tcBorders>
              <w:top w:val="single" w:sz="4" w:space="0" w:color="000000"/>
              <w:left w:val="single" w:sz="4" w:space="0" w:color="000000"/>
              <w:bottom w:val="single" w:sz="4" w:space="0" w:color="000000"/>
              <w:right w:val="single" w:sz="4" w:space="0" w:color="000000"/>
            </w:tcBorders>
          </w:tcPr>
          <w:p w14:paraId="6388D74A" w14:textId="77777777" w:rsidR="00470BC7" w:rsidRDefault="00000000">
            <w:pPr>
              <w:pStyle w:val="af"/>
              <w:jc w:val="both"/>
              <w:rPr>
                <w:rFonts w:ascii="Times New Roman" w:hAnsi="Times New Roman" w:cs="Times New Roman"/>
                <w:b/>
                <w:sz w:val="28"/>
                <w:szCs w:val="28"/>
                <w:lang w:eastAsia="uk-UA"/>
              </w:rPr>
            </w:pPr>
            <w:r>
              <w:rPr>
                <w:rFonts w:ascii="Times New Roman" w:hAnsi="Times New Roman" w:cs="Times New Roman"/>
                <w:bCs/>
                <w:sz w:val="28"/>
                <w:szCs w:val="28"/>
              </w:rPr>
              <w:t>Про внесення змін до «</w:t>
            </w:r>
            <w:r>
              <w:rPr>
                <w:rFonts w:ascii="Times New Roman" w:hAnsi="Times New Roman" w:cs="Times New Roman"/>
                <w:sz w:val="28"/>
                <w:szCs w:val="28"/>
              </w:rPr>
              <w:t>Програми профілактики правопорушень «Правопорядок» на 2025 рік» ( ПР № 2680 від 14.11.2025р.)</w:t>
            </w:r>
          </w:p>
        </w:tc>
      </w:tr>
      <w:tr w:rsidR="00470BC7" w14:paraId="3F857A96"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17D17C6F" w14:textId="77777777" w:rsidR="00470BC7"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3</w:t>
            </w:r>
          </w:p>
        </w:tc>
        <w:tc>
          <w:tcPr>
            <w:tcW w:w="4441" w:type="pct"/>
            <w:tcBorders>
              <w:top w:val="single" w:sz="4" w:space="0" w:color="000000"/>
              <w:left w:val="single" w:sz="4" w:space="0" w:color="000000"/>
              <w:bottom w:val="single" w:sz="4" w:space="0" w:color="000000"/>
              <w:right w:val="single" w:sz="4" w:space="0" w:color="000000"/>
            </w:tcBorders>
          </w:tcPr>
          <w:p w14:paraId="5A9F5AC1" w14:textId="77777777" w:rsidR="00470BC7" w:rsidRDefault="00000000">
            <w:pPr>
              <w:pStyle w:val="af"/>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РІЗНЕ: </w:t>
            </w:r>
          </w:p>
          <w:p w14:paraId="2E69934D" w14:textId="77777777" w:rsidR="00470BC7" w:rsidRDefault="00000000">
            <w:pPr>
              <w:pStyle w:val="af"/>
              <w:numPr>
                <w:ilvl w:val="0"/>
                <w:numId w:val="1"/>
              </w:numPr>
              <w:jc w:val="both"/>
              <w:rPr>
                <w:rFonts w:ascii="Times New Roman" w:hAnsi="Times New Roman" w:cs="Times New Roman"/>
                <w:sz w:val="28"/>
                <w:szCs w:val="28"/>
                <w:lang w:eastAsia="uk-UA"/>
              </w:rPr>
            </w:pPr>
            <w:r>
              <w:rPr>
                <w:rFonts w:ascii="Times New Roman" w:hAnsi="Times New Roman" w:cs="Times New Roman"/>
                <w:sz w:val="28"/>
                <w:szCs w:val="28"/>
              </w:rPr>
              <w:t xml:space="preserve">Розгляд Акту обстеження нежитлової будівлі, загальною площею 208,0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яка знаходиться за адресою: Чернігівська область, місто Ніжин, вулиця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Станіслава, будинок 7 від 29.10.2025 року, для підтвердження факту її функціонального призначення для задоволення релігійних потреб і для прийняття відповідного рішення</w:t>
            </w:r>
          </w:p>
          <w:p w14:paraId="2344CE1C" w14:textId="77777777" w:rsidR="00470BC7" w:rsidRDefault="00000000">
            <w:pPr>
              <w:pStyle w:val="af"/>
              <w:numPr>
                <w:ilvl w:val="0"/>
                <w:numId w:val="1"/>
              </w:numPr>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Лист підтримки  ініціативи Чернігівської регіональної торгово-промислової палати щодо реалізації </w:t>
            </w:r>
            <w:proofErr w:type="spellStart"/>
            <w:r>
              <w:rPr>
                <w:rFonts w:ascii="Times New Roman" w:hAnsi="Times New Roman" w:cs="Times New Roman"/>
                <w:sz w:val="28"/>
                <w:szCs w:val="28"/>
                <w:lang w:eastAsia="uk-UA"/>
              </w:rPr>
              <w:t>проєкту</w:t>
            </w:r>
            <w:proofErr w:type="spellEnd"/>
            <w:r>
              <w:rPr>
                <w:rFonts w:ascii="Times New Roman" w:hAnsi="Times New Roman" w:cs="Times New Roman"/>
                <w:sz w:val="28"/>
                <w:szCs w:val="28"/>
                <w:lang w:eastAsia="uk-UA"/>
              </w:rPr>
              <w:t xml:space="preserve"> «Освіта на виробництві: шлях до зайнятості в ключових галузях Чернігівщини» </w:t>
            </w:r>
          </w:p>
          <w:p w14:paraId="21A3D98C" w14:textId="16096037" w:rsidR="00470BC7" w:rsidRDefault="00000000">
            <w:pPr>
              <w:pStyle w:val="af1"/>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Про розгляд питання щодо </w:t>
            </w:r>
            <w:r>
              <w:rPr>
                <w:rFonts w:ascii="Times New Roman" w:hAnsi="Times New Roman" w:cs="Times New Roman"/>
                <w:sz w:val="28"/>
                <w:szCs w:val="28"/>
              </w:rPr>
              <w:t xml:space="preserve">можливості організації на базі гімназії №2 інклюзивного </w:t>
            </w:r>
            <w:r w:rsidR="007C7F62">
              <w:rPr>
                <w:rFonts w:ascii="Times New Roman" w:hAnsi="Times New Roman" w:cs="Times New Roman"/>
                <w:sz w:val="28"/>
                <w:szCs w:val="28"/>
              </w:rPr>
              <w:t>простору</w:t>
            </w:r>
            <w:r>
              <w:rPr>
                <w:rFonts w:ascii="Times New Roman" w:hAnsi="Times New Roman" w:cs="Times New Roman"/>
                <w:sz w:val="28"/>
                <w:szCs w:val="28"/>
              </w:rPr>
              <w:t xml:space="preserve">  для повноцінного залучення дітей з особливими освітніми потребами до навчального процесу і дитячого колективу.</w:t>
            </w:r>
          </w:p>
          <w:p w14:paraId="25DD8D61" w14:textId="77777777" w:rsidR="00470BC7" w:rsidRDefault="00470BC7">
            <w:pPr>
              <w:pStyle w:val="af"/>
              <w:jc w:val="both"/>
              <w:rPr>
                <w:rFonts w:ascii="Times New Roman" w:hAnsi="Times New Roman" w:cs="Times New Roman"/>
                <w:bCs/>
                <w:sz w:val="28"/>
                <w:szCs w:val="28"/>
              </w:rPr>
            </w:pPr>
          </w:p>
        </w:tc>
      </w:tr>
      <w:tr w:rsidR="00470BC7" w14:paraId="47F4DD81"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7EBC96BE" w14:textId="77777777" w:rsidR="00470BC7"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sz w:val="28"/>
                <w:szCs w:val="28"/>
              </w:rPr>
              <w:t>4</w:t>
            </w:r>
          </w:p>
        </w:tc>
        <w:tc>
          <w:tcPr>
            <w:tcW w:w="4441" w:type="pct"/>
            <w:tcBorders>
              <w:top w:val="single" w:sz="4" w:space="0" w:color="000000"/>
              <w:left w:val="single" w:sz="4" w:space="0" w:color="000000"/>
              <w:bottom w:val="single" w:sz="4" w:space="0" w:color="000000"/>
              <w:right w:val="single" w:sz="4" w:space="0" w:color="000000"/>
            </w:tcBorders>
          </w:tcPr>
          <w:p w14:paraId="23EFF774" w14:textId="77777777" w:rsidR="00470BC7" w:rsidRDefault="00000000">
            <w:pPr>
              <w:pStyle w:val="af"/>
              <w:jc w:val="both"/>
              <w:rPr>
                <w:rFonts w:ascii="Times New Roman" w:hAnsi="Times New Roman" w:cs="Times New Roman"/>
                <w:sz w:val="28"/>
                <w:szCs w:val="28"/>
              </w:rPr>
            </w:pPr>
            <w:r>
              <w:rPr>
                <w:rFonts w:ascii="Times New Roman" w:hAnsi="Times New Roman" w:cs="Times New Roman"/>
                <w:sz w:val="28"/>
                <w:szCs w:val="28"/>
              </w:rPr>
              <w:t xml:space="preserve">Про переведення Ніжинської гімназії № 1 Ніжинської міської ради Чернігівської області на самостійну фінансово-господарську діяльність та затвердження в новій редакції структури та штатної чисельності (ПР № 2685 від 19.11.2025р.)                                                                                                                                                                                                                             </w:t>
            </w:r>
          </w:p>
        </w:tc>
      </w:tr>
      <w:tr w:rsidR="00470BC7" w14:paraId="1270A191"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17E278D4"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5</w:t>
            </w:r>
          </w:p>
        </w:tc>
        <w:tc>
          <w:tcPr>
            <w:tcW w:w="4441" w:type="pct"/>
            <w:tcBorders>
              <w:top w:val="single" w:sz="4" w:space="0" w:color="auto"/>
              <w:left w:val="single" w:sz="4" w:space="0" w:color="000000"/>
              <w:bottom w:val="single" w:sz="4" w:space="0" w:color="auto"/>
              <w:right w:val="single" w:sz="4" w:space="0" w:color="000000"/>
            </w:tcBorders>
          </w:tcPr>
          <w:p w14:paraId="6642241F" w14:textId="77777777" w:rsidR="00470BC7" w:rsidRDefault="00000000">
            <w:pPr>
              <w:pStyle w:val="11"/>
              <w:jc w:val="both"/>
              <w:rPr>
                <w:rFonts w:ascii="Times New Roman" w:hAnsi="Times New Roman"/>
                <w:sz w:val="28"/>
                <w:szCs w:val="28"/>
                <w:lang w:val="uk-UA"/>
              </w:rPr>
            </w:pPr>
            <w:r>
              <w:rPr>
                <w:rFonts w:ascii="Times New Roman" w:hAnsi="Times New Roman"/>
                <w:sz w:val="28"/>
                <w:szCs w:val="28"/>
                <w:lang w:val="uk-UA"/>
              </w:rPr>
              <w:t xml:space="preserve">Про переведення Ніжинської гімназії № 17 Ніжинської міської ради Чернігівської області на самостійну фінансово-господарську діяльність та затвердження в новій редакції структури та штатної чисельності (ПР № 2686 від 19.11.2025р.) </w:t>
            </w:r>
          </w:p>
        </w:tc>
      </w:tr>
      <w:tr w:rsidR="00470BC7" w14:paraId="1842E23F"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05F2E529"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6</w:t>
            </w:r>
          </w:p>
        </w:tc>
        <w:tc>
          <w:tcPr>
            <w:tcW w:w="4441" w:type="pct"/>
            <w:tcBorders>
              <w:top w:val="single" w:sz="4" w:space="0" w:color="auto"/>
              <w:left w:val="single" w:sz="4" w:space="0" w:color="000000"/>
              <w:bottom w:val="single" w:sz="4" w:space="0" w:color="auto"/>
              <w:right w:val="single" w:sz="4" w:space="0" w:color="000000"/>
            </w:tcBorders>
          </w:tcPr>
          <w:p w14:paraId="524E132F" w14:textId="77777777" w:rsidR="00470BC7" w:rsidRDefault="00000000">
            <w:pPr>
              <w:jc w:val="both"/>
              <w:rPr>
                <w:rFonts w:ascii="Times New Roman" w:hAnsi="Times New Roman" w:cs="Times New Roman"/>
                <w:sz w:val="28"/>
                <w:szCs w:val="28"/>
              </w:rPr>
            </w:pPr>
            <w:bookmarkStart w:id="3" w:name="_Hlk214274172"/>
            <w:r>
              <w:rPr>
                <w:rFonts w:ascii="Times New Roman" w:hAnsi="Times New Roman" w:cs="Times New Roman"/>
                <w:sz w:val="28"/>
                <w:szCs w:val="28"/>
              </w:rPr>
              <w:t xml:space="preserve">Про виконання бюджету Ніжинської міської територіальної громади за  9 місяців 2025 року (код  бюджету </w:t>
            </w:r>
            <w:r>
              <w:rPr>
                <w:rFonts w:ascii="Times New Roman" w:hAnsi="Times New Roman" w:cs="Times New Roman"/>
                <w:bCs/>
                <w:sz w:val="28"/>
                <w:szCs w:val="28"/>
              </w:rPr>
              <w:t>2553800000 ) ( ПР № 2657 від</w:t>
            </w:r>
            <w:bookmarkEnd w:id="3"/>
            <w:r>
              <w:rPr>
                <w:rFonts w:ascii="Times New Roman" w:hAnsi="Times New Roman" w:cs="Times New Roman"/>
                <w:bCs/>
                <w:sz w:val="28"/>
                <w:szCs w:val="28"/>
              </w:rPr>
              <w:t xml:space="preserve"> </w:t>
            </w:r>
            <w:r>
              <w:rPr>
                <w:rFonts w:ascii="Times New Roman" w:hAnsi="Times New Roman" w:cs="Times New Roman"/>
                <w:sz w:val="28"/>
                <w:szCs w:val="28"/>
              </w:rPr>
              <w:t>07.11.2025р.)</w:t>
            </w:r>
          </w:p>
        </w:tc>
      </w:tr>
      <w:tr w:rsidR="00470BC7" w14:paraId="5F7D6398"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58EE3B24"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lastRenderedPageBreak/>
              <w:t>7</w:t>
            </w:r>
          </w:p>
        </w:tc>
        <w:tc>
          <w:tcPr>
            <w:tcW w:w="4441" w:type="pct"/>
            <w:tcBorders>
              <w:top w:val="single" w:sz="4" w:space="0" w:color="auto"/>
              <w:left w:val="single" w:sz="4" w:space="0" w:color="000000"/>
              <w:bottom w:val="single" w:sz="4" w:space="0" w:color="auto"/>
              <w:right w:val="single" w:sz="4" w:space="0" w:color="000000"/>
            </w:tcBorders>
          </w:tcPr>
          <w:p w14:paraId="465FAD05" w14:textId="77777777" w:rsidR="00470BC7" w:rsidRDefault="00000000">
            <w:pPr>
              <w:jc w:val="both"/>
              <w:rPr>
                <w:rFonts w:ascii="Times New Roman" w:hAnsi="Times New Roman" w:cs="Times New Roman"/>
                <w:sz w:val="28"/>
                <w:szCs w:val="28"/>
              </w:rPr>
            </w:pPr>
            <w:r>
              <w:rPr>
                <w:rFonts w:ascii="Times New Roman" w:hAnsi="Times New Roman" w:cs="Times New Roman"/>
                <w:sz w:val="28"/>
                <w:szCs w:val="28"/>
              </w:rPr>
              <w:t>Про затвердження Програми економічного і соціального розвитку Ніжинської міської територіальної громади на 2026 рік (</w:t>
            </w:r>
            <w:r>
              <w:rPr>
                <w:rFonts w:ascii="Times New Roman" w:hAnsi="Times New Roman" w:cs="Times New Roman"/>
                <w:bCs/>
                <w:sz w:val="28"/>
                <w:szCs w:val="28"/>
              </w:rPr>
              <w:t>ПР № 2683 від 18.11.2025р.)</w:t>
            </w:r>
          </w:p>
        </w:tc>
      </w:tr>
      <w:tr w:rsidR="00470BC7" w14:paraId="7EC0C01F"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6862A2B2"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8</w:t>
            </w:r>
          </w:p>
        </w:tc>
        <w:tc>
          <w:tcPr>
            <w:tcW w:w="4441" w:type="pct"/>
            <w:tcBorders>
              <w:top w:val="single" w:sz="4" w:space="0" w:color="auto"/>
              <w:left w:val="single" w:sz="4" w:space="0" w:color="000000"/>
              <w:bottom w:val="single" w:sz="4" w:space="0" w:color="auto"/>
              <w:right w:val="single" w:sz="4" w:space="0" w:color="000000"/>
            </w:tcBorders>
          </w:tcPr>
          <w:p w14:paraId="2B0876C2" w14:textId="77777777" w:rsidR="00470BC7" w:rsidRDefault="00000000">
            <w:pPr>
              <w:pStyle w:val="11"/>
              <w:jc w:val="both"/>
              <w:rPr>
                <w:rFonts w:ascii="Times New Roman" w:hAnsi="Times New Roman"/>
                <w:sz w:val="28"/>
                <w:szCs w:val="28"/>
                <w:lang w:val="uk-UA"/>
              </w:rPr>
            </w:pPr>
            <w:r>
              <w:rPr>
                <w:rFonts w:ascii="Times New Roman" w:hAnsi="Times New Roman"/>
                <w:sz w:val="28"/>
                <w:szCs w:val="28"/>
                <w:lang w:val="uk-UA"/>
              </w:rPr>
              <w:t>Про затвердження плану діяльності Ніжинської міської ради та її виконавчого комітету з підготовки проектів регуляторних актів на 2026 рік</w:t>
            </w:r>
          </w:p>
        </w:tc>
      </w:tr>
      <w:tr w:rsidR="00470BC7" w14:paraId="3A3E9B59"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439768B0"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9</w:t>
            </w:r>
          </w:p>
        </w:tc>
        <w:tc>
          <w:tcPr>
            <w:tcW w:w="4441" w:type="pct"/>
            <w:tcBorders>
              <w:top w:val="single" w:sz="4" w:space="0" w:color="auto"/>
              <w:left w:val="single" w:sz="4" w:space="0" w:color="000000"/>
              <w:bottom w:val="single" w:sz="4" w:space="0" w:color="auto"/>
              <w:right w:val="single" w:sz="4" w:space="0" w:color="000000"/>
            </w:tcBorders>
          </w:tcPr>
          <w:p w14:paraId="2297F27E" w14:textId="77777777" w:rsidR="00470BC7" w:rsidRDefault="00000000">
            <w:pPr>
              <w:autoSpaceDE w:val="0"/>
              <w:autoSpaceDN w:val="0"/>
              <w:jc w:val="both"/>
              <w:outlineLvl w:val="1"/>
              <w:rPr>
                <w:rFonts w:ascii="Times New Roman" w:hAnsi="Times New Roman" w:cs="Times New Roman"/>
                <w:sz w:val="28"/>
                <w:szCs w:val="28"/>
              </w:rPr>
            </w:pPr>
            <w:bookmarkStart w:id="4" w:name="_Hlk214274859"/>
            <w:r>
              <w:rPr>
                <w:rFonts w:ascii="Times New Roman" w:hAnsi="Times New Roman" w:cs="Times New Roman"/>
                <w:sz w:val="28"/>
                <w:szCs w:val="28"/>
              </w:rPr>
              <w:t xml:space="preserve">Про внесення змін в міську цільову програму «Забезпечення функціонування громадських </w:t>
            </w:r>
            <w:proofErr w:type="spellStart"/>
            <w:r>
              <w:rPr>
                <w:rFonts w:ascii="Times New Roman" w:hAnsi="Times New Roman" w:cs="Times New Roman"/>
                <w:sz w:val="28"/>
                <w:szCs w:val="28"/>
              </w:rPr>
              <w:t>вбиралень</w:t>
            </w:r>
            <w:proofErr w:type="spellEnd"/>
            <w:r>
              <w:rPr>
                <w:rFonts w:ascii="Times New Roman" w:hAnsi="Times New Roman" w:cs="Times New Roman"/>
                <w:sz w:val="28"/>
                <w:szCs w:val="28"/>
              </w:rPr>
              <w:t xml:space="preserve"> на 2025 р.» (Додаток 34 до рішення Ніжинської міської ради  VIIІ скликання від 06 грудня 2024 року № 3-43/2024 «Про затвердження програм місцевого /регіонального значення на 2025 рік»)</w:t>
            </w:r>
            <w:r>
              <w:rPr>
                <w:rFonts w:ascii="Times New Roman" w:hAnsi="Times New Roman" w:cs="Times New Roman"/>
                <w:bCs/>
                <w:sz w:val="28"/>
                <w:szCs w:val="28"/>
              </w:rPr>
              <w:t xml:space="preserve"> ( ПР № 2667 від</w:t>
            </w:r>
            <w:bookmarkEnd w:id="4"/>
            <w:r>
              <w:rPr>
                <w:rFonts w:ascii="Times New Roman" w:hAnsi="Times New Roman" w:cs="Times New Roman"/>
                <w:sz w:val="28"/>
                <w:szCs w:val="28"/>
              </w:rPr>
              <w:t>13.11.2025р.)</w:t>
            </w:r>
          </w:p>
        </w:tc>
      </w:tr>
      <w:tr w:rsidR="00470BC7" w14:paraId="035933E4"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0EDA7B6E"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10</w:t>
            </w:r>
          </w:p>
        </w:tc>
        <w:tc>
          <w:tcPr>
            <w:tcW w:w="4441" w:type="pct"/>
            <w:tcBorders>
              <w:top w:val="single" w:sz="4" w:space="0" w:color="auto"/>
              <w:left w:val="single" w:sz="4" w:space="0" w:color="000000"/>
              <w:bottom w:val="single" w:sz="4" w:space="0" w:color="auto"/>
              <w:right w:val="single" w:sz="4" w:space="0" w:color="000000"/>
            </w:tcBorders>
          </w:tcPr>
          <w:p w14:paraId="6EBDD31F" w14:textId="77777777" w:rsidR="00470BC7" w:rsidRDefault="00000000">
            <w:pPr>
              <w:jc w:val="both"/>
              <w:rPr>
                <w:rFonts w:ascii="Times New Roman" w:hAnsi="Times New Roman" w:cs="Times New Roman"/>
                <w:sz w:val="28"/>
                <w:szCs w:val="28"/>
              </w:rPr>
            </w:pPr>
            <w:bookmarkStart w:id="5" w:name="_Hlk214275092"/>
            <w:r>
              <w:rPr>
                <w:rFonts w:ascii="Times New Roman" w:hAnsi="Times New Roman" w:cs="Times New Roman"/>
                <w:sz w:val="28"/>
                <w:szCs w:val="28"/>
              </w:rPr>
              <w:t xml:space="preserve">Про внесення змін в міську цільову програму «Розвитку та фінансової підтримки комунальних підприємств  Ніжинської міської територіальної громади на  2025 рік» </w:t>
            </w:r>
            <w:bookmarkStart w:id="6" w:name="_Hlk214275102"/>
            <w:bookmarkEnd w:id="5"/>
            <w:r>
              <w:rPr>
                <w:rFonts w:ascii="Times New Roman" w:hAnsi="Times New Roman" w:cs="Times New Roman"/>
                <w:sz w:val="28"/>
                <w:szCs w:val="28"/>
              </w:rPr>
              <w:t>(Додаток 30 до рішення міської ради VІІІ скликання від 06.12.2024 р. № 3-43/2024  «Про затвердження програм місцевого/регіонального значення на 2025 рік»)</w:t>
            </w:r>
            <w:r>
              <w:rPr>
                <w:rFonts w:ascii="Times New Roman" w:hAnsi="Times New Roman" w:cs="Times New Roman"/>
                <w:bCs/>
                <w:sz w:val="28"/>
                <w:szCs w:val="28"/>
              </w:rPr>
              <w:t xml:space="preserve"> ( ПР № 2668 від</w:t>
            </w:r>
            <w:bookmarkEnd w:id="6"/>
            <w:r>
              <w:rPr>
                <w:rFonts w:ascii="Times New Roman" w:hAnsi="Times New Roman" w:cs="Times New Roman"/>
                <w:bCs/>
                <w:sz w:val="28"/>
                <w:szCs w:val="28"/>
              </w:rPr>
              <w:t xml:space="preserve"> </w:t>
            </w:r>
            <w:r>
              <w:rPr>
                <w:rFonts w:ascii="Times New Roman" w:hAnsi="Times New Roman" w:cs="Times New Roman"/>
                <w:sz w:val="28"/>
                <w:szCs w:val="28"/>
              </w:rPr>
              <w:t>13.11.2025р.)</w:t>
            </w:r>
          </w:p>
        </w:tc>
      </w:tr>
      <w:tr w:rsidR="00470BC7" w14:paraId="793D594E"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10286D66"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11</w:t>
            </w:r>
          </w:p>
        </w:tc>
        <w:tc>
          <w:tcPr>
            <w:tcW w:w="4441" w:type="pct"/>
            <w:tcBorders>
              <w:top w:val="single" w:sz="4" w:space="0" w:color="auto"/>
              <w:left w:val="single" w:sz="4" w:space="0" w:color="000000"/>
              <w:bottom w:val="single" w:sz="4" w:space="0" w:color="auto"/>
              <w:right w:val="single" w:sz="4" w:space="0" w:color="000000"/>
            </w:tcBorders>
          </w:tcPr>
          <w:p w14:paraId="79F9A50A" w14:textId="77777777" w:rsidR="00470BC7" w:rsidRDefault="00000000">
            <w:pPr>
              <w:autoSpaceDE w:val="0"/>
              <w:autoSpaceDN w:val="0"/>
              <w:spacing w:after="0" w:line="240" w:lineRule="auto"/>
              <w:jc w:val="both"/>
              <w:outlineLvl w:val="1"/>
              <w:rPr>
                <w:rFonts w:ascii="Times New Roman" w:eastAsia="Calibri" w:hAnsi="Times New Roman" w:cs="Times New Roman"/>
                <w:sz w:val="28"/>
                <w:szCs w:val="28"/>
              </w:rPr>
            </w:pPr>
            <w:r>
              <w:rPr>
                <w:rFonts w:ascii="Times New Roman" w:hAnsi="Times New Roman" w:cs="Times New Roman"/>
                <w:sz w:val="28"/>
                <w:szCs w:val="28"/>
              </w:rPr>
              <w:t xml:space="preserve">Про внесення змін в міську цільову програму </w:t>
            </w:r>
            <w:bookmarkStart w:id="7" w:name="_Hlk93155217"/>
            <w:r>
              <w:rPr>
                <w:rFonts w:ascii="Times New Roman" w:hAnsi="Times New Roman" w:cs="Times New Roman"/>
                <w:sz w:val="28"/>
                <w:szCs w:val="28"/>
              </w:rPr>
              <w:t>«Відшкодування різниці в тарифах на послуги з централізованого теплопостачання та гарячого водопостачання у 2025 році»</w:t>
            </w:r>
            <w:bookmarkEnd w:id="7"/>
            <w:r>
              <w:rPr>
                <w:rFonts w:ascii="Times New Roman" w:hAnsi="Times New Roman" w:cs="Times New Roman"/>
                <w:sz w:val="28"/>
                <w:szCs w:val="28"/>
              </w:rPr>
              <w:t xml:space="preserve"> </w:t>
            </w:r>
            <w:r>
              <w:rPr>
                <w:rFonts w:ascii="Times New Roman" w:hAnsi="Times New Roman" w:cs="Times New Roman"/>
                <w:bCs/>
                <w:sz w:val="28"/>
                <w:szCs w:val="28"/>
              </w:rPr>
              <w:t>( ПР № 2723 від 24</w:t>
            </w:r>
            <w:r>
              <w:rPr>
                <w:rFonts w:ascii="Times New Roman" w:hAnsi="Times New Roman" w:cs="Times New Roman"/>
                <w:sz w:val="28"/>
                <w:szCs w:val="28"/>
              </w:rPr>
              <w:t>.11.2025р.)</w:t>
            </w:r>
          </w:p>
        </w:tc>
      </w:tr>
      <w:tr w:rsidR="00470BC7" w14:paraId="1F9889E0"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4197FC19"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12</w:t>
            </w:r>
          </w:p>
        </w:tc>
        <w:tc>
          <w:tcPr>
            <w:tcW w:w="4441" w:type="pct"/>
            <w:tcBorders>
              <w:top w:val="single" w:sz="4" w:space="0" w:color="auto"/>
              <w:left w:val="single" w:sz="4" w:space="0" w:color="000000"/>
              <w:bottom w:val="single" w:sz="4" w:space="0" w:color="auto"/>
              <w:right w:val="single" w:sz="4" w:space="0" w:color="000000"/>
            </w:tcBorders>
          </w:tcPr>
          <w:p w14:paraId="7EAF212C"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Cs/>
                <w:color w:val="000000"/>
                <w:sz w:val="28"/>
                <w:szCs w:val="28"/>
              </w:rPr>
              <w:t>Про внесення змін  до «Міської</w:t>
            </w:r>
            <w:r>
              <w:rPr>
                <w:rFonts w:ascii="Times New Roman" w:hAnsi="Times New Roman" w:cs="Times New Roman"/>
                <w:bCs/>
                <w:sz w:val="28"/>
                <w:szCs w:val="28"/>
              </w:rPr>
              <w:t xml:space="preserve"> </w:t>
            </w:r>
            <w:r>
              <w:rPr>
                <w:rFonts w:ascii="Times New Roman" w:hAnsi="Times New Roman" w:cs="Times New Roman"/>
                <w:sz w:val="28"/>
                <w:szCs w:val="28"/>
              </w:rPr>
              <w:t>цільової Програми фінансової підтримки</w:t>
            </w:r>
            <w:r>
              <w:rPr>
                <w:rFonts w:ascii="Times New Roman" w:hAnsi="Times New Roman" w:cs="Times New Roman"/>
                <w:bCs/>
                <w:sz w:val="28"/>
                <w:szCs w:val="28"/>
              </w:rPr>
              <w:t xml:space="preserve"> </w:t>
            </w:r>
            <w:r>
              <w:rPr>
                <w:rFonts w:ascii="Times New Roman" w:hAnsi="Times New Roman" w:cs="Times New Roman"/>
                <w:sz w:val="28"/>
                <w:szCs w:val="28"/>
              </w:rPr>
              <w:t>Комунального некомерційного підприємства</w:t>
            </w:r>
            <w:r>
              <w:rPr>
                <w:rFonts w:ascii="Times New Roman" w:hAnsi="Times New Roman" w:cs="Times New Roman"/>
                <w:bCs/>
                <w:sz w:val="28"/>
                <w:szCs w:val="28"/>
              </w:rPr>
              <w:t xml:space="preserve"> </w:t>
            </w:r>
            <w:r>
              <w:rPr>
                <w:rFonts w:ascii="Times New Roman" w:hAnsi="Times New Roman" w:cs="Times New Roman"/>
                <w:sz w:val="28"/>
                <w:szCs w:val="28"/>
              </w:rPr>
              <w:t>«Ніжинський міський центр первинної медико-санітарної допомоги»</w:t>
            </w:r>
            <w:r>
              <w:rPr>
                <w:rFonts w:ascii="Times New Roman" w:hAnsi="Times New Roman" w:cs="Times New Roman"/>
                <w:bCs/>
                <w:sz w:val="28"/>
                <w:szCs w:val="28"/>
              </w:rPr>
              <w:t xml:space="preserve"> </w:t>
            </w:r>
            <w:r>
              <w:rPr>
                <w:rFonts w:ascii="Times New Roman" w:hAnsi="Times New Roman" w:cs="Times New Roman"/>
                <w:sz w:val="28"/>
                <w:szCs w:val="28"/>
              </w:rPr>
              <w:t>Ніжинської міської ради Чернігівської області та забезпечення медичної допомоги населенню</w:t>
            </w:r>
            <w:r>
              <w:rPr>
                <w:rFonts w:ascii="Times New Roman" w:hAnsi="Times New Roman" w:cs="Times New Roman"/>
                <w:bCs/>
                <w:sz w:val="28"/>
                <w:szCs w:val="28"/>
              </w:rPr>
              <w:t xml:space="preserve"> </w:t>
            </w:r>
            <w:r>
              <w:rPr>
                <w:rFonts w:ascii="Times New Roman" w:hAnsi="Times New Roman" w:cs="Times New Roman"/>
                <w:sz w:val="28"/>
                <w:szCs w:val="28"/>
              </w:rPr>
              <w:t>на 2024-2026 роки»</w:t>
            </w:r>
            <w:r>
              <w:rPr>
                <w:rFonts w:ascii="Times New Roman" w:hAnsi="Times New Roman" w:cs="Times New Roman"/>
                <w:bCs/>
                <w:sz w:val="28"/>
                <w:szCs w:val="28"/>
              </w:rPr>
              <w:t xml:space="preserve"> (ПР № 2681 від 17.11.2025)</w:t>
            </w:r>
          </w:p>
        </w:tc>
      </w:tr>
      <w:tr w:rsidR="00470BC7" w14:paraId="6D4256EB"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39EE17A3"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13</w:t>
            </w:r>
          </w:p>
        </w:tc>
        <w:tc>
          <w:tcPr>
            <w:tcW w:w="4441" w:type="pct"/>
            <w:tcBorders>
              <w:top w:val="single" w:sz="4" w:space="0" w:color="auto"/>
              <w:left w:val="single" w:sz="4" w:space="0" w:color="000000"/>
              <w:bottom w:val="single" w:sz="4" w:space="0" w:color="auto"/>
              <w:right w:val="single" w:sz="4" w:space="0" w:color="000000"/>
            </w:tcBorders>
          </w:tcPr>
          <w:p w14:paraId="7E0DAA11" w14:textId="77777777" w:rsidR="00470BC7" w:rsidRDefault="00000000">
            <w:pPr>
              <w:autoSpaceDE w:val="0"/>
              <w:autoSpaceDN w:val="0"/>
              <w:spacing w:after="0" w:line="240" w:lineRule="auto"/>
              <w:jc w:val="both"/>
              <w:outlineLvl w:val="1"/>
              <w:rPr>
                <w:rFonts w:ascii="Times New Roman" w:hAnsi="Times New Roman" w:cs="Times New Roman"/>
                <w:bCs/>
                <w:sz w:val="28"/>
                <w:szCs w:val="28"/>
              </w:rPr>
            </w:pPr>
            <w:bookmarkStart w:id="8" w:name="_Hlk130203233"/>
            <w:r>
              <w:rPr>
                <w:rFonts w:ascii="Times New Roman" w:hAnsi="Times New Roman" w:cs="Times New Roman"/>
                <w:bCs/>
                <w:sz w:val="28"/>
                <w:szCs w:val="28"/>
              </w:rPr>
              <w:t>Про внесення змін до додатку 22 «Програма розвитку культури, мистецтва і охорони культурної спадщини на 2025 рік», затвердженого рішенням Ніжинської міської ради від 06.12.2024 року № 3-43/2024 «Про затвердження  програм місцевого/регіонального значення на 2025 рік»</w:t>
            </w:r>
            <w:bookmarkEnd w:id="8"/>
            <w:r>
              <w:rPr>
                <w:rFonts w:ascii="Times New Roman" w:hAnsi="Times New Roman" w:cs="Times New Roman"/>
                <w:bCs/>
                <w:sz w:val="28"/>
                <w:szCs w:val="28"/>
              </w:rPr>
              <w:t xml:space="preserve"> (ПР № 2682 від 17.11.2025)</w:t>
            </w:r>
          </w:p>
        </w:tc>
      </w:tr>
      <w:tr w:rsidR="00470BC7" w14:paraId="51EC8C5F"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250D623E"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14</w:t>
            </w:r>
          </w:p>
        </w:tc>
        <w:tc>
          <w:tcPr>
            <w:tcW w:w="4441" w:type="pct"/>
            <w:tcBorders>
              <w:top w:val="single" w:sz="4" w:space="0" w:color="auto"/>
              <w:left w:val="single" w:sz="4" w:space="0" w:color="000000"/>
              <w:bottom w:val="single" w:sz="4" w:space="0" w:color="auto"/>
              <w:right w:val="single" w:sz="4" w:space="0" w:color="000000"/>
            </w:tcBorders>
          </w:tcPr>
          <w:p w14:paraId="0D7EBB85"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Cs/>
                <w:sz w:val="28"/>
                <w:szCs w:val="28"/>
              </w:rPr>
              <w:t>Про внесення змін до додатку 1 до рішення Ніжинської міської ради від 09.10.2025 року № 6-50/2025 «</w:t>
            </w:r>
            <w:r>
              <w:rPr>
                <w:rFonts w:ascii="Times New Roman" w:hAnsi="Times New Roman" w:cs="Times New Roman"/>
                <w:sz w:val="28"/>
                <w:szCs w:val="28"/>
              </w:rPr>
              <w:t>Про затвердження структури та штатної чисельності управління культури і туризму Ніжинської міської ради</w:t>
            </w:r>
            <w:r>
              <w:rPr>
                <w:rFonts w:ascii="Times New Roman" w:hAnsi="Times New Roman" w:cs="Times New Roman"/>
                <w:bCs/>
                <w:sz w:val="28"/>
                <w:szCs w:val="28"/>
              </w:rPr>
              <w:t xml:space="preserve">»   </w:t>
            </w:r>
            <w:r>
              <w:rPr>
                <w:rFonts w:ascii="Times New Roman" w:hAnsi="Times New Roman" w:cs="Times New Roman"/>
                <w:sz w:val="28"/>
                <w:szCs w:val="28"/>
              </w:rPr>
              <w:t>(ПР № 2684 від 18.11.2025р.)</w:t>
            </w:r>
          </w:p>
        </w:tc>
      </w:tr>
      <w:tr w:rsidR="00470BC7" w14:paraId="59A52BC0"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7AD1F50B"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15</w:t>
            </w:r>
          </w:p>
        </w:tc>
        <w:tc>
          <w:tcPr>
            <w:tcW w:w="4441" w:type="pct"/>
            <w:tcBorders>
              <w:top w:val="single" w:sz="4" w:space="0" w:color="auto"/>
              <w:left w:val="single" w:sz="4" w:space="0" w:color="000000"/>
              <w:bottom w:val="single" w:sz="4" w:space="0" w:color="auto"/>
              <w:right w:val="single" w:sz="4" w:space="0" w:color="000000"/>
            </w:tcBorders>
          </w:tcPr>
          <w:p w14:paraId="63B2B3B6"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Style w:val="3932"/>
                <w:rFonts w:ascii="Times New Roman" w:hAnsi="Times New Roman" w:cs="Times New Roman"/>
                <w:sz w:val="28"/>
                <w:szCs w:val="28"/>
              </w:rPr>
              <w:t>Про внесення змін до Програми розвитку фізичної культури та спорту відділу з питань фізичної культури та спорту Ніжинської міської ради на 2025 рік», затвердженої рішенням Ніжинської міської ради від 06.12.2024 р. № 3-43/2024 ( ПР № 2691  від 20.11.2025р.)</w:t>
            </w:r>
          </w:p>
        </w:tc>
      </w:tr>
      <w:tr w:rsidR="00470BC7" w14:paraId="07D9735E"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308C4E66"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16</w:t>
            </w:r>
          </w:p>
        </w:tc>
        <w:tc>
          <w:tcPr>
            <w:tcW w:w="4441" w:type="pct"/>
            <w:tcBorders>
              <w:top w:val="single" w:sz="4" w:space="0" w:color="auto"/>
              <w:left w:val="single" w:sz="4" w:space="0" w:color="000000"/>
              <w:bottom w:val="single" w:sz="4" w:space="0" w:color="auto"/>
              <w:right w:val="single" w:sz="4" w:space="0" w:color="000000"/>
            </w:tcBorders>
          </w:tcPr>
          <w:p w14:paraId="11A87D3E"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Style w:val="3932"/>
                <w:rFonts w:ascii="Times New Roman" w:hAnsi="Times New Roman" w:cs="Times New Roman"/>
                <w:sz w:val="28"/>
                <w:szCs w:val="28"/>
              </w:rPr>
              <w:t>Про внесення змін до рішення Ніжинської міської ради від 06 грудня 2024 року № 3-43/2024«Про затвердження програм місцевого/регіонального значення на 2025 рік» ( ПР № 2693  від 20.11.2025р.)</w:t>
            </w:r>
          </w:p>
        </w:tc>
      </w:tr>
      <w:tr w:rsidR="00470BC7" w14:paraId="5B13F00E"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3C2B8755"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lastRenderedPageBreak/>
              <w:t>17</w:t>
            </w:r>
          </w:p>
        </w:tc>
        <w:tc>
          <w:tcPr>
            <w:tcW w:w="4441" w:type="pct"/>
            <w:tcBorders>
              <w:top w:val="single" w:sz="4" w:space="0" w:color="auto"/>
              <w:left w:val="single" w:sz="4" w:space="0" w:color="000000"/>
              <w:bottom w:val="single" w:sz="4" w:space="0" w:color="auto"/>
              <w:right w:val="single" w:sz="4" w:space="0" w:color="000000"/>
            </w:tcBorders>
          </w:tcPr>
          <w:p w14:paraId="6CF3ABD5" w14:textId="77777777" w:rsidR="00470BC7" w:rsidRDefault="00000000">
            <w:pPr>
              <w:autoSpaceDE w:val="0"/>
              <w:autoSpaceDN w:val="0"/>
              <w:spacing w:after="0" w:line="240" w:lineRule="auto"/>
              <w:jc w:val="both"/>
              <w:outlineLvl w:val="1"/>
              <w:rPr>
                <w:rFonts w:ascii="Times New Roman" w:hAnsi="Times New Roman" w:cs="Times New Roman"/>
                <w:color w:val="000000"/>
                <w:sz w:val="28"/>
                <w:szCs w:val="28"/>
              </w:rPr>
            </w:pPr>
            <w:bookmarkStart w:id="9" w:name="_Hlk214274604"/>
            <w:r>
              <w:rPr>
                <w:rFonts w:ascii="Times New Roman" w:hAnsi="Times New Roman" w:cs="Times New Roman"/>
                <w:color w:val="000000"/>
                <w:sz w:val="28"/>
                <w:szCs w:val="28"/>
              </w:rPr>
              <w:t>Про внесення змін до додатку № 3 до рішення Ніжинської міської ради від 06.12.2024 року № 3-43/2024 «</w:t>
            </w:r>
            <w:r>
              <w:rPr>
                <w:rFonts w:ascii="Times New Roman" w:hAnsi="Times New Roman" w:cs="Times New Roman"/>
                <w:bCs/>
                <w:color w:val="000000"/>
                <w:sz w:val="28"/>
                <w:szCs w:val="28"/>
              </w:rPr>
              <w:t>Про затвердження програм місцевого/регіонального значення на 2025</w:t>
            </w:r>
            <w:r>
              <w:rPr>
                <w:rFonts w:ascii="Times New Roman" w:hAnsi="Times New Roman" w:cs="Times New Roman"/>
                <w:color w:val="000000"/>
                <w:sz w:val="28"/>
                <w:szCs w:val="28"/>
              </w:rPr>
              <w:t> </w:t>
            </w:r>
            <w:r>
              <w:rPr>
                <w:rFonts w:ascii="Times New Roman" w:hAnsi="Times New Roman" w:cs="Times New Roman"/>
                <w:bCs/>
                <w:color w:val="000000"/>
                <w:sz w:val="28"/>
                <w:szCs w:val="28"/>
              </w:rPr>
              <w:t xml:space="preserve">рік» (зі мінами) </w:t>
            </w:r>
            <w:r>
              <w:rPr>
                <w:rFonts w:ascii="Times New Roman" w:hAnsi="Times New Roman" w:cs="Times New Roman"/>
                <w:bCs/>
                <w:sz w:val="28"/>
                <w:szCs w:val="28"/>
              </w:rPr>
              <w:t>( ПР № 2658 від</w:t>
            </w:r>
            <w:bookmarkEnd w:id="9"/>
            <w:r>
              <w:rPr>
                <w:rFonts w:ascii="Times New Roman" w:hAnsi="Times New Roman" w:cs="Times New Roman"/>
                <w:bCs/>
                <w:sz w:val="28"/>
                <w:szCs w:val="28"/>
              </w:rPr>
              <w:t xml:space="preserve"> </w:t>
            </w:r>
            <w:r>
              <w:rPr>
                <w:rFonts w:ascii="Times New Roman" w:hAnsi="Times New Roman" w:cs="Times New Roman"/>
                <w:sz w:val="28"/>
                <w:szCs w:val="28"/>
              </w:rPr>
              <w:t>12.11.2025р.)</w:t>
            </w:r>
          </w:p>
        </w:tc>
      </w:tr>
      <w:tr w:rsidR="00470BC7" w14:paraId="59645A9F"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26ED35A9"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18</w:t>
            </w:r>
          </w:p>
        </w:tc>
        <w:tc>
          <w:tcPr>
            <w:tcW w:w="4441" w:type="pct"/>
            <w:tcBorders>
              <w:top w:val="single" w:sz="4" w:space="0" w:color="auto"/>
              <w:left w:val="single" w:sz="4" w:space="0" w:color="000000"/>
              <w:bottom w:val="single" w:sz="4" w:space="0" w:color="auto"/>
              <w:right w:val="single" w:sz="4" w:space="0" w:color="000000"/>
            </w:tcBorders>
          </w:tcPr>
          <w:p w14:paraId="75304F6F"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Cs/>
                <w:sz w:val="28"/>
                <w:szCs w:val="28"/>
              </w:rPr>
              <w:t>Про</w:t>
            </w:r>
            <w:r>
              <w:rPr>
                <w:rFonts w:ascii="Times New Roman" w:hAnsi="Times New Roman" w:cs="Times New Roman"/>
                <w:sz w:val="28"/>
                <w:szCs w:val="28"/>
              </w:rPr>
              <w:t xml:space="preserve"> внесення змін до пункту 1 рішення  Ніжинської міської ради Чернігівської області від 03 липня 2025 року № 53-48/2025 «Про затвердження структури та штатної чисельності виконавчого комітету Ніжинської міської ради Чернігівської області» (ПР №2704 від 21.11.2025р.)</w:t>
            </w:r>
          </w:p>
        </w:tc>
      </w:tr>
      <w:tr w:rsidR="00470BC7" w14:paraId="18C51711"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79F564FE"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19</w:t>
            </w:r>
          </w:p>
        </w:tc>
        <w:tc>
          <w:tcPr>
            <w:tcW w:w="4441" w:type="pct"/>
            <w:tcBorders>
              <w:top w:val="single" w:sz="4" w:space="0" w:color="auto"/>
              <w:left w:val="single" w:sz="4" w:space="0" w:color="000000"/>
              <w:bottom w:val="single" w:sz="4" w:space="0" w:color="auto"/>
              <w:right w:val="single" w:sz="4" w:space="0" w:color="000000"/>
            </w:tcBorders>
          </w:tcPr>
          <w:p w14:paraId="56305F4E" w14:textId="77777777" w:rsidR="00470BC7" w:rsidRDefault="00000000">
            <w:pPr>
              <w:autoSpaceDE w:val="0"/>
              <w:autoSpaceDN w:val="0"/>
              <w:spacing w:after="0" w:line="240" w:lineRule="auto"/>
              <w:jc w:val="both"/>
              <w:outlineLvl w:val="1"/>
              <w:rPr>
                <w:rFonts w:ascii="Times New Roman" w:hAnsi="Times New Roman" w:cs="Times New Roman"/>
                <w:bCs/>
                <w:sz w:val="28"/>
                <w:szCs w:val="28"/>
              </w:rPr>
            </w:pPr>
            <w:r>
              <w:rPr>
                <w:rFonts w:ascii="Times New Roman" w:hAnsi="Times New Roman" w:cs="Times New Roman"/>
                <w:sz w:val="28"/>
                <w:szCs w:val="28"/>
              </w:rPr>
              <w:t>Про внесення змін до «Програми розвитку цивільного захисту Ніжинської міської територіальної громади на 2025 рік» (ПР №2710 від 21.11.2025р.)</w:t>
            </w:r>
          </w:p>
        </w:tc>
      </w:tr>
      <w:tr w:rsidR="00470BC7" w14:paraId="6FC2003E"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5C12B7F2"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20</w:t>
            </w:r>
          </w:p>
        </w:tc>
        <w:tc>
          <w:tcPr>
            <w:tcW w:w="4441" w:type="pct"/>
            <w:tcBorders>
              <w:top w:val="single" w:sz="4" w:space="0" w:color="auto"/>
              <w:left w:val="single" w:sz="4" w:space="0" w:color="000000"/>
              <w:bottom w:val="single" w:sz="4" w:space="0" w:color="auto"/>
              <w:right w:val="single" w:sz="4" w:space="0" w:color="000000"/>
            </w:tcBorders>
          </w:tcPr>
          <w:p w14:paraId="5527B7C6"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Про внесення змін до «Комплексної програми заходів та робіт з територіальної оборони Ніжинської міської територіальної громади на 2025 рік» (ПР №2711 від 21.11.2025р.)</w:t>
            </w:r>
          </w:p>
        </w:tc>
      </w:tr>
      <w:tr w:rsidR="00470BC7" w14:paraId="5CDCD5E6"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00903826" w14:textId="77777777" w:rsidR="00470BC7" w:rsidRDefault="00000000">
            <w:pPr>
              <w:pStyle w:val="af"/>
              <w:ind w:left="360"/>
              <w:rPr>
                <w:rFonts w:ascii="Times New Roman" w:hAnsi="Times New Roman" w:cs="Times New Roman"/>
                <w:sz w:val="28"/>
                <w:szCs w:val="28"/>
              </w:rPr>
            </w:pPr>
            <w:r>
              <w:rPr>
                <w:rFonts w:ascii="Times New Roman" w:hAnsi="Times New Roman" w:cs="Times New Roman"/>
                <w:sz w:val="28"/>
                <w:szCs w:val="28"/>
              </w:rPr>
              <w:t>21</w:t>
            </w:r>
          </w:p>
        </w:tc>
        <w:tc>
          <w:tcPr>
            <w:tcW w:w="4441" w:type="pct"/>
            <w:tcBorders>
              <w:top w:val="single" w:sz="4" w:space="0" w:color="auto"/>
              <w:left w:val="single" w:sz="4" w:space="0" w:color="000000"/>
              <w:bottom w:val="single" w:sz="4" w:space="0" w:color="auto"/>
              <w:right w:val="single" w:sz="4" w:space="0" w:color="000000"/>
            </w:tcBorders>
          </w:tcPr>
          <w:p w14:paraId="37C6B364"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Cs/>
                <w:sz w:val="28"/>
                <w:szCs w:val="28"/>
              </w:rPr>
              <w:t xml:space="preserve">Про внесення змін до рішення Ніжинської міської  ради </w:t>
            </w:r>
            <w:r>
              <w:rPr>
                <w:rFonts w:ascii="Times New Roman" w:hAnsi="Times New Roman" w:cs="Times New Roman"/>
                <w:bCs/>
                <w:sz w:val="28"/>
                <w:szCs w:val="28"/>
                <w:lang w:val="en-US"/>
              </w:rPr>
              <w:t>V</w:t>
            </w:r>
            <w:r>
              <w:rPr>
                <w:rFonts w:ascii="Times New Roman" w:hAnsi="Times New Roman" w:cs="Times New Roman"/>
                <w:bCs/>
                <w:sz w:val="28"/>
                <w:szCs w:val="28"/>
              </w:rPr>
              <w:t>ІІІ скликання від 06 грудня 2024 року № 4-43/2024 «Про бюджет Ніжинської міської територіальної громади  на 2025 рік (код бюджету 2553800000)»</w:t>
            </w:r>
          </w:p>
        </w:tc>
      </w:tr>
    </w:tbl>
    <w:p w14:paraId="1F06C44E" w14:textId="77777777" w:rsidR="00470BC7" w:rsidRDefault="00470BC7">
      <w:pPr>
        <w:ind w:left="1416" w:firstLine="708"/>
        <w:jc w:val="both"/>
        <w:rPr>
          <w:rFonts w:ascii="Times New Roman" w:eastAsia="Times New Roman" w:hAnsi="Times New Roman" w:cs="Times New Roman"/>
          <w:b/>
          <w:sz w:val="28"/>
          <w:szCs w:val="28"/>
        </w:rPr>
      </w:pPr>
    </w:p>
    <w:p w14:paraId="61A59F74" w14:textId="77777777" w:rsidR="00470BC7"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8 одноголосно.</w:t>
      </w:r>
    </w:p>
    <w:p w14:paraId="29E30B0B" w14:textId="77777777" w:rsidR="00470BC7" w:rsidRDefault="00000000">
      <w:pPr>
        <w:ind w:left="1416"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Розгляд питань порядку денного:</w:t>
      </w:r>
    </w:p>
    <w:p w14:paraId="062B800A" w14:textId="77777777" w:rsidR="00470BC7" w:rsidRDefault="00470BC7">
      <w:pPr>
        <w:jc w:val="both"/>
        <w:rPr>
          <w:rFonts w:ascii="Times New Roman" w:hAnsi="Times New Roman" w:cs="Times New Roman"/>
          <w:sz w:val="28"/>
          <w:szCs w:val="28"/>
        </w:rPr>
      </w:pPr>
    </w:p>
    <w:p w14:paraId="4DDBA758" w14:textId="77777777" w:rsidR="00470BC7" w:rsidRDefault="00000000">
      <w:pPr>
        <w:spacing w:after="0"/>
        <w:ind w:left="28"/>
        <w:jc w:val="both"/>
        <w:rPr>
          <w:rFonts w:ascii="Times New Roman" w:hAnsi="Times New Roman" w:cs="Times New Roman"/>
          <w:bCs/>
          <w:sz w:val="28"/>
          <w:szCs w:val="28"/>
        </w:rPr>
      </w:pPr>
      <w:r>
        <w:rPr>
          <w:rFonts w:ascii="Times New Roman" w:hAnsi="Times New Roman" w:cs="Times New Roman"/>
          <w:b/>
          <w:sz w:val="28"/>
          <w:szCs w:val="28"/>
        </w:rPr>
        <w:t>1</w:t>
      </w:r>
      <w:r>
        <w:rPr>
          <w:rFonts w:ascii="Times New Roman" w:hAnsi="Times New Roman" w:cs="Times New Roman"/>
          <w:bCs/>
          <w:sz w:val="28"/>
          <w:szCs w:val="28"/>
        </w:rPr>
        <w:t xml:space="preserve">. РІЗНЕ: </w:t>
      </w:r>
    </w:p>
    <w:p w14:paraId="7EAFBF25" w14:textId="77777777" w:rsidR="00470BC7" w:rsidRDefault="00000000">
      <w:pPr>
        <w:pStyle w:val="af1"/>
        <w:numPr>
          <w:ilvl w:val="0"/>
          <w:numId w:val="2"/>
        </w:numPr>
        <w:autoSpaceDE w:val="0"/>
        <w:autoSpaceDN w:val="0"/>
        <w:spacing w:after="0" w:line="240" w:lineRule="auto"/>
        <w:jc w:val="both"/>
        <w:outlineLvl w:val="1"/>
        <w:rPr>
          <w:rFonts w:ascii="Times New Roman" w:eastAsia="Calibri" w:hAnsi="Times New Roman" w:cs="Times New Roman"/>
          <w:b/>
          <w:bCs/>
          <w:sz w:val="28"/>
          <w:szCs w:val="28"/>
        </w:rPr>
      </w:pPr>
      <w:r>
        <w:rPr>
          <w:rFonts w:ascii="Times New Roman" w:hAnsi="Times New Roman" w:cs="Times New Roman"/>
          <w:b/>
          <w:bCs/>
          <w:sz w:val="28"/>
          <w:szCs w:val="28"/>
        </w:rPr>
        <w:t>Розгляд листа Управління освіти щодо виділення додаткових коштів на 2026 рік  для проведення капітального ремонту ПРУ №95772 Ніжинської гімназії №10, за проханням адміністрації гімназії №10 та батьків спільноти щодо відновлення очного навчання учнів гімназії</w:t>
      </w:r>
    </w:p>
    <w:p w14:paraId="3744E906" w14:textId="77777777" w:rsidR="00470BC7" w:rsidRDefault="00470BC7">
      <w:pPr>
        <w:pStyle w:val="af1"/>
        <w:autoSpaceDE w:val="0"/>
        <w:autoSpaceDN w:val="0"/>
        <w:spacing w:after="0" w:line="240" w:lineRule="auto"/>
        <w:ind w:left="0"/>
        <w:jc w:val="both"/>
        <w:outlineLvl w:val="1"/>
        <w:rPr>
          <w:rFonts w:ascii="Times New Roman" w:eastAsia="Calibri" w:hAnsi="Times New Roman" w:cs="Times New Roman"/>
          <w:sz w:val="28"/>
          <w:szCs w:val="28"/>
        </w:rPr>
      </w:pPr>
    </w:p>
    <w:p w14:paraId="69AC6B4F"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Градобик</w:t>
      </w:r>
      <w:proofErr w:type="spellEnd"/>
      <w:r>
        <w:rPr>
          <w:rFonts w:ascii="Times New Roman" w:hAnsi="Times New Roman" w:cs="Times New Roman"/>
          <w:b/>
          <w:sz w:val="28"/>
          <w:szCs w:val="28"/>
        </w:rPr>
        <w:t xml:space="preserve"> В.В., </w:t>
      </w:r>
      <w:r>
        <w:rPr>
          <w:rFonts w:ascii="Times New Roman" w:hAnsi="Times New Roman" w:cs="Times New Roman"/>
          <w:sz w:val="28"/>
          <w:szCs w:val="28"/>
        </w:rPr>
        <w:t>начальника Управління освіти, яка повідомила членам комісії, що в зв’язку з військовим станом та постійними тривалими тривогами на території Ніжинської громади, Ніжинська гімназія №10 не має змоги відновити очне навчання учнів, через неналежні санітарні умови в існуючому укритті гімназії, додала, що батьки учнів разом з директором гімназії №10 звернулися до Управління освіти за допомогою у вирішенні цього питання. Пояснила, що капітальний ремонт ПРУ Ніжинської</w:t>
      </w:r>
      <w:r>
        <w:rPr>
          <w:rFonts w:ascii="Times New Roman" w:hAnsi="Times New Roman" w:cs="Times New Roman"/>
          <w:bCs/>
          <w:sz w:val="28"/>
          <w:szCs w:val="28"/>
        </w:rPr>
        <w:t xml:space="preserve">  гімназії №10 </w:t>
      </w:r>
      <w:r>
        <w:rPr>
          <w:rFonts w:ascii="Times New Roman" w:hAnsi="Times New Roman" w:cs="Times New Roman"/>
          <w:sz w:val="28"/>
          <w:szCs w:val="28"/>
        </w:rPr>
        <w:t xml:space="preserve">включає в себе проведення системи вентиляції та ремонт підлоги.  Зазначила, що будівництво нового укриття знаходиться на стадії виготовлення ПКД, тому в гімназії, поки що використовується наявне укриття. Ознайомила присутніх з відповіддю Даниленка О.М., директора </w:t>
      </w:r>
      <w:proofErr w:type="spellStart"/>
      <w:r>
        <w:rPr>
          <w:rFonts w:ascii="Times New Roman" w:hAnsi="Times New Roman" w:cs="Times New Roman"/>
          <w:sz w:val="28"/>
          <w:szCs w:val="28"/>
        </w:rPr>
        <w:t>П.П.П.Б.фірма</w:t>
      </w:r>
      <w:proofErr w:type="spellEnd"/>
      <w:r>
        <w:rPr>
          <w:rFonts w:ascii="Times New Roman" w:hAnsi="Times New Roman" w:cs="Times New Roman"/>
          <w:sz w:val="28"/>
          <w:szCs w:val="28"/>
        </w:rPr>
        <w:t xml:space="preserve"> «ДОМ-2», на звернення Управління освіти щодо можливості виконання капітального ремонту ПРУ №95772 (наявне </w:t>
      </w:r>
      <w:r>
        <w:rPr>
          <w:rFonts w:ascii="Times New Roman" w:hAnsi="Times New Roman" w:cs="Times New Roman"/>
          <w:sz w:val="28"/>
          <w:szCs w:val="28"/>
        </w:rPr>
        <w:lastRenderedPageBreak/>
        <w:t>укриття), в якому зазначено, що згідно існуючої планувальної системи підвального приміщення  гімназії №10 по додатку Б ДБН В2.2-5:2023 може розміститися  максимум 45 чоловік (лист додається).  Звернулася до членів комісії з проханням  виділити в наступному фінансовому році (2026 р.) 400 000 грн. на розробку ПКД для проведення капітального ремонту та облаштування ПРУ Ніжинської</w:t>
      </w:r>
      <w:r>
        <w:rPr>
          <w:rFonts w:ascii="Times New Roman" w:hAnsi="Times New Roman" w:cs="Times New Roman"/>
          <w:bCs/>
          <w:sz w:val="28"/>
          <w:szCs w:val="28"/>
        </w:rPr>
        <w:t xml:space="preserve">  гімназії №10</w:t>
      </w:r>
      <w:r>
        <w:rPr>
          <w:rFonts w:ascii="Times New Roman" w:hAnsi="Times New Roman" w:cs="Times New Roman"/>
          <w:sz w:val="28"/>
          <w:szCs w:val="28"/>
        </w:rPr>
        <w:t xml:space="preserve">.  (Матеріали додаються). </w:t>
      </w:r>
    </w:p>
    <w:p w14:paraId="169DB7A1"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ВИСТУПИЛИ</w:t>
      </w:r>
      <w:r>
        <w:rPr>
          <w:rFonts w:ascii="Times New Roman" w:hAnsi="Times New Roman" w:cs="Times New Roman"/>
          <w:sz w:val="28"/>
          <w:szCs w:val="28"/>
        </w:rPr>
        <w:t xml:space="preserve">: </w:t>
      </w:r>
      <w:proofErr w:type="spellStart"/>
      <w:r>
        <w:rPr>
          <w:rFonts w:ascii="Times New Roman" w:hAnsi="Times New Roman" w:cs="Times New Roman"/>
          <w:b/>
          <w:sz w:val="28"/>
          <w:szCs w:val="28"/>
        </w:rPr>
        <w:t>Никонець</w:t>
      </w:r>
      <w:proofErr w:type="spellEnd"/>
      <w:r>
        <w:rPr>
          <w:rFonts w:ascii="Times New Roman" w:hAnsi="Times New Roman" w:cs="Times New Roman"/>
          <w:b/>
          <w:sz w:val="28"/>
          <w:szCs w:val="28"/>
        </w:rPr>
        <w:t xml:space="preserve"> С.В</w:t>
      </w:r>
      <w:r>
        <w:rPr>
          <w:rFonts w:ascii="Times New Roman" w:hAnsi="Times New Roman" w:cs="Times New Roman"/>
          <w:bCs/>
          <w:sz w:val="28"/>
          <w:szCs w:val="28"/>
        </w:rPr>
        <w:t xml:space="preserve">., </w:t>
      </w:r>
      <w:r>
        <w:rPr>
          <w:rFonts w:ascii="Times New Roman" w:hAnsi="Times New Roman" w:cs="Times New Roman"/>
          <w:sz w:val="28"/>
          <w:szCs w:val="28"/>
        </w:rPr>
        <w:t>директор Ніжинської гімназії № 10, який надав пояснення по питанню та зауважив, що поки буде будуватися нове укриття потрібно покращити умови перебування дітей в існуючому ПРУ, крім того цим укриттям користуються не тільки учні гімназії, а і мешканці міста.  Пояснив, що для початку потрібно виготовити ПКД і тільки тоді керівництво навчального закладу зможе шукати допомогу на проведення ремонтних робіт, також наголосив, що з заключенням  П.П.П.Б. фірми «ДОМ-2» він не погоджується, тому що на сьогодні в цьому укритті розміщується 638 чоловік, але навіть коли буде побудоване  нове сховище, обидва сховища все одно не зможуть вмістити всіх учнів та педагогів гімназії і з цього становища керівництву гімназії потрібно буде шукати вихід.</w:t>
      </w:r>
    </w:p>
    <w:p w14:paraId="3B9A4D9E"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29A06DBB" w14:textId="77777777" w:rsidR="00470BC7"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 результатами обговорення було винесено пропозицію: </w:t>
      </w:r>
      <w:r>
        <w:rPr>
          <w:rFonts w:ascii="Times New Roman" w:hAnsi="Times New Roman" w:cs="Times New Roman"/>
          <w:bCs/>
          <w:sz w:val="28"/>
          <w:szCs w:val="28"/>
        </w:rPr>
        <w:t xml:space="preserve">фінансовому Управлінню при плануванні бюджету громади на 2026 рік врахувати кошти у розмірі 400000 грн. на виготовлення ПКД на проведення капітального ремонту </w:t>
      </w:r>
      <w:r>
        <w:rPr>
          <w:rFonts w:ascii="Times New Roman" w:hAnsi="Times New Roman" w:cs="Times New Roman"/>
          <w:sz w:val="28"/>
          <w:szCs w:val="28"/>
        </w:rPr>
        <w:t xml:space="preserve">та облаштування </w:t>
      </w:r>
      <w:r>
        <w:rPr>
          <w:rFonts w:ascii="Times New Roman" w:hAnsi="Times New Roman" w:cs="Times New Roman"/>
          <w:bCs/>
          <w:sz w:val="28"/>
          <w:szCs w:val="28"/>
        </w:rPr>
        <w:t xml:space="preserve">ПРУ </w:t>
      </w:r>
      <w:r>
        <w:rPr>
          <w:rFonts w:ascii="Times New Roman" w:hAnsi="Times New Roman" w:cs="Times New Roman"/>
          <w:sz w:val="28"/>
          <w:szCs w:val="28"/>
        </w:rPr>
        <w:t>№95772 Ніжинської</w:t>
      </w:r>
      <w:r>
        <w:rPr>
          <w:rFonts w:ascii="Times New Roman" w:hAnsi="Times New Roman" w:cs="Times New Roman"/>
          <w:bCs/>
          <w:sz w:val="28"/>
          <w:szCs w:val="28"/>
        </w:rPr>
        <w:t xml:space="preserve">  гімназії №10.</w:t>
      </w:r>
    </w:p>
    <w:p w14:paraId="0A9E75C7" w14:textId="77777777" w:rsidR="00470BC7" w:rsidRDefault="00470BC7">
      <w:pPr>
        <w:spacing w:after="0"/>
        <w:jc w:val="both"/>
        <w:rPr>
          <w:rFonts w:ascii="Times New Roman" w:hAnsi="Times New Roman" w:cs="Times New Roman"/>
          <w:sz w:val="28"/>
          <w:szCs w:val="28"/>
        </w:rPr>
      </w:pPr>
    </w:p>
    <w:p w14:paraId="7C191AC5" w14:textId="77777777" w:rsidR="00470BC7"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8», «проти – 0», «утрималось – 0», «не голосувало– 0».</w:t>
      </w:r>
    </w:p>
    <w:p w14:paraId="6A2502B5" w14:textId="77777777" w:rsidR="00470BC7"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Рекомендувати</w:t>
      </w:r>
      <w:r>
        <w:rPr>
          <w:rFonts w:ascii="Times New Roman" w:hAnsi="Times New Roman" w:cs="Times New Roman"/>
          <w:bCs/>
          <w:sz w:val="28"/>
          <w:szCs w:val="28"/>
        </w:rPr>
        <w:t xml:space="preserve"> міському голові Кодолі О.М., доручити фінансовому Управлінню при плануванні бюджету громади на 2026 рік врахувати кошти у розмірі 400000 грн. на виготовлення ПКД на проведення капітального ремонту </w:t>
      </w:r>
      <w:r>
        <w:rPr>
          <w:rFonts w:ascii="Times New Roman" w:hAnsi="Times New Roman" w:cs="Times New Roman"/>
          <w:sz w:val="28"/>
          <w:szCs w:val="28"/>
        </w:rPr>
        <w:t xml:space="preserve">та облаштування </w:t>
      </w:r>
      <w:r>
        <w:rPr>
          <w:rFonts w:ascii="Times New Roman" w:hAnsi="Times New Roman" w:cs="Times New Roman"/>
          <w:bCs/>
          <w:sz w:val="28"/>
          <w:szCs w:val="28"/>
        </w:rPr>
        <w:t xml:space="preserve">ПРУ </w:t>
      </w:r>
      <w:r>
        <w:rPr>
          <w:rFonts w:ascii="Times New Roman" w:hAnsi="Times New Roman" w:cs="Times New Roman"/>
          <w:sz w:val="28"/>
          <w:szCs w:val="28"/>
        </w:rPr>
        <w:t>№95772 Ніжинської</w:t>
      </w:r>
      <w:r>
        <w:rPr>
          <w:rFonts w:ascii="Times New Roman" w:hAnsi="Times New Roman" w:cs="Times New Roman"/>
          <w:bCs/>
          <w:sz w:val="28"/>
          <w:szCs w:val="28"/>
        </w:rPr>
        <w:t xml:space="preserve">  гімназії №10.</w:t>
      </w:r>
    </w:p>
    <w:p w14:paraId="28E5BF6F" w14:textId="77777777" w:rsidR="00470BC7" w:rsidRDefault="00470BC7">
      <w:pPr>
        <w:jc w:val="both"/>
        <w:rPr>
          <w:rFonts w:ascii="Times New Roman" w:hAnsi="Times New Roman" w:cs="Times New Roman"/>
          <w:sz w:val="28"/>
          <w:szCs w:val="28"/>
        </w:rPr>
      </w:pPr>
    </w:p>
    <w:p w14:paraId="10EDCB76" w14:textId="77777777" w:rsidR="00470BC7" w:rsidRDefault="00000000">
      <w:pPr>
        <w:pStyle w:val="af1"/>
        <w:numPr>
          <w:ilvl w:val="0"/>
          <w:numId w:val="2"/>
        </w:numPr>
        <w:tabs>
          <w:tab w:val="left" w:pos="180"/>
          <w:tab w:val="left" w:pos="540"/>
          <w:tab w:val="left" w:pos="1008"/>
        </w:tabs>
        <w:spacing w:after="0"/>
        <w:jc w:val="both"/>
        <w:rPr>
          <w:rFonts w:ascii="Times New Roman"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sz w:val="28"/>
          <w:szCs w:val="28"/>
        </w:rPr>
        <w:t>внесення змін до «Програми профілактики правопорушень «Правопорядок» на 2025 рік»</w:t>
      </w:r>
      <w:r>
        <w:rPr>
          <w:rFonts w:ascii="Times New Roman" w:hAnsi="Times New Roman" w:cs="Times New Roman"/>
          <w:sz w:val="28"/>
          <w:szCs w:val="28"/>
        </w:rPr>
        <w:t xml:space="preserve"> ( ПР № 2680 від 14.11.2025р.)</w:t>
      </w:r>
    </w:p>
    <w:p w14:paraId="0DA321F2" w14:textId="77777777" w:rsidR="00470BC7" w:rsidRDefault="00470BC7">
      <w:pPr>
        <w:tabs>
          <w:tab w:val="left" w:pos="180"/>
          <w:tab w:val="left" w:pos="540"/>
          <w:tab w:val="left" w:pos="1008"/>
        </w:tabs>
        <w:spacing w:after="0"/>
        <w:jc w:val="both"/>
        <w:rPr>
          <w:rFonts w:ascii="Times New Roman" w:hAnsi="Times New Roman" w:cs="Times New Roman"/>
          <w:b/>
          <w:sz w:val="28"/>
          <w:szCs w:val="28"/>
        </w:rPr>
      </w:pPr>
    </w:p>
    <w:p w14:paraId="4659FD9B" w14:textId="77777777" w:rsidR="00470BC7" w:rsidRDefault="00000000">
      <w:pPr>
        <w:tabs>
          <w:tab w:val="left" w:pos="180"/>
          <w:tab w:val="left" w:pos="540"/>
          <w:tab w:val="left" w:pos="1008"/>
        </w:tabs>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Омельчука С.Ю., </w:t>
      </w:r>
      <w:r>
        <w:rPr>
          <w:rFonts w:ascii="Times New Roman" w:hAnsi="Times New Roman" w:cs="Times New Roman"/>
          <w:bCs/>
          <w:sz w:val="28"/>
          <w:szCs w:val="28"/>
        </w:rPr>
        <w:t>заступника</w:t>
      </w:r>
      <w:r>
        <w:rPr>
          <w:rFonts w:ascii="Times New Roman" w:hAnsi="Times New Roman" w:cs="Times New Roman"/>
          <w:b/>
          <w:sz w:val="28"/>
          <w:szCs w:val="28"/>
        </w:rPr>
        <w:t xml:space="preserve"> </w:t>
      </w:r>
      <w:r>
        <w:rPr>
          <w:rFonts w:ascii="Times New Roman" w:hAnsi="Times New Roman" w:cs="Times New Roman"/>
          <w:sz w:val="28"/>
          <w:szCs w:val="28"/>
        </w:rPr>
        <w:t xml:space="preserve">начальника Ніжинського РУП України в Чернігівській області, якій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даний  проект рішення  підготовлено  з метою з</w:t>
      </w:r>
      <w:r>
        <w:rPr>
          <w:rFonts w:ascii="Times New Roman" w:hAnsi="Times New Roman" w:cs="Times New Roman"/>
          <w:bCs/>
          <w:sz w:val="28"/>
          <w:szCs w:val="28"/>
          <w:lang w:eastAsia="zh-CN"/>
        </w:rPr>
        <w:t xml:space="preserve">абезпечення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r>
        <w:rPr>
          <w:rFonts w:ascii="Times New Roman" w:hAnsi="Times New Roman" w:cs="Times New Roman"/>
          <w:sz w:val="28"/>
          <w:szCs w:val="28"/>
        </w:rPr>
        <w:t>забезпечення охорони публічної безпеки та порядку громадян у посиленому варіанті. (Матеріали додаються).</w:t>
      </w:r>
    </w:p>
    <w:p w14:paraId="05630219" w14:textId="77777777" w:rsidR="00470BC7" w:rsidRDefault="00470BC7">
      <w:pPr>
        <w:tabs>
          <w:tab w:val="left" w:pos="180"/>
          <w:tab w:val="left" w:pos="540"/>
          <w:tab w:val="left" w:pos="1008"/>
        </w:tabs>
        <w:spacing w:after="0"/>
        <w:jc w:val="both"/>
        <w:rPr>
          <w:rFonts w:ascii="Times New Roman" w:hAnsi="Times New Roman" w:cs="Times New Roman"/>
          <w:sz w:val="28"/>
          <w:szCs w:val="28"/>
        </w:rPr>
      </w:pPr>
    </w:p>
    <w:p w14:paraId="425423F1" w14:textId="77777777" w:rsidR="00470BC7" w:rsidRDefault="00000000">
      <w:pPr>
        <w:tabs>
          <w:tab w:val="left" w:pos="180"/>
          <w:tab w:val="left" w:pos="540"/>
          <w:tab w:val="left" w:pos="1008"/>
        </w:tabs>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ВИСТУПИЛИ: </w:t>
      </w: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 </w:t>
      </w:r>
      <w:r>
        <w:rPr>
          <w:rFonts w:ascii="Times New Roman" w:hAnsi="Times New Roman" w:cs="Times New Roman"/>
          <w:sz w:val="28"/>
          <w:szCs w:val="28"/>
        </w:rPr>
        <w:t xml:space="preserve">член комісії, з зауваженнями до працівників поліції. </w:t>
      </w:r>
    </w:p>
    <w:p w14:paraId="30F3AA7F" w14:textId="77777777" w:rsidR="00470BC7"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8», «проти – 0», «утрималось – 0», «не голосувало– 0».</w:t>
      </w:r>
    </w:p>
    <w:p w14:paraId="0EE08ABA" w14:textId="77777777" w:rsidR="00470BC7"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5736CB13" w14:textId="77777777" w:rsidR="00470BC7" w:rsidRDefault="00000000">
      <w:pPr>
        <w:pStyle w:val="af1"/>
        <w:numPr>
          <w:ilvl w:val="0"/>
          <w:numId w:val="2"/>
        </w:numPr>
        <w:jc w:val="both"/>
        <w:rPr>
          <w:rFonts w:ascii="Times New Roman" w:hAnsi="Times New Roman" w:cs="Times New Roman"/>
          <w:b/>
          <w:bCs/>
          <w:color w:val="000000"/>
          <w:sz w:val="28"/>
          <w:szCs w:val="28"/>
        </w:rPr>
      </w:pPr>
      <w:r>
        <w:rPr>
          <w:rFonts w:ascii="Times New Roman" w:hAnsi="Times New Roman" w:cs="Times New Roman"/>
          <w:sz w:val="28"/>
          <w:szCs w:val="28"/>
        </w:rPr>
        <w:t xml:space="preserve"> </w:t>
      </w:r>
      <w:bookmarkStart w:id="10" w:name="_Hlk215560114"/>
      <w:bookmarkStart w:id="11" w:name="_Hlk215559790"/>
      <w:r>
        <w:rPr>
          <w:rFonts w:ascii="Times New Roman" w:hAnsi="Times New Roman" w:cs="Times New Roman"/>
          <w:sz w:val="28"/>
          <w:szCs w:val="28"/>
        </w:rPr>
        <w:t xml:space="preserve">РІЗНЕ: </w:t>
      </w:r>
      <w:bookmarkEnd w:id="10"/>
    </w:p>
    <w:p w14:paraId="6C197902" w14:textId="77777777" w:rsidR="00470BC7" w:rsidRDefault="00000000">
      <w:pPr>
        <w:ind w:left="851"/>
        <w:jc w:val="both"/>
        <w:rPr>
          <w:rFonts w:ascii="Times New Roman" w:hAnsi="Times New Roman" w:cs="Times New Roman"/>
          <w:b/>
          <w:bCs/>
          <w:color w:val="000000"/>
          <w:sz w:val="28"/>
          <w:szCs w:val="28"/>
        </w:rPr>
      </w:pPr>
      <w:r>
        <w:rPr>
          <w:rFonts w:ascii="Times New Roman" w:hAnsi="Times New Roman" w:cs="Times New Roman"/>
          <w:sz w:val="28"/>
          <w:szCs w:val="28"/>
        </w:rPr>
        <w:t>2</w:t>
      </w:r>
      <w:r>
        <w:rPr>
          <w:rFonts w:ascii="Times New Roman" w:hAnsi="Times New Roman" w:cs="Times New Roman"/>
          <w:b/>
          <w:bCs/>
          <w:sz w:val="28"/>
          <w:szCs w:val="28"/>
        </w:rPr>
        <w:t xml:space="preserve">.Розгляд Акту обстеження нежитлової будівлі, загальною площею 208,0 </w:t>
      </w:r>
      <w:proofErr w:type="spellStart"/>
      <w:r>
        <w:rPr>
          <w:rFonts w:ascii="Times New Roman" w:hAnsi="Times New Roman" w:cs="Times New Roman"/>
          <w:b/>
          <w:bCs/>
          <w:sz w:val="28"/>
          <w:szCs w:val="28"/>
        </w:rPr>
        <w:t>кв.м</w:t>
      </w:r>
      <w:proofErr w:type="spellEnd"/>
      <w:r>
        <w:rPr>
          <w:rFonts w:ascii="Times New Roman" w:hAnsi="Times New Roman" w:cs="Times New Roman"/>
          <w:b/>
          <w:bCs/>
          <w:sz w:val="28"/>
          <w:szCs w:val="28"/>
        </w:rPr>
        <w:t xml:space="preserve">., яка знаходиться за адресою: Чернігівська область, місто Ніжин, вулиця </w:t>
      </w:r>
      <w:proofErr w:type="spellStart"/>
      <w:r>
        <w:rPr>
          <w:rFonts w:ascii="Times New Roman" w:hAnsi="Times New Roman" w:cs="Times New Roman"/>
          <w:b/>
          <w:bCs/>
          <w:sz w:val="28"/>
          <w:szCs w:val="28"/>
        </w:rPr>
        <w:t>Прощенка</w:t>
      </w:r>
      <w:proofErr w:type="spellEnd"/>
      <w:r>
        <w:rPr>
          <w:rFonts w:ascii="Times New Roman" w:hAnsi="Times New Roman" w:cs="Times New Roman"/>
          <w:b/>
          <w:bCs/>
          <w:sz w:val="28"/>
          <w:szCs w:val="28"/>
        </w:rPr>
        <w:t xml:space="preserve"> Станіслава, будинок 7 від 29.10.2025 року, для підтвердження факту її функціонального призначення для задоволення релігійних потреб і для прийняття відповідного рішення</w:t>
      </w:r>
    </w:p>
    <w:p w14:paraId="28442B27" w14:textId="77777777" w:rsidR="00470BC7"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СЛУХАЛИ:</w:t>
      </w:r>
      <w:r>
        <w:rPr>
          <w:rFonts w:ascii="Times New Roman" w:hAnsi="Times New Roman" w:cs="Times New Roman"/>
          <w:sz w:val="28"/>
          <w:szCs w:val="28"/>
        </w:rPr>
        <w:t xml:space="preserve"> </w:t>
      </w:r>
      <w:proofErr w:type="spellStart"/>
      <w:r>
        <w:rPr>
          <w:rFonts w:ascii="Times New Roman" w:hAnsi="Times New Roman" w:cs="Times New Roman"/>
          <w:b/>
          <w:bCs/>
          <w:sz w:val="28"/>
          <w:szCs w:val="28"/>
        </w:rPr>
        <w:t>Мамедова</w:t>
      </w:r>
      <w:proofErr w:type="spellEnd"/>
      <w:r>
        <w:rPr>
          <w:rFonts w:ascii="Times New Roman" w:hAnsi="Times New Roman" w:cs="Times New Roman"/>
          <w:b/>
          <w:bCs/>
          <w:sz w:val="28"/>
          <w:szCs w:val="28"/>
        </w:rPr>
        <w:t xml:space="preserve"> В.Х</w:t>
      </w:r>
      <w:r>
        <w:rPr>
          <w:rFonts w:ascii="Times New Roman" w:hAnsi="Times New Roman" w:cs="Times New Roman"/>
          <w:sz w:val="28"/>
          <w:szCs w:val="28"/>
        </w:rPr>
        <w:t>., який ознайомив членів комісії зі змістом акту</w:t>
      </w:r>
      <w:r>
        <w:rPr>
          <w:rFonts w:ascii="Times New Roman" w:hAnsi="Times New Roman" w:cs="Times New Roman"/>
          <w:b/>
          <w:bCs/>
          <w:sz w:val="28"/>
          <w:szCs w:val="28"/>
        </w:rPr>
        <w:t xml:space="preserve"> </w:t>
      </w:r>
      <w:r>
        <w:rPr>
          <w:rFonts w:ascii="Times New Roman" w:hAnsi="Times New Roman" w:cs="Times New Roman"/>
          <w:sz w:val="28"/>
          <w:szCs w:val="28"/>
        </w:rPr>
        <w:t xml:space="preserve">обстеження нежитлової будівлі загальною площею 208,0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яка знаходиться за адресою: Чернігівська область, місто Ніжин, вулиця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Станіслава, будинок 7  та надав відповідні пояснення.  </w:t>
      </w:r>
      <w:r>
        <w:rPr>
          <w:rFonts w:ascii="Times New Roman" w:hAnsi="Times New Roman" w:cs="Times New Roman"/>
          <w:bCs/>
          <w:sz w:val="28"/>
          <w:szCs w:val="28"/>
        </w:rPr>
        <w:t>/Лист додається/.</w:t>
      </w:r>
    </w:p>
    <w:p w14:paraId="5A384086" w14:textId="77777777" w:rsidR="00470BC7" w:rsidRDefault="00470BC7">
      <w:pPr>
        <w:spacing w:after="0" w:line="240" w:lineRule="auto"/>
        <w:jc w:val="both"/>
        <w:rPr>
          <w:rFonts w:ascii="Times New Roman" w:hAnsi="Times New Roman" w:cs="Times New Roman"/>
          <w:bCs/>
          <w:sz w:val="28"/>
          <w:szCs w:val="28"/>
        </w:rPr>
      </w:pPr>
    </w:p>
    <w:p w14:paraId="3B1027DA" w14:textId="77777777" w:rsidR="00470BC7"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ВИСТУПИЛИ: Кірсанова С.Є., </w:t>
      </w:r>
      <w:r>
        <w:rPr>
          <w:rFonts w:ascii="Times New Roman" w:hAnsi="Times New Roman" w:cs="Times New Roman"/>
          <w:bCs/>
          <w:sz w:val="28"/>
          <w:szCs w:val="28"/>
        </w:rPr>
        <w:t xml:space="preserve">депутат міської ради, яка доповнила інформацію щодо </w:t>
      </w:r>
      <w:r>
        <w:rPr>
          <w:rFonts w:ascii="Times New Roman" w:hAnsi="Times New Roman" w:cs="Times New Roman"/>
          <w:sz w:val="28"/>
          <w:szCs w:val="28"/>
        </w:rPr>
        <w:t xml:space="preserve">нежитлової будівлі  та </w:t>
      </w:r>
      <w:r>
        <w:rPr>
          <w:rFonts w:ascii="Times New Roman" w:hAnsi="Times New Roman" w:cs="Times New Roman"/>
          <w:bCs/>
          <w:sz w:val="28"/>
          <w:szCs w:val="28"/>
        </w:rPr>
        <w:t xml:space="preserve">ознайомила членів комісії з висновками комісії за результатами обстеження нежитлової будівлі загальною площею 208.0кв.м., за адресою </w:t>
      </w:r>
      <w:r>
        <w:rPr>
          <w:rFonts w:ascii="Times New Roman" w:hAnsi="Times New Roman" w:cs="Times New Roman"/>
          <w:sz w:val="28"/>
          <w:szCs w:val="28"/>
        </w:rPr>
        <w:t xml:space="preserve">вулиця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Станіслава, будинок 7</w:t>
      </w:r>
      <w:r>
        <w:rPr>
          <w:rFonts w:ascii="Times New Roman" w:hAnsi="Times New Roman" w:cs="Times New Roman"/>
          <w:bCs/>
          <w:sz w:val="28"/>
          <w:szCs w:val="28"/>
        </w:rPr>
        <w:t>.</w:t>
      </w:r>
    </w:p>
    <w:p w14:paraId="75D5A17F" w14:textId="77777777" w:rsidR="00470BC7" w:rsidRDefault="00470BC7">
      <w:pPr>
        <w:spacing w:after="0" w:line="240" w:lineRule="auto"/>
        <w:jc w:val="both"/>
        <w:rPr>
          <w:rFonts w:ascii="Times New Roman" w:hAnsi="Times New Roman" w:cs="Times New Roman"/>
          <w:bCs/>
          <w:sz w:val="28"/>
          <w:szCs w:val="28"/>
        </w:rPr>
      </w:pPr>
    </w:p>
    <w:p w14:paraId="1FA17408" w14:textId="77777777" w:rsidR="00470BC7"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За результатами обговорення було винесено пропозицію: </w:t>
      </w:r>
      <w:r>
        <w:rPr>
          <w:rFonts w:ascii="Times New Roman" w:hAnsi="Times New Roman" w:cs="Times New Roman"/>
          <w:bCs/>
          <w:sz w:val="28"/>
          <w:szCs w:val="28"/>
        </w:rPr>
        <w:t xml:space="preserve">Управлінню комунального майна та земельних відносин підготувати на чергову сесію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про </w:t>
      </w:r>
      <w:r>
        <w:rPr>
          <w:rFonts w:ascii="Times New Roman" w:hAnsi="Times New Roman" w:cs="Times New Roman"/>
          <w:sz w:val="28"/>
          <w:szCs w:val="28"/>
        </w:rPr>
        <w:t xml:space="preserve">надання нежитловій будівлі </w:t>
      </w:r>
      <w:r>
        <w:rPr>
          <w:rFonts w:ascii="Times New Roman" w:hAnsi="Times New Roman" w:cs="Times New Roman"/>
          <w:bCs/>
          <w:sz w:val="28"/>
          <w:szCs w:val="28"/>
        </w:rPr>
        <w:t xml:space="preserve">загальною площею 208.0 </w:t>
      </w:r>
      <w:proofErr w:type="spellStart"/>
      <w:r>
        <w:rPr>
          <w:rFonts w:ascii="Times New Roman" w:hAnsi="Times New Roman" w:cs="Times New Roman"/>
          <w:bCs/>
          <w:sz w:val="28"/>
          <w:szCs w:val="28"/>
        </w:rPr>
        <w:t>кв.м</w:t>
      </w:r>
      <w:proofErr w:type="spellEnd"/>
      <w:r>
        <w:rPr>
          <w:rFonts w:ascii="Times New Roman" w:hAnsi="Times New Roman" w:cs="Times New Roman"/>
          <w:bCs/>
          <w:sz w:val="28"/>
          <w:szCs w:val="28"/>
        </w:rPr>
        <w:t xml:space="preserve">., за адресою </w:t>
      </w:r>
      <w:r>
        <w:rPr>
          <w:rFonts w:ascii="Times New Roman" w:hAnsi="Times New Roman" w:cs="Times New Roman"/>
          <w:sz w:val="28"/>
          <w:szCs w:val="28"/>
        </w:rPr>
        <w:t xml:space="preserve">вулиця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Станіслава, будинок 7</w:t>
      </w:r>
      <w:r>
        <w:rPr>
          <w:rFonts w:ascii="Times New Roman" w:hAnsi="Times New Roman" w:cs="Times New Roman"/>
          <w:bCs/>
          <w:sz w:val="28"/>
          <w:szCs w:val="28"/>
        </w:rPr>
        <w:t xml:space="preserve"> </w:t>
      </w:r>
      <w:r>
        <w:rPr>
          <w:rFonts w:ascii="Times New Roman" w:hAnsi="Times New Roman" w:cs="Times New Roman"/>
          <w:sz w:val="28"/>
          <w:szCs w:val="28"/>
        </w:rPr>
        <w:t>статусу культової споруди.</w:t>
      </w:r>
    </w:p>
    <w:p w14:paraId="1B4F1A1D" w14:textId="77777777" w:rsidR="00FB1093" w:rsidRDefault="00FB1093">
      <w:pPr>
        <w:spacing w:after="0" w:line="240" w:lineRule="auto"/>
        <w:jc w:val="both"/>
        <w:rPr>
          <w:rFonts w:ascii="Times New Roman" w:hAnsi="Times New Roman" w:cs="Times New Roman"/>
          <w:bCs/>
          <w:sz w:val="28"/>
          <w:szCs w:val="28"/>
        </w:rPr>
      </w:pPr>
    </w:p>
    <w:p w14:paraId="20EF4750" w14:textId="77777777" w:rsidR="00FB1093" w:rsidRDefault="00FB1093" w:rsidP="00FB109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ГОЛОСУВАЛИ</w:t>
      </w:r>
      <w:r>
        <w:rPr>
          <w:rFonts w:ascii="Times New Roman" w:hAnsi="Times New Roman" w:cs="Times New Roman"/>
          <w:sz w:val="28"/>
          <w:szCs w:val="28"/>
        </w:rPr>
        <w:t>: «за – 8», «проти – 0», «утрималось – 0», «не голосувало– 0».</w:t>
      </w:r>
    </w:p>
    <w:p w14:paraId="0FED2A28" w14:textId="77777777" w:rsidR="00470BC7" w:rsidRDefault="00470BC7">
      <w:pPr>
        <w:spacing w:after="0"/>
        <w:jc w:val="both"/>
        <w:rPr>
          <w:rFonts w:ascii="Times New Roman" w:hAnsi="Times New Roman" w:cs="Times New Roman"/>
          <w:sz w:val="28"/>
          <w:szCs w:val="28"/>
        </w:rPr>
      </w:pPr>
    </w:p>
    <w:p w14:paraId="1876EC71"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Рекомендувати</w:t>
      </w:r>
      <w:r>
        <w:rPr>
          <w:rFonts w:ascii="Times New Roman" w:hAnsi="Times New Roman" w:cs="Times New Roman"/>
          <w:bCs/>
          <w:sz w:val="28"/>
          <w:szCs w:val="28"/>
        </w:rPr>
        <w:t xml:space="preserve"> міському голові Кодолі О.М., доручити Управлінню комунального майна та земельних відносин підготувати на чергову сесію міської ради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про </w:t>
      </w:r>
      <w:r>
        <w:rPr>
          <w:rFonts w:ascii="Times New Roman" w:hAnsi="Times New Roman" w:cs="Times New Roman"/>
          <w:sz w:val="28"/>
          <w:szCs w:val="28"/>
        </w:rPr>
        <w:t xml:space="preserve">надання нежитловій будівлі </w:t>
      </w:r>
      <w:r>
        <w:rPr>
          <w:rFonts w:ascii="Times New Roman" w:hAnsi="Times New Roman" w:cs="Times New Roman"/>
          <w:bCs/>
          <w:sz w:val="28"/>
          <w:szCs w:val="28"/>
        </w:rPr>
        <w:t xml:space="preserve">загальною площею 208.0кв.м., за адресою </w:t>
      </w:r>
      <w:r>
        <w:rPr>
          <w:rFonts w:ascii="Times New Roman" w:hAnsi="Times New Roman" w:cs="Times New Roman"/>
          <w:sz w:val="28"/>
          <w:szCs w:val="28"/>
        </w:rPr>
        <w:t xml:space="preserve">вулиця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Станіслава, будинок 7</w:t>
      </w:r>
      <w:r>
        <w:rPr>
          <w:rFonts w:ascii="Times New Roman" w:hAnsi="Times New Roman" w:cs="Times New Roman"/>
          <w:bCs/>
          <w:sz w:val="28"/>
          <w:szCs w:val="28"/>
        </w:rPr>
        <w:t xml:space="preserve"> </w:t>
      </w:r>
      <w:r>
        <w:rPr>
          <w:rFonts w:ascii="Times New Roman" w:hAnsi="Times New Roman" w:cs="Times New Roman"/>
          <w:sz w:val="28"/>
          <w:szCs w:val="28"/>
        </w:rPr>
        <w:t>статусу культової споруди.</w:t>
      </w:r>
    </w:p>
    <w:bookmarkEnd w:id="11"/>
    <w:p w14:paraId="27ABEB29" w14:textId="77777777" w:rsidR="00470BC7" w:rsidRDefault="00470BC7">
      <w:pPr>
        <w:spacing w:after="0" w:line="240" w:lineRule="auto"/>
        <w:jc w:val="both"/>
        <w:rPr>
          <w:rFonts w:ascii="Times New Roman" w:hAnsi="Times New Roman" w:cs="Times New Roman"/>
          <w:sz w:val="28"/>
          <w:szCs w:val="28"/>
        </w:rPr>
      </w:pPr>
    </w:p>
    <w:p w14:paraId="09695A24" w14:textId="77777777" w:rsidR="00470BC7" w:rsidRDefault="00000000">
      <w:pPr>
        <w:spacing w:after="0" w:line="240" w:lineRule="auto"/>
        <w:ind w:left="851"/>
        <w:jc w:val="both"/>
        <w:rPr>
          <w:rFonts w:ascii="Times New Roman" w:hAnsi="Times New Roman" w:cs="Times New Roman"/>
          <w:b/>
          <w:bCs/>
          <w:sz w:val="28"/>
          <w:szCs w:val="28"/>
        </w:rPr>
      </w:pPr>
      <w:r>
        <w:rPr>
          <w:rFonts w:ascii="Times New Roman" w:hAnsi="Times New Roman" w:cs="Times New Roman"/>
          <w:sz w:val="28"/>
          <w:szCs w:val="28"/>
        </w:rPr>
        <w:t>3.</w:t>
      </w:r>
      <w:r>
        <w:rPr>
          <w:rFonts w:ascii="Times New Roman" w:hAnsi="Times New Roman" w:cs="Times New Roman"/>
          <w:b/>
          <w:bCs/>
          <w:sz w:val="28"/>
          <w:szCs w:val="28"/>
        </w:rPr>
        <w:t xml:space="preserve"> </w:t>
      </w:r>
      <w:bookmarkStart w:id="12" w:name="_Hlk215560215"/>
      <w:bookmarkStart w:id="13" w:name="_Hlk215559893"/>
      <w:r>
        <w:rPr>
          <w:rFonts w:ascii="Times New Roman" w:hAnsi="Times New Roman" w:cs="Times New Roman"/>
          <w:b/>
          <w:bCs/>
          <w:sz w:val="28"/>
          <w:szCs w:val="28"/>
        </w:rPr>
        <w:t>Лист підтримки  ініціативи Чернігівської регіональної торгово-</w:t>
      </w:r>
      <w:bookmarkStart w:id="14" w:name="_Hlk215559945"/>
      <w:r>
        <w:rPr>
          <w:rFonts w:ascii="Times New Roman" w:hAnsi="Times New Roman" w:cs="Times New Roman"/>
          <w:b/>
          <w:bCs/>
          <w:sz w:val="28"/>
          <w:szCs w:val="28"/>
        </w:rPr>
        <w:t xml:space="preserve">промислової палати щодо реалізації </w:t>
      </w:r>
      <w:proofErr w:type="spellStart"/>
      <w:r>
        <w:rPr>
          <w:rFonts w:ascii="Times New Roman" w:hAnsi="Times New Roman" w:cs="Times New Roman"/>
          <w:b/>
          <w:bCs/>
          <w:sz w:val="28"/>
          <w:szCs w:val="28"/>
        </w:rPr>
        <w:t>проєкту</w:t>
      </w:r>
      <w:proofErr w:type="spellEnd"/>
      <w:r>
        <w:rPr>
          <w:rFonts w:ascii="Times New Roman" w:hAnsi="Times New Roman" w:cs="Times New Roman"/>
          <w:b/>
          <w:bCs/>
          <w:sz w:val="28"/>
          <w:szCs w:val="28"/>
        </w:rPr>
        <w:t xml:space="preserve"> «Освіта на виробництві: шлях до зайнятості в ключових галузях Чернігівщини»</w:t>
      </w:r>
      <w:bookmarkEnd w:id="12"/>
    </w:p>
    <w:p w14:paraId="29B3CD2E" w14:textId="77777777" w:rsidR="00470BC7" w:rsidRDefault="00470BC7">
      <w:pPr>
        <w:pStyle w:val="af1"/>
        <w:spacing w:after="0" w:line="240" w:lineRule="auto"/>
        <w:ind w:left="2977"/>
        <w:rPr>
          <w:rFonts w:ascii="Times New Roman" w:hAnsi="Times New Roman" w:cs="Times New Roman"/>
          <w:b/>
          <w:sz w:val="28"/>
          <w:szCs w:val="28"/>
        </w:rPr>
      </w:pPr>
    </w:p>
    <w:p w14:paraId="71D316BB" w14:textId="77777777" w:rsidR="00470BC7" w:rsidRDefault="00000000">
      <w:pPr>
        <w:spacing w:after="0" w:line="240" w:lineRule="auto"/>
        <w:rPr>
          <w:rFonts w:ascii="Times New Roman" w:hAnsi="Times New Roman" w:cs="Times New Roman"/>
          <w:bCs/>
          <w:sz w:val="28"/>
          <w:szCs w:val="28"/>
        </w:rPr>
      </w:pPr>
      <w:r>
        <w:rPr>
          <w:rFonts w:ascii="Times New Roman" w:hAnsi="Times New Roman" w:cs="Times New Roman"/>
          <w:b/>
          <w:sz w:val="28"/>
          <w:szCs w:val="28"/>
        </w:rPr>
        <w:t>СЛУХАЛИ:</w:t>
      </w:r>
      <w:r>
        <w:rPr>
          <w:rFonts w:ascii="Times New Roman" w:hAnsi="Times New Roman" w:cs="Times New Roman"/>
          <w:sz w:val="28"/>
          <w:szCs w:val="28"/>
        </w:rPr>
        <w:t xml:space="preserve"> </w:t>
      </w:r>
      <w:r>
        <w:rPr>
          <w:rFonts w:ascii="Times New Roman" w:hAnsi="Times New Roman" w:cs="Times New Roman"/>
          <w:b/>
          <w:bCs/>
          <w:sz w:val="28"/>
          <w:szCs w:val="28"/>
        </w:rPr>
        <w:t>Тараненка Г.П.</w:t>
      </w:r>
      <w:r>
        <w:rPr>
          <w:rFonts w:ascii="Times New Roman" w:hAnsi="Times New Roman" w:cs="Times New Roman"/>
          <w:sz w:val="28"/>
          <w:szCs w:val="28"/>
        </w:rPr>
        <w:t xml:space="preserve">, начальника відділу економіки, з поясненням щодо питання    </w:t>
      </w:r>
      <w:r>
        <w:rPr>
          <w:rFonts w:ascii="Times New Roman" w:hAnsi="Times New Roman" w:cs="Times New Roman"/>
          <w:bCs/>
          <w:sz w:val="28"/>
          <w:szCs w:val="28"/>
        </w:rPr>
        <w:t>/Лист додається/.</w:t>
      </w:r>
    </w:p>
    <w:p w14:paraId="4A1BE68A" w14:textId="77777777" w:rsidR="00470BC7" w:rsidRDefault="00470BC7">
      <w:pPr>
        <w:spacing w:after="0" w:line="240" w:lineRule="auto"/>
        <w:rPr>
          <w:rFonts w:ascii="Times New Roman" w:hAnsi="Times New Roman" w:cs="Times New Roman"/>
          <w:sz w:val="28"/>
          <w:szCs w:val="28"/>
        </w:rPr>
      </w:pPr>
    </w:p>
    <w:p w14:paraId="2B681779" w14:textId="1C034E35" w:rsidR="00470BC7"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За результатами обговорення було винесено пропозицію: </w:t>
      </w:r>
      <w:r>
        <w:rPr>
          <w:rFonts w:ascii="Times New Roman" w:hAnsi="Times New Roman" w:cs="Times New Roman"/>
          <w:bCs/>
          <w:sz w:val="28"/>
          <w:szCs w:val="28"/>
        </w:rPr>
        <w:t>підтримати</w:t>
      </w:r>
      <w:r>
        <w:rPr>
          <w:rFonts w:ascii="Times New Roman" w:hAnsi="Times New Roman" w:cs="Times New Roman"/>
          <w:b/>
          <w:bCs/>
          <w:sz w:val="28"/>
          <w:szCs w:val="28"/>
        </w:rPr>
        <w:t xml:space="preserve">  </w:t>
      </w:r>
      <w:r>
        <w:rPr>
          <w:rFonts w:ascii="Times New Roman" w:hAnsi="Times New Roman" w:cs="Times New Roman"/>
          <w:sz w:val="28"/>
          <w:szCs w:val="28"/>
        </w:rPr>
        <w:t xml:space="preserve">ініціативу Чернігівської регіональної торгово-промислової палати щодо </w:t>
      </w:r>
      <w:r>
        <w:rPr>
          <w:rFonts w:ascii="Times New Roman" w:hAnsi="Times New Roman" w:cs="Times New Roman"/>
          <w:sz w:val="28"/>
          <w:szCs w:val="28"/>
        </w:rPr>
        <w:lastRenderedPageBreak/>
        <w:t xml:space="preserve">реалізації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«Освіта на виробництві: шлях до зайнятості в ключових галузях Чернігівщини» та подання його на конкурс «Бельгійська Ініціатива підтримки відновлення України»</w:t>
      </w:r>
      <w:r w:rsidR="00FB1093">
        <w:rPr>
          <w:rFonts w:ascii="Times New Roman" w:hAnsi="Times New Roman" w:cs="Times New Roman"/>
          <w:bCs/>
          <w:sz w:val="28"/>
          <w:szCs w:val="28"/>
        </w:rPr>
        <w:t>.</w:t>
      </w:r>
    </w:p>
    <w:p w14:paraId="26B26121" w14:textId="77777777" w:rsidR="00FB1093" w:rsidRDefault="00FB1093">
      <w:pPr>
        <w:spacing w:after="0" w:line="240" w:lineRule="auto"/>
        <w:jc w:val="both"/>
        <w:rPr>
          <w:rFonts w:ascii="Times New Roman" w:hAnsi="Times New Roman" w:cs="Times New Roman"/>
          <w:b/>
          <w:sz w:val="28"/>
          <w:szCs w:val="28"/>
        </w:rPr>
      </w:pPr>
    </w:p>
    <w:p w14:paraId="5359408B" w14:textId="4AD96CDA" w:rsidR="00470BC7" w:rsidRPr="00FB1093" w:rsidRDefault="00FB1093" w:rsidP="00FB1093">
      <w:pPr>
        <w:jc w:val="both"/>
        <w:rPr>
          <w:rFonts w:ascii="Times New Roman" w:eastAsia="Times New Roman" w:hAnsi="Times New Roman" w:cs="Times New Roman"/>
          <w:bCs/>
          <w:sz w:val="28"/>
          <w:szCs w:val="28"/>
        </w:rPr>
      </w:pPr>
      <w:r>
        <w:rPr>
          <w:rFonts w:ascii="Times New Roman" w:hAnsi="Times New Roman" w:cs="Times New Roman"/>
          <w:b/>
          <w:sz w:val="28"/>
          <w:szCs w:val="28"/>
        </w:rPr>
        <w:t>ГОЛОСУВАЛИ</w:t>
      </w:r>
      <w:r>
        <w:rPr>
          <w:rFonts w:ascii="Times New Roman" w:hAnsi="Times New Roman" w:cs="Times New Roman"/>
          <w:sz w:val="28"/>
          <w:szCs w:val="28"/>
        </w:rPr>
        <w:t>: «за – 8», «проти – 0», «утрималось – 0», «не голосувало– 0».</w:t>
      </w:r>
    </w:p>
    <w:p w14:paraId="220DE831" w14:textId="77777777" w:rsidR="00470BC7"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r>
        <w:rPr>
          <w:rFonts w:ascii="Times New Roman" w:hAnsi="Times New Roman" w:cs="Times New Roman"/>
          <w:bCs/>
          <w:sz w:val="28"/>
          <w:szCs w:val="28"/>
        </w:rPr>
        <w:t xml:space="preserve">Підтримати </w:t>
      </w:r>
      <w:r>
        <w:rPr>
          <w:rFonts w:ascii="Times New Roman" w:hAnsi="Times New Roman" w:cs="Times New Roman"/>
          <w:sz w:val="28"/>
          <w:szCs w:val="28"/>
        </w:rPr>
        <w:t xml:space="preserve">ініціативу Чернігівської регіональної торгово-промислової палати щодо реалізації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«Освіта на виробництві: шлях до зайнятості в ключових галузях Чернігівщини» та подання його на конкурс «Бельгійська Ініціатива підтримки відновлення України».</w:t>
      </w:r>
    </w:p>
    <w:bookmarkEnd w:id="14"/>
    <w:p w14:paraId="0A917586" w14:textId="77777777" w:rsidR="00470BC7" w:rsidRDefault="00470BC7">
      <w:pPr>
        <w:spacing w:after="0" w:line="240" w:lineRule="auto"/>
        <w:jc w:val="both"/>
        <w:rPr>
          <w:rFonts w:ascii="Times New Roman" w:hAnsi="Times New Roman" w:cs="Times New Roman"/>
          <w:sz w:val="28"/>
          <w:szCs w:val="28"/>
        </w:rPr>
      </w:pPr>
    </w:p>
    <w:p w14:paraId="4D1662A7" w14:textId="77777777" w:rsidR="00470BC7" w:rsidRDefault="000000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ВИСТУПИЛИ: </w:t>
      </w: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 </w:t>
      </w:r>
      <w:r>
        <w:rPr>
          <w:rFonts w:ascii="Times New Roman" w:hAnsi="Times New Roman" w:cs="Times New Roman"/>
          <w:sz w:val="28"/>
          <w:szCs w:val="28"/>
        </w:rPr>
        <w:t xml:space="preserve">член комісії, з пропозицією в 15 гімназії під’єднати маршрутизатори — пристрої, які дають змогу забезпечити безперебійний доступ до певної мережі,  до сонячних панелей, які знаходяться на території гімназії, щоб під час тривоги та відключення </w:t>
      </w:r>
      <w:r>
        <w:rPr>
          <w:rFonts w:ascii="Times New Roman" w:hAnsi="Times New Roman" w:cs="Times New Roman"/>
          <w:bCs/>
          <w:sz w:val="28"/>
          <w:szCs w:val="28"/>
        </w:rPr>
        <w:t>централізованого електропостачання,</w:t>
      </w:r>
      <w:r>
        <w:rPr>
          <w:rFonts w:ascii="Times New Roman" w:hAnsi="Times New Roman" w:cs="Times New Roman"/>
          <w:sz w:val="28"/>
          <w:szCs w:val="28"/>
        </w:rPr>
        <w:t xml:space="preserve"> було можливо користуватися інтернетом в укритті гімназії.</w:t>
      </w:r>
    </w:p>
    <w:bookmarkEnd w:id="13"/>
    <w:p w14:paraId="6ED380A6" w14:textId="77777777" w:rsidR="00470BC7" w:rsidRDefault="00470BC7">
      <w:pPr>
        <w:spacing w:after="0" w:line="240" w:lineRule="auto"/>
        <w:ind w:left="142"/>
        <w:jc w:val="both"/>
        <w:rPr>
          <w:rFonts w:ascii="Times New Roman" w:hAnsi="Times New Roman" w:cs="Times New Roman"/>
          <w:b/>
          <w:bCs/>
          <w:sz w:val="28"/>
          <w:szCs w:val="28"/>
        </w:rPr>
      </w:pPr>
    </w:p>
    <w:p w14:paraId="42FB544B" w14:textId="67997BE4" w:rsidR="00470BC7" w:rsidRDefault="00000000">
      <w:pPr>
        <w:pStyle w:val="af1"/>
        <w:spacing w:after="0" w:line="240" w:lineRule="auto"/>
        <w:ind w:left="851"/>
        <w:jc w:val="both"/>
        <w:rPr>
          <w:rFonts w:ascii="Times New Roman" w:hAnsi="Times New Roman" w:cs="Times New Roman"/>
          <w:b/>
          <w:sz w:val="28"/>
          <w:szCs w:val="28"/>
        </w:rPr>
      </w:pPr>
      <w:r>
        <w:rPr>
          <w:rFonts w:ascii="Times New Roman" w:hAnsi="Times New Roman" w:cs="Times New Roman"/>
          <w:bCs/>
          <w:sz w:val="28"/>
          <w:szCs w:val="28"/>
        </w:rPr>
        <w:t>4.</w:t>
      </w:r>
      <w:bookmarkStart w:id="15" w:name="_Hlk215560093"/>
      <w:r>
        <w:rPr>
          <w:rFonts w:ascii="Times New Roman" w:hAnsi="Times New Roman" w:cs="Times New Roman"/>
          <w:b/>
          <w:sz w:val="28"/>
          <w:szCs w:val="28"/>
        </w:rPr>
        <w:t xml:space="preserve">Про розгляд питання щодо можливості організації на базі гімназії №2 інклюзивного </w:t>
      </w:r>
      <w:r w:rsidR="007C7F62">
        <w:rPr>
          <w:rFonts w:ascii="Times New Roman" w:hAnsi="Times New Roman" w:cs="Times New Roman"/>
          <w:b/>
          <w:sz w:val="28"/>
          <w:szCs w:val="28"/>
        </w:rPr>
        <w:t>простору</w:t>
      </w:r>
      <w:r>
        <w:rPr>
          <w:rFonts w:ascii="Times New Roman" w:hAnsi="Times New Roman" w:cs="Times New Roman"/>
          <w:b/>
          <w:sz w:val="28"/>
          <w:szCs w:val="28"/>
        </w:rPr>
        <w:t xml:space="preserve">  для повноцінного залучення дітей з особливими освітніми потребами до навчального процесу і дитячого колективу</w:t>
      </w:r>
    </w:p>
    <w:p w14:paraId="3EDDA1FB" w14:textId="77777777" w:rsidR="00470BC7" w:rsidRDefault="00470BC7">
      <w:pPr>
        <w:pStyle w:val="af1"/>
        <w:spacing w:after="0" w:line="240" w:lineRule="auto"/>
        <w:ind w:left="502"/>
        <w:jc w:val="both"/>
        <w:rPr>
          <w:rFonts w:ascii="Times New Roman" w:hAnsi="Times New Roman" w:cs="Times New Roman"/>
          <w:b/>
          <w:sz w:val="28"/>
          <w:szCs w:val="28"/>
        </w:rPr>
      </w:pPr>
    </w:p>
    <w:p w14:paraId="579BE0C4" w14:textId="77777777" w:rsidR="00470BC7" w:rsidRDefault="00000000">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СЛУХАЛИ:</w:t>
      </w:r>
      <w:r>
        <w:rPr>
          <w:rFonts w:ascii="Times New Roman" w:hAnsi="Times New Roman" w:cs="Times New Roman"/>
          <w:sz w:val="28"/>
          <w:szCs w:val="28"/>
        </w:rPr>
        <w:t xml:space="preserve"> </w:t>
      </w:r>
      <w:proofErr w:type="spellStart"/>
      <w:r>
        <w:rPr>
          <w:rFonts w:ascii="Times New Roman" w:hAnsi="Times New Roman" w:cs="Times New Roman"/>
          <w:b/>
          <w:bCs/>
          <w:sz w:val="28"/>
          <w:szCs w:val="28"/>
        </w:rPr>
        <w:t>Градобик</w:t>
      </w:r>
      <w:proofErr w:type="spellEnd"/>
      <w:r>
        <w:rPr>
          <w:rFonts w:ascii="Times New Roman" w:hAnsi="Times New Roman" w:cs="Times New Roman"/>
          <w:b/>
          <w:bCs/>
          <w:sz w:val="28"/>
          <w:szCs w:val="28"/>
        </w:rPr>
        <w:t xml:space="preserve"> В.В.</w:t>
      </w:r>
      <w:r>
        <w:rPr>
          <w:rFonts w:ascii="Times New Roman" w:hAnsi="Times New Roman" w:cs="Times New Roman"/>
          <w:sz w:val="28"/>
          <w:szCs w:val="28"/>
        </w:rPr>
        <w:t xml:space="preserve">, начальника Управління освіти,  яка пояснила, що організація інклюзивного простору на базі гімназії №2 дозволить  повноцінно залучити дітей з особливими освітніми потребами до навчального процесу і дитячого колективу, в цьому просторі діти отримають більше уваги та необхідних умов для розвитку, також у дітей цієї гімназії буде виховуватись відчуття толерантності. Додала, що не зважаючи на те, що буде відкрито інклюзивний простір, батьки дітей з особливими освітніми потребами самі будуть вибирати навчальний заклад для своїх дітей. Пояснила, що  для реалізації цього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необхідно 550000грн. для  розробки ПКД на реконструкцію будівлі майстерні під навчальний корпус Ніжинської гімназії №2. </w:t>
      </w:r>
      <w:r>
        <w:rPr>
          <w:rFonts w:ascii="Times New Roman" w:hAnsi="Times New Roman" w:cs="Times New Roman"/>
          <w:bCs/>
          <w:sz w:val="28"/>
          <w:szCs w:val="28"/>
        </w:rPr>
        <w:t>/Лист додається/.</w:t>
      </w:r>
    </w:p>
    <w:p w14:paraId="120A9D17" w14:textId="77777777" w:rsidR="00470BC7" w:rsidRDefault="00470BC7">
      <w:pPr>
        <w:spacing w:after="0" w:line="240" w:lineRule="auto"/>
        <w:jc w:val="both"/>
        <w:rPr>
          <w:rFonts w:ascii="Times New Roman" w:hAnsi="Times New Roman" w:cs="Times New Roman"/>
          <w:sz w:val="28"/>
          <w:szCs w:val="28"/>
        </w:rPr>
      </w:pPr>
    </w:p>
    <w:p w14:paraId="3C3945AF" w14:textId="77777777" w:rsidR="00470BC7" w:rsidRDefault="00000000">
      <w:pPr>
        <w:jc w:val="both"/>
        <w:rPr>
          <w:rFonts w:ascii="Times New Roman" w:hAnsi="Times New Roman" w:cs="Times New Roman"/>
          <w:b/>
          <w:sz w:val="28"/>
          <w:szCs w:val="28"/>
        </w:rPr>
      </w:pPr>
      <w:r>
        <w:rPr>
          <w:rFonts w:ascii="Times New Roman" w:hAnsi="Times New Roman" w:cs="Times New Roman"/>
          <w:b/>
          <w:bCs/>
          <w:sz w:val="28"/>
          <w:szCs w:val="28"/>
        </w:rPr>
        <w:t xml:space="preserve">ВИСТУПИЛИ: </w:t>
      </w:r>
      <w:proofErr w:type="spellStart"/>
      <w:r>
        <w:rPr>
          <w:rFonts w:ascii="Times New Roman" w:hAnsi="Times New Roman" w:cs="Times New Roman"/>
          <w:b/>
          <w:sz w:val="28"/>
          <w:szCs w:val="28"/>
        </w:rPr>
        <w:t>Матях</w:t>
      </w:r>
      <w:proofErr w:type="spellEnd"/>
      <w:r>
        <w:rPr>
          <w:rFonts w:ascii="Times New Roman" w:hAnsi="Times New Roman" w:cs="Times New Roman"/>
          <w:b/>
          <w:sz w:val="28"/>
          <w:szCs w:val="28"/>
        </w:rPr>
        <w:t xml:space="preserve"> Л.А</w:t>
      </w:r>
      <w:r>
        <w:rPr>
          <w:rFonts w:ascii="Times New Roman" w:hAnsi="Times New Roman" w:cs="Times New Roman"/>
          <w:bCs/>
          <w:sz w:val="28"/>
          <w:szCs w:val="28"/>
        </w:rPr>
        <w:t>.</w:t>
      </w:r>
      <w:r>
        <w:rPr>
          <w:rFonts w:ascii="Times New Roman" w:hAnsi="Times New Roman" w:cs="Times New Roman"/>
          <w:sz w:val="28"/>
          <w:szCs w:val="28"/>
        </w:rPr>
        <w:t xml:space="preserve">, директор Ніжинської гімназії №2, яка ознайомила членів комісії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«Реконструкція будівлі майстерні під навчальний корпус Ніжинської гімназії №2 Ніжинської міської ради Чернігівської області за адресою: Чернігівська область, місто Ніжин, вул. Шевченка, 56» та надала відповідні пояснення. </w:t>
      </w:r>
      <w:r>
        <w:rPr>
          <w:rFonts w:ascii="Times New Roman" w:hAnsi="Times New Roman" w:cs="Times New Roman"/>
          <w:bCs/>
          <w:sz w:val="28"/>
          <w:szCs w:val="28"/>
        </w:rPr>
        <w:t>/Матеріали додаються/.</w:t>
      </w:r>
    </w:p>
    <w:p w14:paraId="7C332B9A" w14:textId="77777777" w:rsidR="00470BC7"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За результатами обговорення було винесено пропозицію: </w:t>
      </w:r>
      <w:r>
        <w:rPr>
          <w:rFonts w:ascii="Times New Roman" w:hAnsi="Times New Roman" w:cs="Times New Roman"/>
          <w:bCs/>
          <w:sz w:val="28"/>
          <w:szCs w:val="28"/>
        </w:rPr>
        <w:t xml:space="preserve">підтримати пропозицію </w:t>
      </w:r>
      <w:proofErr w:type="spellStart"/>
      <w:r>
        <w:rPr>
          <w:rFonts w:ascii="Times New Roman" w:hAnsi="Times New Roman" w:cs="Times New Roman"/>
          <w:bCs/>
          <w:sz w:val="28"/>
          <w:szCs w:val="28"/>
        </w:rPr>
        <w:t>Матях</w:t>
      </w:r>
      <w:proofErr w:type="spellEnd"/>
      <w:r>
        <w:rPr>
          <w:rFonts w:ascii="Times New Roman" w:hAnsi="Times New Roman" w:cs="Times New Roman"/>
          <w:bCs/>
          <w:sz w:val="28"/>
          <w:szCs w:val="28"/>
        </w:rPr>
        <w:t xml:space="preserve"> Л.А.</w:t>
      </w:r>
      <w:r>
        <w:rPr>
          <w:rFonts w:ascii="Times New Roman" w:hAnsi="Times New Roman" w:cs="Times New Roman"/>
          <w:sz w:val="28"/>
          <w:szCs w:val="28"/>
        </w:rPr>
        <w:t xml:space="preserve">, директора Ніжинської гімназії № 2, </w:t>
      </w:r>
      <w:r>
        <w:rPr>
          <w:rFonts w:ascii="Times New Roman" w:hAnsi="Times New Roman" w:cs="Times New Roman"/>
          <w:bCs/>
          <w:sz w:val="28"/>
          <w:szCs w:val="28"/>
        </w:rPr>
        <w:t xml:space="preserve">щодо організації на базі гімназії №2 інклюзивного простору та рекомендувати фінансовому Управлінню при плануванні бюджету громади на 2026 рік врахувати кошти у розмірі 550000 грн. для виготовлення ПКД на </w:t>
      </w:r>
      <w:r>
        <w:rPr>
          <w:rFonts w:ascii="Times New Roman" w:hAnsi="Times New Roman" w:cs="Times New Roman"/>
          <w:sz w:val="28"/>
          <w:szCs w:val="28"/>
        </w:rPr>
        <w:t>реконструкцію будівлі майстерні під навчальний корпус Ніжинської гімназії №2.</w:t>
      </w:r>
    </w:p>
    <w:p w14:paraId="603DB9B3" w14:textId="77777777" w:rsidR="00FD7194" w:rsidRDefault="00FD7194">
      <w:pPr>
        <w:spacing w:after="0" w:line="240" w:lineRule="auto"/>
        <w:jc w:val="both"/>
        <w:rPr>
          <w:rFonts w:ascii="Times New Roman" w:hAnsi="Times New Roman" w:cs="Times New Roman"/>
          <w:b/>
          <w:sz w:val="28"/>
          <w:szCs w:val="28"/>
        </w:rPr>
      </w:pPr>
    </w:p>
    <w:p w14:paraId="521CBBC3" w14:textId="3B09EC0F" w:rsidR="00470BC7" w:rsidRPr="00FD7194" w:rsidRDefault="00FD7194" w:rsidP="00FD7194">
      <w:pPr>
        <w:jc w:val="both"/>
        <w:rPr>
          <w:rFonts w:ascii="Times New Roman" w:eastAsia="Times New Roman" w:hAnsi="Times New Roman" w:cs="Times New Roman"/>
          <w:bCs/>
          <w:sz w:val="28"/>
          <w:szCs w:val="28"/>
        </w:rPr>
      </w:pPr>
      <w:r>
        <w:rPr>
          <w:rFonts w:ascii="Times New Roman" w:hAnsi="Times New Roman" w:cs="Times New Roman"/>
          <w:b/>
          <w:sz w:val="28"/>
          <w:szCs w:val="28"/>
        </w:rPr>
        <w:lastRenderedPageBreak/>
        <w:t>ГОЛОСУВАЛИ</w:t>
      </w:r>
      <w:r>
        <w:rPr>
          <w:rFonts w:ascii="Times New Roman" w:hAnsi="Times New Roman" w:cs="Times New Roman"/>
          <w:sz w:val="28"/>
          <w:szCs w:val="28"/>
        </w:rPr>
        <w:t>: «за – 8», «проти – 0», «утрималось – 0», «не голосувало– 0».</w:t>
      </w:r>
    </w:p>
    <w:p w14:paraId="335C1BC1" w14:textId="77777777" w:rsidR="00470BC7"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6FA194E0" w14:textId="77777777" w:rsidR="00470BC7" w:rsidRDefault="00000000">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Підтримати пропозицію </w:t>
      </w:r>
      <w:proofErr w:type="spellStart"/>
      <w:r>
        <w:rPr>
          <w:rFonts w:ascii="Times New Roman" w:hAnsi="Times New Roman" w:cs="Times New Roman"/>
          <w:bCs/>
          <w:sz w:val="28"/>
          <w:szCs w:val="28"/>
        </w:rPr>
        <w:t>Матях</w:t>
      </w:r>
      <w:proofErr w:type="spellEnd"/>
      <w:r>
        <w:rPr>
          <w:rFonts w:ascii="Times New Roman" w:hAnsi="Times New Roman" w:cs="Times New Roman"/>
          <w:bCs/>
          <w:sz w:val="28"/>
          <w:szCs w:val="28"/>
        </w:rPr>
        <w:t xml:space="preserve"> Л.А.</w:t>
      </w:r>
      <w:r>
        <w:rPr>
          <w:rFonts w:ascii="Times New Roman" w:hAnsi="Times New Roman" w:cs="Times New Roman"/>
          <w:sz w:val="28"/>
          <w:szCs w:val="28"/>
        </w:rPr>
        <w:t xml:space="preserve">, директора Ніжинської гімназії № 2, </w:t>
      </w:r>
      <w:r>
        <w:rPr>
          <w:rFonts w:ascii="Times New Roman" w:hAnsi="Times New Roman" w:cs="Times New Roman"/>
          <w:bCs/>
          <w:sz w:val="28"/>
          <w:szCs w:val="28"/>
        </w:rPr>
        <w:t>щодо організації на базі гімназії №2 інклюзивного простору;</w:t>
      </w:r>
    </w:p>
    <w:p w14:paraId="24D94672" w14:textId="77777777" w:rsidR="00470BC7" w:rsidRDefault="00000000">
      <w:pPr>
        <w:pStyle w:val="af1"/>
        <w:numPr>
          <w:ilvl w:val="0"/>
          <w:numId w:val="3"/>
        </w:numPr>
        <w:spacing w:after="0" w:line="240" w:lineRule="auto"/>
        <w:ind w:left="142" w:hanging="142"/>
        <w:jc w:val="both"/>
        <w:rPr>
          <w:rFonts w:ascii="Times New Roman" w:hAnsi="Times New Roman" w:cs="Times New Roman"/>
          <w:b/>
          <w:sz w:val="28"/>
          <w:szCs w:val="28"/>
        </w:rPr>
      </w:pPr>
      <w:r>
        <w:rPr>
          <w:rFonts w:ascii="Times New Roman" w:hAnsi="Times New Roman" w:cs="Times New Roman"/>
          <w:sz w:val="28"/>
          <w:szCs w:val="28"/>
        </w:rPr>
        <w:t>Рекомендувати</w:t>
      </w:r>
      <w:r>
        <w:rPr>
          <w:rFonts w:ascii="Times New Roman" w:hAnsi="Times New Roman" w:cs="Times New Roman"/>
          <w:bCs/>
          <w:sz w:val="28"/>
          <w:szCs w:val="28"/>
        </w:rPr>
        <w:t xml:space="preserve"> міському голові Кодолі О.М., доручити фінансовому Управлінню при плануванні бюджету громади на 2026 рік врахувати кошти у розмірі 550000 грн. для виготовлення ПКД на </w:t>
      </w:r>
      <w:r>
        <w:rPr>
          <w:rFonts w:ascii="Times New Roman" w:hAnsi="Times New Roman" w:cs="Times New Roman"/>
          <w:sz w:val="28"/>
          <w:szCs w:val="28"/>
        </w:rPr>
        <w:t>реконструкцію будівлі майстерні під навчальний корпус Ніжинської гімназії №2.</w:t>
      </w:r>
    </w:p>
    <w:bookmarkEnd w:id="15"/>
    <w:p w14:paraId="3E703AA3" w14:textId="77777777" w:rsidR="00470BC7" w:rsidRDefault="00470BC7">
      <w:pPr>
        <w:autoSpaceDE w:val="0"/>
        <w:autoSpaceDN w:val="0"/>
        <w:spacing w:after="0" w:line="240" w:lineRule="auto"/>
        <w:jc w:val="both"/>
        <w:outlineLvl w:val="1"/>
        <w:rPr>
          <w:rFonts w:ascii="Times New Roman" w:hAnsi="Times New Roman" w:cs="Times New Roman"/>
          <w:sz w:val="28"/>
          <w:szCs w:val="28"/>
        </w:rPr>
      </w:pPr>
    </w:p>
    <w:p w14:paraId="2652A86D" w14:textId="77777777" w:rsidR="00470BC7" w:rsidRDefault="00000000">
      <w:pPr>
        <w:pStyle w:val="af1"/>
        <w:numPr>
          <w:ilvl w:val="0"/>
          <w:numId w:val="2"/>
        </w:numPr>
        <w:autoSpaceDE w:val="0"/>
        <w:autoSpaceDN w:val="0"/>
        <w:spacing w:after="0" w:line="240" w:lineRule="auto"/>
        <w:ind w:left="284" w:hanging="284"/>
        <w:jc w:val="both"/>
        <w:outlineLvl w:val="1"/>
        <w:rPr>
          <w:rFonts w:ascii="Times New Roman" w:hAnsi="Times New Roman" w:cs="Times New Roman"/>
          <w:b/>
          <w:bCs/>
          <w:sz w:val="28"/>
          <w:szCs w:val="28"/>
        </w:rPr>
      </w:pPr>
      <w:bookmarkStart w:id="16" w:name="_Hlk215560348"/>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переведення Ніжинської гімназії № 1 Ніжинської міської ради Чернігівської області на самостійну фінансово-господарську діяльність та затвердження в новій редакції структури та штатної чисельності</w:t>
      </w:r>
      <w:r>
        <w:rPr>
          <w:rFonts w:ascii="Times New Roman" w:hAnsi="Times New Roman" w:cs="Times New Roman"/>
          <w:sz w:val="28"/>
          <w:szCs w:val="28"/>
        </w:rPr>
        <w:t xml:space="preserve"> (ПР № 2685 від 19.11.2025р.)</w:t>
      </w:r>
    </w:p>
    <w:p w14:paraId="4C141844" w14:textId="77777777" w:rsidR="00470BC7" w:rsidRDefault="00470BC7">
      <w:pPr>
        <w:pStyle w:val="af1"/>
        <w:autoSpaceDE w:val="0"/>
        <w:autoSpaceDN w:val="0"/>
        <w:spacing w:after="0" w:line="240" w:lineRule="auto"/>
        <w:ind w:left="284"/>
        <w:jc w:val="both"/>
        <w:outlineLvl w:val="1"/>
        <w:rPr>
          <w:rFonts w:ascii="Times New Roman" w:hAnsi="Times New Roman" w:cs="Times New Roman"/>
          <w:sz w:val="28"/>
          <w:szCs w:val="28"/>
        </w:rPr>
      </w:pPr>
    </w:p>
    <w:p w14:paraId="39F3CB29"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Градобик</w:t>
      </w:r>
      <w:proofErr w:type="spellEnd"/>
      <w:r>
        <w:rPr>
          <w:rFonts w:ascii="Times New Roman" w:hAnsi="Times New Roman" w:cs="Times New Roman"/>
          <w:b/>
          <w:sz w:val="28"/>
          <w:szCs w:val="28"/>
        </w:rPr>
        <w:t xml:space="preserve"> В.В., </w:t>
      </w:r>
      <w:r>
        <w:rPr>
          <w:rFonts w:ascii="Times New Roman" w:hAnsi="Times New Roman" w:cs="Times New Roman"/>
          <w:sz w:val="28"/>
          <w:szCs w:val="28"/>
        </w:rPr>
        <w:t xml:space="preserve">начальника управління освіти,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розроблено на підставі заяви директора Ніжинської гімназії № 1 Ніжинської міської ради Чернігівської області на ім’я начальника Управління освіти від 28 жовтня 2025 року, з метою забезпечення ефективного використання бюджетних коштів. (Матеріали додаються).</w:t>
      </w:r>
    </w:p>
    <w:p w14:paraId="58C5B14B" w14:textId="77777777" w:rsidR="00470BC7" w:rsidRDefault="00470BC7">
      <w:pPr>
        <w:autoSpaceDE w:val="0"/>
        <w:autoSpaceDN w:val="0"/>
        <w:spacing w:after="0" w:line="240" w:lineRule="auto"/>
        <w:jc w:val="both"/>
        <w:outlineLvl w:val="1"/>
        <w:rPr>
          <w:rFonts w:ascii="Times New Roman" w:hAnsi="Times New Roman" w:cs="Times New Roman"/>
          <w:sz w:val="28"/>
          <w:szCs w:val="28"/>
        </w:rPr>
      </w:pPr>
    </w:p>
    <w:p w14:paraId="332F7C70" w14:textId="77777777" w:rsidR="00470BC7" w:rsidRDefault="00000000">
      <w:pPr>
        <w:autoSpaceDE w:val="0"/>
        <w:autoSpaceDN w:val="0"/>
        <w:spacing w:after="0" w:line="240" w:lineRule="auto"/>
        <w:jc w:val="both"/>
        <w:outlineLvl w:val="1"/>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ВИСТУПИЛИ: </w:t>
      </w:r>
    </w:p>
    <w:p w14:paraId="3FC5A7A2" w14:textId="77777777" w:rsidR="00470BC7" w:rsidRDefault="00000000">
      <w:pPr>
        <w:autoSpaceDE w:val="0"/>
        <w:autoSpaceDN w:val="0"/>
        <w:spacing w:after="0" w:line="240" w:lineRule="auto"/>
        <w:jc w:val="both"/>
        <w:outlineLvl w:val="1"/>
        <w:rPr>
          <w:rFonts w:ascii="Times New Roman" w:eastAsia="Calibri" w:hAnsi="Times New Roman" w:cs="Times New Roman"/>
          <w:sz w:val="28"/>
          <w:szCs w:val="28"/>
        </w:rPr>
      </w:pPr>
      <w:proofErr w:type="spellStart"/>
      <w:r>
        <w:rPr>
          <w:rFonts w:ascii="Times New Roman" w:eastAsia="Calibri" w:hAnsi="Times New Roman" w:cs="Times New Roman"/>
          <w:b/>
          <w:bCs/>
          <w:sz w:val="28"/>
          <w:szCs w:val="28"/>
        </w:rPr>
        <w:t>Тимошик</w:t>
      </w:r>
      <w:proofErr w:type="spellEnd"/>
      <w:r>
        <w:rPr>
          <w:rFonts w:ascii="Times New Roman" w:eastAsia="Calibri" w:hAnsi="Times New Roman" w:cs="Times New Roman"/>
          <w:b/>
          <w:bCs/>
          <w:sz w:val="28"/>
          <w:szCs w:val="28"/>
        </w:rPr>
        <w:t xml:space="preserve"> Д.М., </w:t>
      </w:r>
      <w:r>
        <w:rPr>
          <w:rFonts w:ascii="Times New Roman" w:eastAsia="Calibri" w:hAnsi="Times New Roman" w:cs="Times New Roman"/>
          <w:sz w:val="28"/>
          <w:szCs w:val="28"/>
        </w:rPr>
        <w:t>член комісії,</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з рекомендацією до </w:t>
      </w:r>
      <w:proofErr w:type="spellStart"/>
      <w:r>
        <w:rPr>
          <w:rFonts w:ascii="Times New Roman" w:eastAsia="Calibri" w:hAnsi="Times New Roman" w:cs="Times New Roman"/>
          <w:sz w:val="28"/>
          <w:szCs w:val="28"/>
        </w:rPr>
        <w:t>Градобик</w:t>
      </w:r>
      <w:proofErr w:type="spellEnd"/>
      <w:r>
        <w:rPr>
          <w:rFonts w:ascii="Times New Roman" w:eastAsia="Calibri" w:hAnsi="Times New Roman" w:cs="Times New Roman"/>
          <w:sz w:val="28"/>
          <w:szCs w:val="28"/>
        </w:rPr>
        <w:t xml:space="preserve"> В.В., начальника Управління освіти, опрацювати питання по забезпеченню навчальних закладів міста необхідною технікою для покращення навчального процесу.</w:t>
      </w:r>
    </w:p>
    <w:p w14:paraId="1CBCCE9E" w14:textId="77777777" w:rsidR="00470BC7" w:rsidRDefault="00000000">
      <w:pPr>
        <w:autoSpaceDE w:val="0"/>
        <w:autoSpaceDN w:val="0"/>
        <w:spacing w:after="0" w:line="240" w:lineRule="auto"/>
        <w:jc w:val="both"/>
        <w:outlineLvl w:val="1"/>
        <w:rPr>
          <w:rFonts w:ascii="Times New Roman" w:eastAsia="Calibri" w:hAnsi="Times New Roman" w:cs="Times New Roman"/>
          <w:b/>
          <w:bCs/>
          <w:sz w:val="28"/>
          <w:szCs w:val="28"/>
        </w:rPr>
      </w:pPr>
      <w:proofErr w:type="spellStart"/>
      <w:r>
        <w:rPr>
          <w:rFonts w:ascii="Times New Roman" w:hAnsi="Times New Roman" w:cs="Times New Roman"/>
          <w:b/>
          <w:bCs/>
          <w:sz w:val="28"/>
          <w:szCs w:val="28"/>
        </w:rPr>
        <w:t>Піменова</w:t>
      </w:r>
      <w:proofErr w:type="spellEnd"/>
      <w:r>
        <w:rPr>
          <w:rFonts w:ascii="Times New Roman" w:hAnsi="Times New Roman" w:cs="Times New Roman"/>
          <w:b/>
          <w:bCs/>
          <w:sz w:val="28"/>
          <w:szCs w:val="28"/>
        </w:rPr>
        <w:t xml:space="preserve"> С.П</w:t>
      </w:r>
      <w:r>
        <w:rPr>
          <w:rFonts w:ascii="Times New Roman" w:hAnsi="Times New Roman" w:cs="Times New Roman"/>
          <w:sz w:val="28"/>
          <w:szCs w:val="28"/>
        </w:rPr>
        <w:t>., директор Ніжинської гімназії № 1 Ніжинської міської ради Чернігівської області, яка надала інформацію про стан будівлі гімназії №1, яка знаходиться по вулиці Яворського і зазначила, що будівля потребує ремонту і облаштування в приміщенні туалетної кімнати.</w:t>
      </w:r>
    </w:p>
    <w:p w14:paraId="124F31EF"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За результатами обговорення було винесено пропозицію: </w:t>
      </w:r>
      <w:proofErr w:type="spellStart"/>
      <w:r>
        <w:rPr>
          <w:rFonts w:ascii="Times New Roman" w:hAnsi="Times New Roman" w:cs="Times New Roman"/>
          <w:sz w:val="28"/>
          <w:szCs w:val="28"/>
        </w:rPr>
        <w:t>Піменовій</w:t>
      </w:r>
      <w:proofErr w:type="spellEnd"/>
      <w:r>
        <w:rPr>
          <w:rFonts w:ascii="Times New Roman" w:hAnsi="Times New Roman" w:cs="Times New Roman"/>
          <w:sz w:val="28"/>
          <w:szCs w:val="28"/>
        </w:rPr>
        <w:t xml:space="preserve"> С.П., директору Ніжинської гімназії № 1, до січня 2026р. підготувати документи та розрахувати кошторис на проведення ремонтних робіт в будівлі гімназії №1 по вул. Яворського. </w:t>
      </w:r>
    </w:p>
    <w:p w14:paraId="033B4996" w14:textId="77777777" w:rsidR="00470BC7"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8», «проти – 0», «утрималось – 0», «не голосувало– 0».</w:t>
      </w:r>
    </w:p>
    <w:p w14:paraId="1482B5F8"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758BA098" w14:textId="77777777" w:rsidR="00470BC7" w:rsidRDefault="00000000">
      <w:pPr>
        <w:pStyle w:val="af1"/>
        <w:numPr>
          <w:ilvl w:val="0"/>
          <w:numId w:val="3"/>
        </w:numPr>
        <w:spacing w:after="0"/>
        <w:ind w:left="284"/>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089CCC3A" w14:textId="77777777" w:rsidR="00470BC7" w:rsidRDefault="00000000">
      <w:pPr>
        <w:pStyle w:val="af1"/>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Рекомендувати </w:t>
      </w:r>
      <w:proofErr w:type="spellStart"/>
      <w:r>
        <w:rPr>
          <w:rFonts w:ascii="Times New Roman" w:hAnsi="Times New Roman" w:cs="Times New Roman"/>
          <w:sz w:val="28"/>
          <w:szCs w:val="28"/>
        </w:rPr>
        <w:t>Піменовій</w:t>
      </w:r>
      <w:proofErr w:type="spellEnd"/>
      <w:r>
        <w:rPr>
          <w:rFonts w:ascii="Times New Roman" w:hAnsi="Times New Roman" w:cs="Times New Roman"/>
          <w:sz w:val="28"/>
          <w:szCs w:val="28"/>
        </w:rPr>
        <w:t xml:space="preserve"> С.П., директору Ніжинської гімназії № 1 Ніжинської міської ради Чернігівської області, до січня 2026р. підготувати документи та розрахувати кошторис на проведення необхідних ремонтних робіт в будівлі гімназії №1 по вул. Яворського. </w:t>
      </w:r>
    </w:p>
    <w:bookmarkEnd w:id="16"/>
    <w:p w14:paraId="02537ADB" w14:textId="77777777" w:rsidR="00470BC7" w:rsidRDefault="00470BC7">
      <w:pPr>
        <w:jc w:val="both"/>
        <w:rPr>
          <w:rFonts w:ascii="Times New Roman" w:hAnsi="Times New Roman" w:cs="Times New Roman"/>
          <w:sz w:val="28"/>
          <w:szCs w:val="28"/>
        </w:rPr>
      </w:pPr>
    </w:p>
    <w:p w14:paraId="579CD65C" w14:textId="77777777" w:rsidR="00470BC7" w:rsidRDefault="00000000">
      <w:pPr>
        <w:pStyle w:val="af1"/>
        <w:numPr>
          <w:ilvl w:val="0"/>
          <w:numId w:val="2"/>
        </w:numPr>
        <w:autoSpaceDE w:val="0"/>
        <w:autoSpaceDN w:val="0"/>
        <w:spacing w:after="0" w:line="240" w:lineRule="auto"/>
        <w:ind w:left="284" w:hanging="284"/>
        <w:jc w:val="both"/>
        <w:outlineLvl w:val="1"/>
        <w:rPr>
          <w:rFonts w:ascii="Times New Roman" w:eastAsia="Calibri" w:hAnsi="Times New Roman" w:cs="Times New Roman"/>
          <w:sz w:val="28"/>
          <w:szCs w:val="28"/>
        </w:rPr>
      </w:pPr>
      <w:r>
        <w:rPr>
          <w:rFonts w:ascii="Times New Roman" w:hAnsi="Times New Roman" w:cs="Times New Roman"/>
          <w:b/>
          <w:bCs/>
          <w:sz w:val="28"/>
          <w:szCs w:val="28"/>
        </w:rPr>
        <w:lastRenderedPageBreak/>
        <w:t>Про</w:t>
      </w:r>
      <w:r>
        <w:rPr>
          <w:rFonts w:ascii="Times New Roman" w:hAnsi="Times New Roman" w:cs="Times New Roman"/>
          <w:sz w:val="28"/>
          <w:szCs w:val="28"/>
        </w:rPr>
        <w:t xml:space="preserve"> </w:t>
      </w:r>
      <w:r>
        <w:rPr>
          <w:rFonts w:ascii="Times New Roman" w:hAnsi="Times New Roman" w:cs="Times New Roman"/>
          <w:b/>
          <w:bCs/>
          <w:sz w:val="28"/>
          <w:szCs w:val="28"/>
        </w:rPr>
        <w:t>переведення Ніжинської гімназії № 17 Ніжинської міської ради Чернігівської області на самостійну фінансово-господарську діяльність та затвердження в новій редакції структури та штатної чисельності</w:t>
      </w:r>
      <w:r>
        <w:rPr>
          <w:rFonts w:ascii="Times New Roman" w:hAnsi="Times New Roman" w:cs="Times New Roman"/>
          <w:sz w:val="28"/>
          <w:szCs w:val="28"/>
        </w:rPr>
        <w:t xml:space="preserve"> (ПР № 2686 від 19.11.2025р.)</w:t>
      </w:r>
    </w:p>
    <w:p w14:paraId="36D8671C" w14:textId="77777777" w:rsidR="00470BC7" w:rsidRDefault="00470BC7">
      <w:pPr>
        <w:pStyle w:val="af1"/>
        <w:autoSpaceDE w:val="0"/>
        <w:autoSpaceDN w:val="0"/>
        <w:spacing w:after="0" w:line="240" w:lineRule="auto"/>
        <w:ind w:left="0"/>
        <w:jc w:val="both"/>
        <w:outlineLvl w:val="1"/>
        <w:rPr>
          <w:rFonts w:ascii="Times New Roman" w:eastAsia="Calibri" w:hAnsi="Times New Roman" w:cs="Times New Roman"/>
          <w:sz w:val="28"/>
          <w:szCs w:val="28"/>
        </w:rPr>
      </w:pPr>
    </w:p>
    <w:p w14:paraId="26F865EE"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Градобик</w:t>
      </w:r>
      <w:proofErr w:type="spellEnd"/>
      <w:r>
        <w:rPr>
          <w:rFonts w:ascii="Times New Roman" w:hAnsi="Times New Roman" w:cs="Times New Roman"/>
          <w:b/>
          <w:sz w:val="28"/>
          <w:szCs w:val="28"/>
        </w:rPr>
        <w:t xml:space="preserve"> В.В., </w:t>
      </w:r>
      <w:r>
        <w:rPr>
          <w:rFonts w:ascii="Times New Roman" w:hAnsi="Times New Roman" w:cs="Times New Roman"/>
          <w:sz w:val="28"/>
          <w:szCs w:val="28"/>
        </w:rPr>
        <w:t xml:space="preserve">начальника управління освіти,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розроблено на підставі заяви директора Ніжинської гімназії № 17 Ніжинської міської ради Чернігівської області на ім’я начальника Управління освіти від 27 жовтня 2025 року, з метою забезпечення ефективного використання бюджетних коштів. (Матеріали додаються).</w:t>
      </w:r>
    </w:p>
    <w:p w14:paraId="226B1D40" w14:textId="77777777" w:rsidR="00470BC7" w:rsidRDefault="00470BC7">
      <w:pPr>
        <w:spacing w:after="0"/>
        <w:jc w:val="both"/>
        <w:rPr>
          <w:rFonts w:ascii="Times New Roman" w:hAnsi="Times New Roman" w:cs="Times New Roman"/>
          <w:sz w:val="28"/>
          <w:szCs w:val="28"/>
        </w:rPr>
      </w:pPr>
    </w:p>
    <w:p w14:paraId="024DE62A" w14:textId="77777777" w:rsidR="00470BC7"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8», «проти – 0», «утрималось – 0», «не голосувало– 0».</w:t>
      </w:r>
    </w:p>
    <w:p w14:paraId="0183786F"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BAFDD05" w14:textId="77777777" w:rsidR="00470BC7" w:rsidRDefault="00000000">
      <w:pPr>
        <w:spacing w:after="0"/>
        <w:jc w:val="both"/>
        <w:rPr>
          <w:rFonts w:ascii="Times New Roman" w:hAnsi="Times New Roman" w:cs="Times New Roman"/>
          <w:i/>
          <w:iCs/>
          <w:sz w:val="28"/>
          <w:szCs w:val="28"/>
        </w:rPr>
      </w:pPr>
      <w:proofErr w:type="spellStart"/>
      <w:r>
        <w:rPr>
          <w:rFonts w:ascii="Times New Roman" w:hAnsi="Times New Roman" w:cs="Times New Roman"/>
          <w:i/>
          <w:iCs/>
          <w:sz w:val="28"/>
          <w:szCs w:val="28"/>
        </w:rPr>
        <w:t>Охонько</w:t>
      </w:r>
      <w:proofErr w:type="spellEnd"/>
      <w:r>
        <w:rPr>
          <w:rFonts w:ascii="Times New Roman" w:hAnsi="Times New Roman" w:cs="Times New Roman"/>
          <w:i/>
          <w:iCs/>
          <w:sz w:val="28"/>
          <w:szCs w:val="28"/>
        </w:rPr>
        <w:t xml:space="preserve"> С.М., член комісії, залишив засідання комісії.</w:t>
      </w:r>
    </w:p>
    <w:p w14:paraId="14BED71D" w14:textId="77777777" w:rsidR="00470BC7" w:rsidRDefault="00000000">
      <w:pPr>
        <w:pStyle w:val="af1"/>
        <w:spacing w:after="0"/>
        <w:ind w:left="501"/>
        <w:jc w:val="both"/>
        <w:rPr>
          <w:rFonts w:ascii="Times New Roman" w:hAnsi="Times New Roman" w:cs="Times New Roman"/>
          <w:sz w:val="28"/>
          <w:szCs w:val="28"/>
        </w:rPr>
      </w:pPr>
      <w:r>
        <w:rPr>
          <w:rFonts w:ascii="Times New Roman" w:hAnsi="Times New Roman" w:cs="Times New Roman"/>
          <w:sz w:val="28"/>
          <w:szCs w:val="28"/>
        </w:rPr>
        <w:t xml:space="preserve"> </w:t>
      </w:r>
    </w:p>
    <w:p w14:paraId="784F331C" w14:textId="77777777" w:rsidR="00470BC7" w:rsidRDefault="00000000">
      <w:pPr>
        <w:pStyle w:val="af1"/>
        <w:numPr>
          <w:ilvl w:val="0"/>
          <w:numId w:val="2"/>
        </w:numPr>
        <w:spacing w:after="0"/>
        <w:jc w:val="both"/>
        <w:rPr>
          <w:rFonts w:ascii="Times New Roman"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виконання бюджету Ніжинської міської територіальної громади за  9 місяців 2025 року (код  бюджету 2553800000 )</w:t>
      </w:r>
      <w:r>
        <w:rPr>
          <w:rFonts w:ascii="Times New Roman" w:hAnsi="Times New Roman" w:cs="Times New Roman"/>
          <w:bCs/>
          <w:sz w:val="28"/>
          <w:szCs w:val="28"/>
        </w:rPr>
        <w:t xml:space="preserve"> ( ПР № 2657 від 07.11.2025р)</w:t>
      </w:r>
    </w:p>
    <w:p w14:paraId="1168AAE1" w14:textId="77777777" w:rsidR="00470BC7" w:rsidRDefault="00470BC7">
      <w:pPr>
        <w:spacing w:after="0"/>
        <w:jc w:val="both"/>
        <w:rPr>
          <w:rFonts w:ascii="Times New Roman" w:hAnsi="Times New Roman" w:cs="Times New Roman"/>
          <w:b/>
          <w:sz w:val="28"/>
          <w:szCs w:val="28"/>
        </w:rPr>
      </w:pPr>
    </w:p>
    <w:p w14:paraId="7770329B"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Писаренко Л.В., </w:t>
      </w:r>
      <w:r>
        <w:rPr>
          <w:rFonts w:ascii="Times New Roman" w:hAnsi="Times New Roman" w:cs="Times New Roman"/>
          <w:color w:val="000000"/>
          <w:sz w:val="28"/>
          <w:szCs w:val="28"/>
        </w:rPr>
        <w:t>начальника фінансового управління</w:t>
      </w:r>
      <w:r>
        <w:rPr>
          <w:rFonts w:ascii="Times New Roman" w:hAnsi="Times New Roman" w:cs="Times New Roman"/>
          <w:sz w:val="28"/>
          <w:szCs w:val="28"/>
        </w:rPr>
        <w:t>, яка ознайомила присутніх зі звітом про виконання бюджету Ніжинської міської  територіальної громади за 9 місяців 2025 року. (Матеріали додаються).</w:t>
      </w:r>
    </w:p>
    <w:p w14:paraId="26525F58" w14:textId="77777777" w:rsidR="00470BC7" w:rsidRDefault="00470BC7">
      <w:pPr>
        <w:spacing w:after="0"/>
        <w:jc w:val="both"/>
        <w:rPr>
          <w:rFonts w:ascii="Times New Roman" w:hAnsi="Times New Roman" w:cs="Times New Roman"/>
          <w:sz w:val="28"/>
          <w:szCs w:val="28"/>
        </w:rPr>
      </w:pPr>
    </w:p>
    <w:p w14:paraId="41207056" w14:textId="77777777" w:rsidR="00470BC7"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Пройшло обговорення питання.</w:t>
      </w:r>
    </w:p>
    <w:p w14:paraId="14826405" w14:textId="77777777" w:rsidR="00470BC7" w:rsidRDefault="00470BC7">
      <w:pPr>
        <w:spacing w:after="0"/>
        <w:jc w:val="both"/>
        <w:rPr>
          <w:rFonts w:ascii="Times New Roman" w:hAnsi="Times New Roman" w:cs="Times New Roman"/>
          <w:bCs/>
          <w:sz w:val="28"/>
          <w:szCs w:val="28"/>
        </w:rPr>
      </w:pPr>
    </w:p>
    <w:p w14:paraId="6943BFF2" w14:textId="77777777" w:rsidR="00470BC7" w:rsidRDefault="0000000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6727A697"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72EDC79" w14:textId="77777777" w:rsidR="00470BC7" w:rsidRDefault="00470BC7">
      <w:pPr>
        <w:pStyle w:val="af1"/>
        <w:ind w:left="142"/>
        <w:jc w:val="both"/>
        <w:rPr>
          <w:rFonts w:ascii="Times New Roman" w:hAnsi="Times New Roman" w:cs="Times New Roman"/>
          <w:sz w:val="28"/>
          <w:szCs w:val="28"/>
        </w:rPr>
      </w:pPr>
    </w:p>
    <w:p w14:paraId="5BCD0431" w14:textId="77777777" w:rsidR="00470BC7" w:rsidRDefault="00000000">
      <w:pPr>
        <w:pStyle w:val="af1"/>
        <w:numPr>
          <w:ilvl w:val="0"/>
          <w:numId w:val="2"/>
        </w:numPr>
        <w:autoSpaceDE w:val="0"/>
        <w:autoSpaceDN w:val="0"/>
        <w:spacing w:after="0" w:line="240" w:lineRule="auto"/>
        <w:ind w:left="426" w:hanging="426"/>
        <w:jc w:val="both"/>
        <w:outlineLvl w:val="1"/>
        <w:rPr>
          <w:rFonts w:ascii="Times New Roman" w:hAnsi="Times New Roman" w:cs="Times New Roman"/>
          <w:b/>
          <w:sz w:val="28"/>
          <w:szCs w:val="28"/>
        </w:rPr>
      </w:pPr>
      <w:bookmarkStart w:id="17" w:name="_Hlk215560533"/>
      <w:r>
        <w:rPr>
          <w:rFonts w:ascii="Times New Roman" w:hAnsi="Times New Roman" w:cs="Times New Roman"/>
          <w:b/>
          <w:bCs/>
          <w:sz w:val="28"/>
          <w:szCs w:val="28"/>
        </w:rPr>
        <w:t xml:space="preserve">Про </w:t>
      </w:r>
      <w:bookmarkStart w:id="18" w:name="_Hlk120693449"/>
      <w:r>
        <w:rPr>
          <w:rFonts w:ascii="Times New Roman" w:hAnsi="Times New Roman" w:cs="Times New Roman"/>
          <w:b/>
          <w:bCs/>
          <w:sz w:val="28"/>
          <w:szCs w:val="28"/>
        </w:rPr>
        <w:t>затвердження Програми економічного і соціального розвитку Ніжинської міської територіальної громади на 2026 рік</w:t>
      </w:r>
      <w:r>
        <w:rPr>
          <w:rFonts w:ascii="Times New Roman" w:hAnsi="Times New Roman" w:cs="Times New Roman"/>
          <w:sz w:val="28"/>
          <w:szCs w:val="28"/>
        </w:rPr>
        <w:t xml:space="preserve"> (</w:t>
      </w:r>
      <w:r>
        <w:rPr>
          <w:rFonts w:ascii="Times New Roman" w:hAnsi="Times New Roman" w:cs="Times New Roman"/>
          <w:bCs/>
          <w:sz w:val="28"/>
          <w:szCs w:val="28"/>
        </w:rPr>
        <w:t>ПР № 2683 від 18.11.2025р.)</w:t>
      </w:r>
      <w:bookmarkEnd w:id="18"/>
    </w:p>
    <w:p w14:paraId="6326BDEA" w14:textId="77777777" w:rsidR="00470BC7" w:rsidRDefault="00470BC7">
      <w:pPr>
        <w:autoSpaceDE w:val="0"/>
        <w:autoSpaceDN w:val="0"/>
        <w:spacing w:after="0" w:line="240" w:lineRule="auto"/>
        <w:jc w:val="both"/>
        <w:outlineLvl w:val="1"/>
        <w:rPr>
          <w:rFonts w:ascii="Times New Roman" w:hAnsi="Times New Roman" w:cs="Times New Roman"/>
          <w:b/>
          <w:sz w:val="28"/>
          <w:szCs w:val="28"/>
        </w:rPr>
      </w:pPr>
    </w:p>
    <w:p w14:paraId="6050AC59"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iCs/>
          <w:sz w:val="28"/>
          <w:szCs w:val="28"/>
          <w:lang w:eastAsia="en-US"/>
        </w:rPr>
        <w:t xml:space="preserve"> </w:t>
      </w:r>
      <w:r>
        <w:rPr>
          <w:rFonts w:ascii="Times New Roman" w:hAnsi="Times New Roman" w:cs="Times New Roman"/>
          <w:b/>
          <w:bCs/>
          <w:iCs/>
          <w:sz w:val="28"/>
          <w:szCs w:val="28"/>
          <w:lang w:eastAsia="en-US"/>
        </w:rPr>
        <w:t>Тараненка Г.П</w:t>
      </w:r>
      <w:r>
        <w:rPr>
          <w:rFonts w:ascii="Times New Roman" w:hAnsi="Times New Roman" w:cs="Times New Roman"/>
          <w:iCs/>
          <w:sz w:val="28"/>
          <w:szCs w:val="28"/>
          <w:lang w:eastAsia="en-US"/>
        </w:rPr>
        <w:t xml:space="preserve">., який ознайомив присутніх з проектом рішення та пояснив, що цим </w:t>
      </w:r>
      <w:proofErr w:type="spellStart"/>
      <w:r>
        <w:rPr>
          <w:rFonts w:ascii="Times New Roman" w:hAnsi="Times New Roman" w:cs="Times New Roman"/>
          <w:iCs/>
          <w:sz w:val="28"/>
          <w:szCs w:val="28"/>
          <w:lang w:eastAsia="en-US"/>
        </w:rPr>
        <w:t>проєктом</w:t>
      </w:r>
      <w:proofErr w:type="spellEnd"/>
      <w:r>
        <w:rPr>
          <w:rFonts w:ascii="Times New Roman" w:hAnsi="Times New Roman" w:cs="Times New Roman"/>
          <w:iCs/>
          <w:sz w:val="28"/>
          <w:szCs w:val="28"/>
          <w:lang w:eastAsia="en-US"/>
        </w:rPr>
        <w:t xml:space="preserve"> рішення  затверджується Програма економічного і соціального розвитку Ніжинської міської територіальної громади  на 2026 рік (Додаток).   Основні прогнозні показники Програми покладаються в основу формування бюджету Ніжинської міської територіальної громади. </w:t>
      </w:r>
      <w:r>
        <w:rPr>
          <w:rFonts w:ascii="Times New Roman" w:hAnsi="Times New Roman" w:cs="Times New Roman"/>
          <w:sz w:val="28"/>
          <w:szCs w:val="28"/>
        </w:rPr>
        <w:t>(Матеріали додаються).</w:t>
      </w:r>
    </w:p>
    <w:p w14:paraId="11F0B338" w14:textId="77777777" w:rsidR="00470BC7" w:rsidRDefault="00470BC7">
      <w:pPr>
        <w:autoSpaceDE w:val="0"/>
        <w:autoSpaceDN w:val="0"/>
        <w:spacing w:after="0" w:line="240" w:lineRule="auto"/>
        <w:jc w:val="both"/>
        <w:outlineLvl w:val="1"/>
        <w:rPr>
          <w:rFonts w:ascii="Times New Roman" w:hAnsi="Times New Roman" w:cs="Times New Roman"/>
          <w:iCs/>
          <w:sz w:val="28"/>
          <w:szCs w:val="28"/>
          <w:lang w:eastAsia="en-US"/>
        </w:rPr>
      </w:pPr>
    </w:p>
    <w:p w14:paraId="5A181980"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ВИСТУПИЛИ: Хоменко Ю.В., </w:t>
      </w: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w:t>
      </w:r>
      <w:r>
        <w:rPr>
          <w:rFonts w:ascii="Times New Roman" w:hAnsi="Times New Roman" w:cs="Times New Roman"/>
          <w:sz w:val="28"/>
          <w:szCs w:val="28"/>
        </w:rPr>
        <w:t>., члени комісії, які</w:t>
      </w:r>
      <w:r>
        <w:rPr>
          <w:rFonts w:ascii="Times New Roman" w:hAnsi="Times New Roman" w:cs="Times New Roman"/>
          <w:b/>
          <w:bCs/>
          <w:sz w:val="28"/>
          <w:szCs w:val="28"/>
        </w:rPr>
        <w:t xml:space="preserve"> </w:t>
      </w:r>
      <w:r>
        <w:rPr>
          <w:rFonts w:ascii="Times New Roman" w:hAnsi="Times New Roman" w:cs="Times New Roman"/>
          <w:sz w:val="28"/>
          <w:szCs w:val="28"/>
        </w:rPr>
        <w:t xml:space="preserve">надали зауваження по програмі економічного і соціального розвитку, попросили врахувати в програмі: в додатку 3 - виготовлення ПКД по 1, 2, 10 гімназіях та </w:t>
      </w:r>
      <w:proofErr w:type="spellStart"/>
      <w:r>
        <w:rPr>
          <w:rFonts w:ascii="Times New Roman" w:hAnsi="Times New Roman" w:cs="Times New Roman"/>
          <w:sz w:val="28"/>
          <w:szCs w:val="28"/>
        </w:rPr>
        <w:t>ЦНАПу</w:t>
      </w:r>
      <w:proofErr w:type="spellEnd"/>
      <w:r>
        <w:rPr>
          <w:rFonts w:ascii="Times New Roman" w:hAnsi="Times New Roman" w:cs="Times New Roman"/>
          <w:sz w:val="28"/>
          <w:szCs w:val="28"/>
        </w:rPr>
        <w:t xml:space="preserve">, а також врахувати в Програмі  зменшення доходності з Укрзалізниці та зміни до державного бюджету.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відправити на доопрацювання.</w:t>
      </w:r>
    </w:p>
    <w:p w14:paraId="69971924" w14:textId="77777777" w:rsidR="00470BC7" w:rsidRDefault="00000000">
      <w:pPr>
        <w:spacing w:before="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64AC6B85"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залишити на доопрацювання.</w:t>
      </w:r>
    </w:p>
    <w:bookmarkEnd w:id="17"/>
    <w:p w14:paraId="45A5A74E" w14:textId="77777777" w:rsidR="00470BC7" w:rsidRDefault="00000000">
      <w:pPr>
        <w:pStyle w:val="af1"/>
        <w:numPr>
          <w:ilvl w:val="0"/>
          <w:numId w:val="2"/>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Про затвердження плану діяльності Ніжинської міської ради та її виконавчого комітету з підготовки проектів регуляторних актів на 2026 рік</w:t>
      </w:r>
    </w:p>
    <w:p w14:paraId="7F103AF1" w14:textId="77777777" w:rsidR="00470BC7" w:rsidRDefault="00470BC7">
      <w:pPr>
        <w:pStyle w:val="af1"/>
        <w:spacing w:after="0" w:line="240" w:lineRule="auto"/>
        <w:ind w:left="360"/>
        <w:jc w:val="both"/>
        <w:rPr>
          <w:rFonts w:ascii="Times New Roman" w:hAnsi="Times New Roman" w:cs="Times New Roman"/>
          <w:b/>
          <w:sz w:val="28"/>
          <w:szCs w:val="28"/>
        </w:rPr>
      </w:pPr>
    </w:p>
    <w:p w14:paraId="2CB22710" w14:textId="77777777" w:rsidR="00470BC7" w:rsidRDefault="00000000">
      <w:pPr>
        <w:autoSpaceDE w:val="0"/>
        <w:autoSpaceDN w:val="0"/>
        <w:spacing w:after="0" w:line="240" w:lineRule="auto"/>
        <w:jc w:val="both"/>
        <w:outlineLvl w:val="1"/>
        <w:rPr>
          <w:rFonts w:ascii="Times New Roman" w:hAnsi="Times New Roman" w:cs="Times New Roman"/>
          <w:iCs/>
          <w:sz w:val="28"/>
          <w:szCs w:val="28"/>
          <w:lang w:eastAsia="en-US"/>
        </w:rPr>
      </w:pPr>
      <w:r>
        <w:rPr>
          <w:rFonts w:ascii="Times New Roman" w:hAnsi="Times New Roman" w:cs="Times New Roman"/>
          <w:b/>
          <w:sz w:val="28"/>
          <w:szCs w:val="28"/>
        </w:rPr>
        <w:t>СЛУХАЛИ:</w:t>
      </w:r>
      <w:r>
        <w:rPr>
          <w:rFonts w:ascii="Times New Roman" w:hAnsi="Times New Roman" w:cs="Times New Roman"/>
          <w:iCs/>
          <w:sz w:val="28"/>
          <w:szCs w:val="28"/>
          <w:lang w:eastAsia="en-US"/>
        </w:rPr>
        <w:t xml:space="preserve"> </w:t>
      </w:r>
      <w:r>
        <w:rPr>
          <w:rFonts w:ascii="Times New Roman" w:hAnsi="Times New Roman" w:cs="Times New Roman"/>
          <w:b/>
          <w:bCs/>
          <w:iCs/>
          <w:sz w:val="28"/>
          <w:szCs w:val="28"/>
          <w:lang w:eastAsia="en-US"/>
        </w:rPr>
        <w:t>Тараненка Г.П</w:t>
      </w:r>
      <w:r>
        <w:rPr>
          <w:rFonts w:ascii="Times New Roman" w:hAnsi="Times New Roman" w:cs="Times New Roman"/>
          <w:iCs/>
          <w:sz w:val="28"/>
          <w:szCs w:val="28"/>
          <w:lang w:eastAsia="en-US"/>
        </w:rPr>
        <w:t xml:space="preserve">., який ознайомив присутніх з проектом рішення та пояснив, що </w:t>
      </w:r>
      <w:proofErr w:type="spellStart"/>
      <w:r>
        <w:rPr>
          <w:rFonts w:ascii="Times New Roman" w:hAnsi="Times New Roman" w:cs="Times New Roman"/>
          <w:iCs/>
          <w:sz w:val="28"/>
          <w:szCs w:val="28"/>
          <w:lang w:eastAsia="en-US"/>
        </w:rPr>
        <w:t>проєкт</w:t>
      </w:r>
      <w:proofErr w:type="spellEnd"/>
      <w:r>
        <w:rPr>
          <w:rFonts w:ascii="Times New Roman" w:hAnsi="Times New Roman" w:cs="Times New Roman"/>
          <w:iCs/>
          <w:sz w:val="28"/>
          <w:szCs w:val="28"/>
          <w:lang w:eastAsia="en-US"/>
        </w:rPr>
        <w:t xml:space="preserve"> рішення передбачає затвердження плану діяльності з підготовки проектів регуляторних актів на 2026 рік.   </w:t>
      </w:r>
      <w:r>
        <w:rPr>
          <w:rFonts w:ascii="Times New Roman" w:hAnsi="Times New Roman" w:cs="Times New Roman"/>
          <w:sz w:val="28"/>
          <w:szCs w:val="28"/>
        </w:rPr>
        <w:t>(Матеріали додаються).</w:t>
      </w:r>
    </w:p>
    <w:p w14:paraId="49915FDD" w14:textId="77777777" w:rsidR="00470BC7" w:rsidRDefault="00000000">
      <w:pPr>
        <w:spacing w:before="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69176CF6"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2BC04BD" w14:textId="77777777" w:rsidR="00470BC7" w:rsidRDefault="00000000">
      <w:pPr>
        <w:pStyle w:val="af1"/>
        <w:numPr>
          <w:ilvl w:val="0"/>
          <w:numId w:val="2"/>
        </w:numPr>
        <w:spacing w:after="0" w:line="240" w:lineRule="auto"/>
        <w:jc w:val="both"/>
        <w:rPr>
          <w:rFonts w:ascii="Times New Roman" w:hAnsi="Times New Roman" w:cs="Times New Roman"/>
          <w:b/>
          <w:sz w:val="28"/>
          <w:szCs w:val="28"/>
        </w:rPr>
      </w:pPr>
      <w:bookmarkStart w:id="19" w:name="_Hlk215560626"/>
      <w:r>
        <w:rPr>
          <w:rFonts w:ascii="Times New Roman" w:hAnsi="Times New Roman" w:cs="Times New Roman"/>
          <w:b/>
          <w:bCs/>
          <w:sz w:val="28"/>
          <w:szCs w:val="28"/>
        </w:rPr>
        <w:t xml:space="preserve">Про внесення змін в міську цільову програму «Забезпечення функціонування громадських </w:t>
      </w:r>
      <w:proofErr w:type="spellStart"/>
      <w:r>
        <w:rPr>
          <w:rFonts w:ascii="Times New Roman" w:hAnsi="Times New Roman" w:cs="Times New Roman"/>
          <w:b/>
          <w:bCs/>
          <w:sz w:val="28"/>
          <w:szCs w:val="28"/>
        </w:rPr>
        <w:t>вбиралень</w:t>
      </w:r>
      <w:proofErr w:type="spellEnd"/>
      <w:r>
        <w:rPr>
          <w:rFonts w:ascii="Times New Roman" w:hAnsi="Times New Roman" w:cs="Times New Roman"/>
          <w:b/>
          <w:bCs/>
          <w:sz w:val="28"/>
          <w:szCs w:val="28"/>
        </w:rPr>
        <w:t xml:space="preserve"> на 2025 р.» (Додаток 34 до рішення Ніжинської міської ради  VIIІ скликання від 06 грудня 2024 року № 3-43/2024 «Про затвердження програм місцевого /регіонального значення на 2025 рік»)</w:t>
      </w:r>
      <w:r>
        <w:rPr>
          <w:rFonts w:ascii="Times New Roman" w:hAnsi="Times New Roman" w:cs="Times New Roman"/>
          <w:bCs/>
          <w:sz w:val="28"/>
          <w:szCs w:val="28"/>
        </w:rPr>
        <w:t xml:space="preserve"> ( ПР № 2667 від 13.11.2025р.)</w:t>
      </w:r>
    </w:p>
    <w:p w14:paraId="420EABAA" w14:textId="77777777" w:rsidR="00470BC7" w:rsidRDefault="00470BC7">
      <w:pPr>
        <w:spacing w:after="0"/>
        <w:jc w:val="both"/>
        <w:rPr>
          <w:rFonts w:ascii="Times New Roman" w:hAnsi="Times New Roman" w:cs="Times New Roman"/>
          <w:b/>
          <w:sz w:val="28"/>
          <w:szCs w:val="28"/>
        </w:rPr>
      </w:pPr>
    </w:p>
    <w:p w14:paraId="47DC6CE7" w14:textId="77777777" w:rsidR="00470BC7" w:rsidRDefault="00000000">
      <w:pPr>
        <w:spacing w:after="0"/>
        <w:jc w:val="both"/>
        <w:rPr>
          <w:rFonts w:ascii="Times New Roman" w:eastAsia="Arial Unicode MS" w:hAnsi="Times New Roman" w:cs="Times New Roman"/>
          <w:bCs/>
          <w:color w:val="000000"/>
          <w:sz w:val="28"/>
          <w:szCs w:val="28"/>
        </w:rPr>
      </w:pPr>
      <w:r>
        <w:rPr>
          <w:rFonts w:ascii="Times New Roman" w:hAnsi="Times New Roman" w:cs="Times New Roman"/>
          <w:b/>
          <w:sz w:val="28"/>
          <w:szCs w:val="28"/>
        </w:rPr>
        <w:t xml:space="preserve">СЛУХАЛИ: Сіренко С.А., </w:t>
      </w:r>
      <w:r>
        <w:rPr>
          <w:rFonts w:ascii="Times New Roman" w:eastAsia="Arial Unicode MS" w:hAnsi="Times New Roman" w:cs="Times New Roman"/>
          <w:color w:val="000000"/>
          <w:sz w:val="28"/>
          <w:szCs w:val="28"/>
        </w:rPr>
        <w:t xml:space="preserve">в.о. начальника УЖКГ та будівництва, яка пояснила, що </w:t>
      </w:r>
      <w:proofErr w:type="spellStart"/>
      <w:r>
        <w:rPr>
          <w:rFonts w:ascii="Times New Roman" w:eastAsia="Arial Unicode MS" w:hAnsi="Times New Roman" w:cs="Times New Roman"/>
          <w:color w:val="000000"/>
          <w:sz w:val="28"/>
          <w:szCs w:val="28"/>
        </w:rPr>
        <w:t>проєкт</w:t>
      </w:r>
      <w:proofErr w:type="spellEnd"/>
      <w:r>
        <w:rPr>
          <w:rFonts w:ascii="Times New Roman" w:eastAsia="Arial Unicode MS" w:hAnsi="Times New Roman" w:cs="Times New Roman"/>
          <w:color w:val="000000"/>
          <w:sz w:val="28"/>
          <w:szCs w:val="28"/>
        </w:rPr>
        <w:t xml:space="preserve"> рішення </w:t>
      </w:r>
      <w:r>
        <w:rPr>
          <w:rFonts w:ascii="Times New Roman" w:eastAsia="Arial Unicode MS" w:hAnsi="Times New Roman" w:cs="Times New Roman"/>
          <w:bCs/>
          <w:color w:val="000000"/>
          <w:sz w:val="28"/>
          <w:szCs w:val="28"/>
        </w:rPr>
        <w:t xml:space="preserve">передбачає зміну обсягів фінансових ресурсів для фінансування додаткового програмного заходу «Придбання матеріалів (дверей у кількості 3 шт. та конвекторів у кількості 3 шт.) для проведення ремонтних робіт в громадській вбиральні за рахунок бюджетних коштів через казначейську мережу». Підставою для підготовки проекту рішення є </w:t>
      </w:r>
      <w:bookmarkStart w:id="20" w:name="_Hlk138257519"/>
      <w:r>
        <w:rPr>
          <w:rFonts w:ascii="Times New Roman" w:eastAsia="Arial Unicode MS" w:hAnsi="Times New Roman" w:cs="Times New Roman"/>
          <w:bCs/>
          <w:color w:val="000000"/>
          <w:sz w:val="28"/>
          <w:szCs w:val="28"/>
        </w:rPr>
        <w:t>листи начальника КП «ВУКГ» Олександра ПАВЛЮКА від 07.11.2025 №1434/03-03</w:t>
      </w:r>
      <w:bookmarkEnd w:id="20"/>
      <w:r>
        <w:rPr>
          <w:rFonts w:ascii="Times New Roman" w:eastAsia="Arial Unicode MS" w:hAnsi="Times New Roman" w:cs="Times New Roman"/>
          <w:bCs/>
          <w:color w:val="000000"/>
          <w:sz w:val="28"/>
          <w:szCs w:val="28"/>
        </w:rPr>
        <w:t xml:space="preserve"> та від 11.11.2025 №1449/03-03. </w:t>
      </w:r>
      <w:r>
        <w:rPr>
          <w:rFonts w:ascii="Times New Roman" w:hAnsi="Times New Roman" w:cs="Times New Roman"/>
          <w:sz w:val="28"/>
          <w:szCs w:val="28"/>
        </w:rPr>
        <w:t>(Матеріали додаються).</w:t>
      </w:r>
    </w:p>
    <w:p w14:paraId="6E4AB315"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ВИСТУПИЛИ: </w:t>
      </w: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w:t>
      </w:r>
      <w:r>
        <w:rPr>
          <w:rFonts w:ascii="Times New Roman" w:hAnsi="Times New Roman" w:cs="Times New Roman"/>
          <w:sz w:val="28"/>
          <w:szCs w:val="28"/>
        </w:rPr>
        <w:t xml:space="preserve">., член комісії, з пропозицією </w:t>
      </w:r>
      <w:r>
        <w:rPr>
          <w:rFonts w:ascii="Times New Roman" w:hAnsi="Times New Roman" w:cs="Times New Roman"/>
          <w:bCs/>
          <w:sz w:val="28"/>
          <w:szCs w:val="28"/>
        </w:rPr>
        <w:t xml:space="preserve">при плануванні бюджету громади на 2026 рік врахувати кошти на </w:t>
      </w:r>
      <w:r>
        <w:rPr>
          <w:rFonts w:ascii="Times New Roman" w:hAnsi="Times New Roman" w:cs="Times New Roman"/>
          <w:sz w:val="28"/>
          <w:szCs w:val="28"/>
        </w:rPr>
        <w:t xml:space="preserve"> проведення робіт з розмітки </w:t>
      </w:r>
      <w:proofErr w:type="spellStart"/>
      <w:r>
        <w:rPr>
          <w:rFonts w:ascii="Times New Roman" w:hAnsi="Times New Roman" w:cs="Times New Roman"/>
          <w:sz w:val="28"/>
          <w:szCs w:val="28"/>
        </w:rPr>
        <w:t>паркувальних</w:t>
      </w:r>
      <w:proofErr w:type="spellEnd"/>
      <w:r>
        <w:rPr>
          <w:rFonts w:ascii="Times New Roman" w:hAnsi="Times New Roman" w:cs="Times New Roman"/>
          <w:sz w:val="28"/>
          <w:szCs w:val="28"/>
        </w:rPr>
        <w:t xml:space="preserve"> місць на майданчику стоянки  автомобілів біля будівлі міськвиконкому по вулиці </w:t>
      </w:r>
      <w:proofErr w:type="spellStart"/>
      <w:r>
        <w:rPr>
          <w:rFonts w:ascii="Times New Roman" w:hAnsi="Times New Roman" w:cs="Times New Roman"/>
          <w:sz w:val="28"/>
          <w:szCs w:val="28"/>
        </w:rPr>
        <w:t>Батюка</w:t>
      </w:r>
      <w:proofErr w:type="spellEnd"/>
      <w:r>
        <w:rPr>
          <w:rFonts w:ascii="Times New Roman" w:hAnsi="Times New Roman" w:cs="Times New Roman"/>
          <w:sz w:val="28"/>
          <w:szCs w:val="28"/>
        </w:rPr>
        <w:t>.</w:t>
      </w:r>
    </w:p>
    <w:p w14:paraId="42C50C50"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Гавриленко В.П</w:t>
      </w:r>
      <w:r>
        <w:rPr>
          <w:rFonts w:ascii="Times New Roman" w:hAnsi="Times New Roman" w:cs="Times New Roman"/>
          <w:sz w:val="28"/>
          <w:szCs w:val="28"/>
        </w:rPr>
        <w:t xml:space="preserve">., член комісії, з зауваженнями щодо перебоїв в роботи світлофора на перехресті вулиць Станіслава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Широкомагерської</w:t>
      </w:r>
      <w:proofErr w:type="spellEnd"/>
      <w:r>
        <w:rPr>
          <w:rFonts w:ascii="Times New Roman" w:hAnsi="Times New Roman" w:cs="Times New Roman"/>
          <w:sz w:val="28"/>
          <w:szCs w:val="28"/>
        </w:rPr>
        <w:t xml:space="preserve"> (біля гімназії №10).</w:t>
      </w:r>
    </w:p>
    <w:p w14:paraId="1C763141" w14:textId="77777777" w:rsidR="00470BC7" w:rsidRDefault="00000000">
      <w:pPr>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lastRenderedPageBreak/>
        <w:t>Мамедов</w:t>
      </w:r>
      <w:proofErr w:type="spellEnd"/>
      <w:r>
        <w:rPr>
          <w:rFonts w:ascii="Times New Roman" w:hAnsi="Times New Roman" w:cs="Times New Roman"/>
          <w:b/>
          <w:bCs/>
          <w:sz w:val="28"/>
          <w:szCs w:val="28"/>
        </w:rPr>
        <w:t xml:space="preserve"> В.Х</w:t>
      </w:r>
      <w:r>
        <w:rPr>
          <w:rFonts w:ascii="Times New Roman" w:hAnsi="Times New Roman" w:cs="Times New Roman"/>
          <w:sz w:val="28"/>
          <w:szCs w:val="28"/>
        </w:rPr>
        <w:t xml:space="preserve">., голова комісії, попросив прибрати сміття усередині малої архітектурної споруди- </w:t>
      </w:r>
      <w:proofErr w:type="spellStart"/>
      <w:r>
        <w:rPr>
          <w:rFonts w:ascii="Times New Roman" w:hAnsi="Times New Roman" w:cs="Times New Roman"/>
          <w:sz w:val="28"/>
          <w:szCs w:val="28"/>
        </w:rPr>
        <w:t>Октайдер</w:t>
      </w:r>
      <w:proofErr w:type="spellEnd"/>
      <w:r>
        <w:rPr>
          <w:rFonts w:ascii="Times New Roman" w:hAnsi="Times New Roman" w:cs="Times New Roman"/>
          <w:sz w:val="28"/>
          <w:szCs w:val="28"/>
        </w:rPr>
        <w:t xml:space="preserve"> на розі вулиць Шевченка та </w:t>
      </w:r>
      <w:proofErr w:type="spellStart"/>
      <w:r>
        <w:rPr>
          <w:rFonts w:ascii="Times New Roman" w:hAnsi="Times New Roman" w:cs="Times New Roman"/>
          <w:sz w:val="28"/>
          <w:szCs w:val="28"/>
        </w:rPr>
        <w:t>Батюка</w:t>
      </w:r>
      <w:proofErr w:type="spellEnd"/>
      <w:r>
        <w:rPr>
          <w:rFonts w:ascii="Times New Roman" w:hAnsi="Times New Roman" w:cs="Times New Roman"/>
          <w:sz w:val="28"/>
          <w:szCs w:val="28"/>
        </w:rPr>
        <w:t xml:space="preserve"> і прийняти заходи щодо недопущення скидання сміття в споруду.</w:t>
      </w:r>
    </w:p>
    <w:p w14:paraId="7D4C5C6E" w14:textId="77777777" w:rsidR="00470BC7" w:rsidRDefault="00470BC7">
      <w:pPr>
        <w:spacing w:after="0"/>
        <w:jc w:val="both"/>
        <w:rPr>
          <w:rFonts w:ascii="Times New Roman" w:hAnsi="Times New Roman" w:cs="Times New Roman"/>
          <w:sz w:val="28"/>
          <w:szCs w:val="28"/>
        </w:rPr>
      </w:pPr>
    </w:p>
    <w:p w14:paraId="7582F5A6"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3C16CDBA" w14:textId="77777777" w:rsidR="00470BC7" w:rsidRDefault="00470BC7">
      <w:pPr>
        <w:spacing w:after="0"/>
        <w:jc w:val="both"/>
        <w:rPr>
          <w:rFonts w:ascii="Times New Roman" w:hAnsi="Times New Roman" w:cs="Times New Roman"/>
          <w:sz w:val="28"/>
          <w:szCs w:val="28"/>
        </w:rPr>
      </w:pPr>
    </w:p>
    <w:p w14:paraId="51DF2C1D"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79AC42AD" w14:textId="77777777" w:rsidR="00470BC7" w:rsidRDefault="00000000">
      <w:pPr>
        <w:pStyle w:val="af1"/>
        <w:numPr>
          <w:ilvl w:val="0"/>
          <w:numId w:val="3"/>
        </w:numPr>
        <w:spacing w:after="0"/>
        <w:ind w:left="426"/>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086E77F" w14:textId="77777777" w:rsidR="00470BC7" w:rsidRDefault="00000000">
      <w:pPr>
        <w:pStyle w:val="af1"/>
        <w:numPr>
          <w:ilvl w:val="0"/>
          <w:numId w:val="3"/>
        </w:num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Рекомендувати міському голові Кодолі О.М., доручити </w:t>
      </w:r>
      <w:r>
        <w:rPr>
          <w:rFonts w:ascii="Times New Roman" w:eastAsia="Arial Unicode MS" w:hAnsi="Times New Roman" w:cs="Times New Roman"/>
          <w:color w:val="000000"/>
          <w:sz w:val="28"/>
          <w:szCs w:val="28"/>
        </w:rPr>
        <w:t>УЖКГ та будівництва опрацювати питання:</w:t>
      </w:r>
    </w:p>
    <w:p w14:paraId="326BEEB2" w14:textId="79BD9959" w:rsidR="00470BC7" w:rsidRDefault="008347CA">
      <w:pPr>
        <w:pStyle w:val="af1"/>
        <w:numPr>
          <w:ilvl w:val="0"/>
          <w:numId w:val="4"/>
        </w:numPr>
        <w:spacing w:after="0"/>
        <w:jc w:val="both"/>
        <w:rPr>
          <w:rFonts w:ascii="Times New Roman" w:hAnsi="Times New Roman" w:cs="Times New Roman"/>
          <w:sz w:val="28"/>
          <w:szCs w:val="28"/>
        </w:rPr>
      </w:pPr>
      <w:r>
        <w:rPr>
          <w:rFonts w:ascii="Times New Roman" w:hAnsi="Times New Roman" w:cs="Times New Roman"/>
          <w:bCs/>
          <w:sz w:val="28"/>
          <w:szCs w:val="28"/>
        </w:rPr>
        <w:t xml:space="preserve">При плануванні бюджету громади на 2026 рік врахувати кошти на </w:t>
      </w:r>
      <w:r>
        <w:rPr>
          <w:rFonts w:ascii="Times New Roman" w:hAnsi="Times New Roman" w:cs="Times New Roman"/>
          <w:sz w:val="28"/>
          <w:szCs w:val="28"/>
        </w:rPr>
        <w:t xml:space="preserve"> проведення робіт з розмітки </w:t>
      </w:r>
      <w:proofErr w:type="spellStart"/>
      <w:r>
        <w:rPr>
          <w:rFonts w:ascii="Times New Roman" w:hAnsi="Times New Roman" w:cs="Times New Roman"/>
          <w:sz w:val="28"/>
          <w:szCs w:val="28"/>
        </w:rPr>
        <w:t>паркувальних</w:t>
      </w:r>
      <w:proofErr w:type="spellEnd"/>
      <w:r>
        <w:rPr>
          <w:rFonts w:ascii="Times New Roman" w:hAnsi="Times New Roman" w:cs="Times New Roman"/>
          <w:sz w:val="28"/>
          <w:szCs w:val="28"/>
        </w:rPr>
        <w:t xml:space="preserve"> місць на майданчику стоянки автомобілів біля будівлі міськвиконкому по вулиці </w:t>
      </w:r>
      <w:proofErr w:type="spellStart"/>
      <w:r>
        <w:rPr>
          <w:rFonts w:ascii="Times New Roman" w:hAnsi="Times New Roman" w:cs="Times New Roman"/>
          <w:sz w:val="28"/>
          <w:szCs w:val="28"/>
        </w:rPr>
        <w:t>Батюка</w:t>
      </w:r>
      <w:proofErr w:type="spellEnd"/>
      <w:r>
        <w:rPr>
          <w:rFonts w:ascii="Times New Roman" w:hAnsi="Times New Roman" w:cs="Times New Roman"/>
          <w:sz w:val="28"/>
          <w:szCs w:val="28"/>
        </w:rPr>
        <w:t>;</w:t>
      </w:r>
    </w:p>
    <w:p w14:paraId="71B0EA4B" w14:textId="77777777" w:rsidR="00470BC7" w:rsidRDefault="00000000">
      <w:pPr>
        <w:pStyle w:val="af1"/>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Забезпечити роботу світлофорів на перехресті вулиць Станіслава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Широкомагерської</w:t>
      </w:r>
      <w:proofErr w:type="spellEnd"/>
      <w:r>
        <w:rPr>
          <w:rFonts w:ascii="Times New Roman" w:hAnsi="Times New Roman" w:cs="Times New Roman"/>
          <w:sz w:val="28"/>
          <w:szCs w:val="28"/>
        </w:rPr>
        <w:t xml:space="preserve"> (біля гімназії №10) без перебоїв.</w:t>
      </w:r>
    </w:p>
    <w:p w14:paraId="2B1931F7" w14:textId="77777777" w:rsidR="00470BC7" w:rsidRDefault="00000000">
      <w:pPr>
        <w:pStyle w:val="af1"/>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Прибрати сміття усередині малої архітектурної споруди- </w:t>
      </w:r>
      <w:proofErr w:type="spellStart"/>
      <w:r>
        <w:rPr>
          <w:rFonts w:ascii="Times New Roman" w:hAnsi="Times New Roman" w:cs="Times New Roman"/>
          <w:sz w:val="28"/>
          <w:szCs w:val="28"/>
        </w:rPr>
        <w:t>Октайдер</w:t>
      </w:r>
      <w:proofErr w:type="spellEnd"/>
      <w:r>
        <w:rPr>
          <w:rFonts w:ascii="Times New Roman" w:hAnsi="Times New Roman" w:cs="Times New Roman"/>
          <w:sz w:val="28"/>
          <w:szCs w:val="28"/>
        </w:rPr>
        <w:t xml:space="preserve"> на розі вулиць Шевченка та </w:t>
      </w:r>
      <w:proofErr w:type="spellStart"/>
      <w:r>
        <w:rPr>
          <w:rFonts w:ascii="Times New Roman" w:hAnsi="Times New Roman" w:cs="Times New Roman"/>
          <w:sz w:val="28"/>
          <w:szCs w:val="28"/>
        </w:rPr>
        <w:t>Батюка</w:t>
      </w:r>
      <w:proofErr w:type="spellEnd"/>
      <w:r>
        <w:rPr>
          <w:rFonts w:ascii="Times New Roman" w:hAnsi="Times New Roman" w:cs="Times New Roman"/>
          <w:sz w:val="28"/>
          <w:szCs w:val="28"/>
        </w:rPr>
        <w:t xml:space="preserve"> і прийняти заходи щодо недопущення скидання сміття в споруду.</w:t>
      </w:r>
    </w:p>
    <w:bookmarkEnd w:id="19"/>
    <w:p w14:paraId="009E87CF" w14:textId="77777777" w:rsidR="00470BC7" w:rsidRDefault="00470BC7">
      <w:pPr>
        <w:spacing w:after="0"/>
        <w:jc w:val="both"/>
        <w:rPr>
          <w:rFonts w:ascii="Times New Roman" w:hAnsi="Times New Roman" w:cs="Times New Roman"/>
          <w:sz w:val="28"/>
          <w:szCs w:val="28"/>
        </w:rPr>
      </w:pPr>
    </w:p>
    <w:p w14:paraId="5CCCB0B7" w14:textId="77777777" w:rsidR="00470BC7" w:rsidRDefault="00000000">
      <w:pPr>
        <w:pStyle w:val="af1"/>
        <w:numPr>
          <w:ilvl w:val="0"/>
          <w:numId w:val="2"/>
        </w:numPr>
        <w:autoSpaceDE w:val="0"/>
        <w:autoSpaceDN w:val="0"/>
        <w:spacing w:after="0" w:line="240" w:lineRule="auto"/>
        <w:ind w:left="284"/>
        <w:jc w:val="both"/>
        <w:outlineLvl w:val="1"/>
        <w:rPr>
          <w:rFonts w:ascii="Times New Roman" w:eastAsia="Calibri"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внесення змін в міську цільову програму «Розвитку та фінансової підтримки комунальних підприємств  Ніжинської міської територіальної громади на  2025 рік» (Додаток 30 до рішення міської ради VІІІ скликання від 06.12.2024 р. № 3-43/2024  «Про затвердження програм місцевого/регіонального значення на 2025 рік»)</w:t>
      </w:r>
      <w:r>
        <w:rPr>
          <w:rFonts w:ascii="Times New Roman" w:hAnsi="Times New Roman" w:cs="Times New Roman"/>
          <w:bCs/>
          <w:sz w:val="28"/>
          <w:szCs w:val="28"/>
        </w:rPr>
        <w:t xml:space="preserve"> ( ПР № 2668 від 13.11.2025р.)</w:t>
      </w:r>
    </w:p>
    <w:p w14:paraId="33A4563E" w14:textId="77777777" w:rsidR="00470BC7" w:rsidRDefault="00470BC7">
      <w:pPr>
        <w:pStyle w:val="af1"/>
        <w:autoSpaceDE w:val="0"/>
        <w:autoSpaceDN w:val="0"/>
        <w:spacing w:after="0" w:line="240" w:lineRule="auto"/>
        <w:ind w:left="-66"/>
        <w:jc w:val="both"/>
        <w:outlineLvl w:val="1"/>
        <w:rPr>
          <w:rFonts w:ascii="Times New Roman" w:eastAsia="Calibri" w:hAnsi="Times New Roman" w:cs="Times New Roman"/>
          <w:sz w:val="28"/>
          <w:szCs w:val="28"/>
        </w:rPr>
      </w:pPr>
    </w:p>
    <w:p w14:paraId="428D4DD5" w14:textId="77777777" w:rsidR="00470BC7" w:rsidRDefault="00000000">
      <w:pPr>
        <w:spacing w:after="0"/>
        <w:jc w:val="both"/>
        <w:rPr>
          <w:rFonts w:ascii="Times New Roman" w:eastAsia="Arial Unicode MS" w:hAnsi="Times New Roman" w:cs="Times New Roman"/>
          <w:bCs/>
          <w:color w:val="000000"/>
          <w:sz w:val="28"/>
          <w:szCs w:val="28"/>
        </w:rPr>
      </w:pPr>
      <w:r>
        <w:rPr>
          <w:rFonts w:ascii="Times New Roman" w:hAnsi="Times New Roman" w:cs="Times New Roman"/>
          <w:b/>
          <w:sz w:val="28"/>
          <w:szCs w:val="28"/>
        </w:rPr>
        <w:t xml:space="preserve">СЛУХАЛИ: Сіренко С.А., </w:t>
      </w:r>
      <w:r>
        <w:rPr>
          <w:rFonts w:ascii="Times New Roman" w:eastAsia="Arial Unicode MS" w:hAnsi="Times New Roman" w:cs="Times New Roman"/>
          <w:color w:val="000000"/>
          <w:sz w:val="28"/>
          <w:szCs w:val="28"/>
        </w:rPr>
        <w:t xml:space="preserve">в.о. начальника УЖКГ та будівництва, яка пояснила, що </w:t>
      </w:r>
      <w:proofErr w:type="spellStart"/>
      <w:r>
        <w:rPr>
          <w:rFonts w:ascii="Times New Roman" w:eastAsia="Arial Unicode MS" w:hAnsi="Times New Roman" w:cs="Times New Roman"/>
          <w:color w:val="000000"/>
          <w:sz w:val="28"/>
          <w:szCs w:val="28"/>
        </w:rPr>
        <w:t>проєкт</w:t>
      </w:r>
      <w:proofErr w:type="spellEnd"/>
      <w:r>
        <w:rPr>
          <w:rFonts w:ascii="Times New Roman" w:eastAsia="Arial Unicode MS" w:hAnsi="Times New Roman" w:cs="Times New Roman"/>
          <w:color w:val="000000"/>
          <w:sz w:val="28"/>
          <w:szCs w:val="28"/>
        </w:rPr>
        <w:t xml:space="preserve"> рішення </w:t>
      </w:r>
      <w:r>
        <w:rPr>
          <w:rFonts w:ascii="Times New Roman" w:eastAsia="Arial Unicode MS" w:hAnsi="Times New Roman" w:cs="Times New Roman"/>
          <w:bCs/>
          <w:color w:val="000000"/>
          <w:sz w:val="28"/>
          <w:szCs w:val="28"/>
        </w:rPr>
        <w:t xml:space="preserve">передбачає внесення змін до міської цільової програми в частині зміни вартості придбання кондиціонерів для КП «Комунальний ринок» на фактичну після проведеної закупівлі в сумі 432 000 грн. та перерозподілу залишку на їх встановлення в сумі 48 000 грн. Підставою для підготовки проекту рішення є звернення директора КП «Комунальний ринок» Руслана КОСТРИЦІ щодо внесення змін до міської цільової програми в частині зміни вартості придбання кондиціонерів для КП «Комунальний ринок» на фактичну після проведеної закупівлі в сумі 432 000 грн та перерозподілу залишку на їх встановлення в сумі 48 000 грн. </w:t>
      </w:r>
      <w:r>
        <w:rPr>
          <w:rFonts w:ascii="Times New Roman" w:hAnsi="Times New Roman" w:cs="Times New Roman"/>
          <w:sz w:val="28"/>
          <w:szCs w:val="28"/>
        </w:rPr>
        <w:t>(Матеріали додаються).</w:t>
      </w:r>
    </w:p>
    <w:p w14:paraId="41EFBEE4" w14:textId="77777777" w:rsidR="00470BC7" w:rsidRDefault="00470BC7">
      <w:pPr>
        <w:spacing w:after="0"/>
        <w:jc w:val="both"/>
        <w:rPr>
          <w:rFonts w:ascii="Times New Roman" w:hAnsi="Times New Roman" w:cs="Times New Roman"/>
          <w:bCs/>
          <w:sz w:val="28"/>
          <w:szCs w:val="28"/>
        </w:rPr>
      </w:pPr>
    </w:p>
    <w:p w14:paraId="257B1ADB"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7EC1F7DB" w14:textId="77777777" w:rsidR="00470BC7" w:rsidRDefault="00470BC7">
      <w:pPr>
        <w:spacing w:after="0"/>
        <w:jc w:val="both"/>
        <w:rPr>
          <w:rFonts w:ascii="Times New Roman" w:hAnsi="Times New Roman" w:cs="Times New Roman"/>
          <w:sz w:val="28"/>
          <w:szCs w:val="28"/>
        </w:rPr>
      </w:pPr>
    </w:p>
    <w:p w14:paraId="724E8484"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93EB4D0" w14:textId="77777777" w:rsidR="00470BC7" w:rsidRDefault="00000000">
      <w:pPr>
        <w:pStyle w:val="af1"/>
        <w:numPr>
          <w:ilvl w:val="0"/>
          <w:numId w:val="2"/>
        </w:numPr>
        <w:autoSpaceDE w:val="0"/>
        <w:autoSpaceDN w:val="0"/>
        <w:spacing w:after="0" w:line="240" w:lineRule="auto"/>
        <w:jc w:val="both"/>
        <w:outlineLvl w:val="1"/>
        <w:rPr>
          <w:rFonts w:ascii="Times New Roman" w:eastAsia="Calibri" w:hAnsi="Times New Roman" w:cs="Times New Roman"/>
          <w:sz w:val="28"/>
          <w:szCs w:val="28"/>
        </w:rPr>
      </w:pPr>
      <w:r>
        <w:rPr>
          <w:rFonts w:ascii="Times New Roman" w:hAnsi="Times New Roman" w:cs="Times New Roman"/>
          <w:b/>
          <w:bCs/>
          <w:sz w:val="28"/>
          <w:szCs w:val="28"/>
        </w:rPr>
        <w:lastRenderedPageBreak/>
        <w:t xml:space="preserve"> Про</w:t>
      </w:r>
      <w:r>
        <w:rPr>
          <w:rFonts w:ascii="Times New Roman" w:hAnsi="Times New Roman" w:cs="Times New Roman"/>
          <w:sz w:val="28"/>
          <w:szCs w:val="28"/>
        </w:rPr>
        <w:t xml:space="preserve">  </w:t>
      </w:r>
      <w:r>
        <w:rPr>
          <w:rFonts w:ascii="Times New Roman" w:hAnsi="Times New Roman" w:cs="Times New Roman"/>
          <w:b/>
          <w:bCs/>
          <w:sz w:val="28"/>
          <w:szCs w:val="28"/>
        </w:rPr>
        <w:t>внесення змін в міську цільову програму «Відшкодування різниці в тарифах на послуги з централізованого теплопостачання та гарячого водопостачання у 2025 році»</w:t>
      </w:r>
      <w:r>
        <w:rPr>
          <w:rFonts w:ascii="Times New Roman" w:hAnsi="Times New Roman" w:cs="Times New Roman"/>
          <w:sz w:val="28"/>
          <w:szCs w:val="28"/>
        </w:rPr>
        <w:t xml:space="preserve"> </w:t>
      </w:r>
      <w:r>
        <w:rPr>
          <w:rFonts w:ascii="Times New Roman" w:hAnsi="Times New Roman" w:cs="Times New Roman"/>
          <w:bCs/>
          <w:sz w:val="28"/>
          <w:szCs w:val="28"/>
        </w:rPr>
        <w:t>( ПР № 2723 від 24.11.2025р)</w:t>
      </w:r>
    </w:p>
    <w:p w14:paraId="05AB68F5" w14:textId="77777777" w:rsidR="00470BC7" w:rsidRDefault="00470BC7">
      <w:pPr>
        <w:pStyle w:val="af1"/>
        <w:autoSpaceDE w:val="0"/>
        <w:autoSpaceDN w:val="0"/>
        <w:spacing w:after="0" w:line="240" w:lineRule="auto"/>
        <w:ind w:left="-66"/>
        <w:jc w:val="both"/>
        <w:outlineLvl w:val="1"/>
        <w:rPr>
          <w:rFonts w:ascii="Times New Roman" w:eastAsia="Calibri" w:hAnsi="Times New Roman" w:cs="Times New Roman"/>
          <w:sz w:val="28"/>
          <w:szCs w:val="28"/>
        </w:rPr>
      </w:pPr>
    </w:p>
    <w:p w14:paraId="1BE626DE" w14:textId="77777777" w:rsidR="00470BC7" w:rsidRDefault="00000000">
      <w:pPr>
        <w:spacing w:after="0"/>
        <w:jc w:val="both"/>
        <w:rPr>
          <w:rFonts w:ascii="Times New Roman" w:eastAsia="Arial Unicode MS" w:hAnsi="Times New Roman" w:cs="Times New Roman"/>
          <w:bCs/>
          <w:color w:val="000000"/>
          <w:sz w:val="28"/>
          <w:szCs w:val="28"/>
        </w:rPr>
      </w:pPr>
      <w:r>
        <w:rPr>
          <w:rFonts w:ascii="Times New Roman" w:hAnsi="Times New Roman" w:cs="Times New Roman"/>
          <w:b/>
          <w:sz w:val="28"/>
          <w:szCs w:val="28"/>
        </w:rPr>
        <w:t xml:space="preserve">СЛУХАЛИ: Сіренко С.А., </w:t>
      </w:r>
      <w:r>
        <w:rPr>
          <w:rFonts w:ascii="Times New Roman" w:eastAsia="Arial Unicode MS" w:hAnsi="Times New Roman" w:cs="Times New Roman"/>
          <w:color w:val="000000"/>
          <w:sz w:val="28"/>
          <w:szCs w:val="28"/>
        </w:rPr>
        <w:t xml:space="preserve">в.о. начальника УЖКГ та будівництва, яка пояснила, що </w:t>
      </w:r>
      <w:r>
        <w:rPr>
          <w:rFonts w:ascii="Times New Roman" w:eastAsia="Arial Unicode MS" w:hAnsi="Times New Roman" w:cs="Times New Roman"/>
          <w:bCs/>
          <w:color w:val="000000"/>
          <w:sz w:val="28"/>
          <w:szCs w:val="28"/>
        </w:rPr>
        <w:t>підставою для підготовки проекту рішення є звернення директора ТОВ «</w:t>
      </w:r>
      <w:proofErr w:type="spellStart"/>
      <w:r>
        <w:rPr>
          <w:rFonts w:ascii="Times New Roman" w:eastAsia="Arial Unicode MS" w:hAnsi="Times New Roman" w:cs="Times New Roman"/>
          <w:bCs/>
          <w:color w:val="000000"/>
          <w:sz w:val="28"/>
          <w:szCs w:val="28"/>
        </w:rPr>
        <w:t>НіжинТеплоМережі</w:t>
      </w:r>
      <w:proofErr w:type="spellEnd"/>
      <w:r>
        <w:rPr>
          <w:rFonts w:ascii="Times New Roman" w:eastAsia="Arial Unicode MS" w:hAnsi="Times New Roman" w:cs="Times New Roman"/>
          <w:bCs/>
          <w:color w:val="000000"/>
          <w:sz w:val="28"/>
          <w:szCs w:val="28"/>
        </w:rPr>
        <w:t>» Ісаєнко Л.М. від 21.11.2025р. № 01-07/1691  щодо заборгованості різниці в тарифах і передбачає внесення змін до міської цільової програми в частині зміни загальної суми коштів з міського бюджету в сумі 3 000 000 грн. Прийняття проекту рішення сприяє забезпеченню фінансової стійкості, ефективної та безперебійної роботи теплопостачального підприємства.</w:t>
      </w:r>
      <w:r>
        <w:rPr>
          <w:rFonts w:ascii="Times New Roman" w:hAnsi="Times New Roman" w:cs="Times New Roman"/>
          <w:bCs/>
          <w:sz w:val="28"/>
          <w:szCs w:val="28"/>
        </w:rPr>
        <w:t xml:space="preserve"> </w:t>
      </w:r>
      <w:r>
        <w:rPr>
          <w:rFonts w:ascii="Times New Roman" w:hAnsi="Times New Roman" w:cs="Times New Roman"/>
          <w:sz w:val="28"/>
          <w:szCs w:val="28"/>
        </w:rPr>
        <w:t>(Матеріали додаються).</w:t>
      </w:r>
      <w:r>
        <w:rPr>
          <w:rFonts w:ascii="Times New Roman" w:eastAsia="Arial Unicode MS" w:hAnsi="Times New Roman" w:cs="Times New Roman"/>
          <w:bCs/>
          <w:color w:val="000000"/>
          <w:sz w:val="28"/>
          <w:szCs w:val="28"/>
        </w:rPr>
        <w:t xml:space="preserve"> </w:t>
      </w:r>
    </w:p>
    <w:p w14:paraId="676DDE66" w14:textId="77777777" w:rsidR="00470BC7" w:rsidRDefault="00000000">
      <w:pPr>
        <w:spacing w:after="0"/>
        <w:jc w:val="both"/>
        <w:rPr>
          <w:rFonts w:ascii="Times New Roman" w:eastAsia="Arial Unicode MS" w:hAnsi="Times New Roman" w:cs="Times New Roman"/>
          <w:bCs/>
          <w:color w:val="000000"/>
          <w:sz w:val="28"/>
          <w:szCs w:val="28"/>
        </w:rPr>
      </w:pPr>
      <w:r>
        <w:rPr>
          <w:rFonts w:ascii="Times New Roman" w:eastAsia="Arial Unicode MS" w:hAnsi="Times New Roman" w:cs="Times New Roman"/>
          <w:bCs/>
          <w:color w:val="000000"/>
          <w:sz w:val="28"/>
          <w:szCs w:val="28"/>
        </w:rPr>
        <w:t>Пройшло обговорення питання.</w:t>
      </w:r>
    </w:p>
    <w:p w14:paraId="7CF9E164" w14:textId="77777777" w:rsidR="00470BC7" w:rsidRDefault="00000000">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ВИСТУПИЛИ: </w:t>
      </w:r>
    </w:p>
    <w:p w14:paraId="1948C094" w14:textId="77777777" w:rsidR="00470BC7" w:rsidRDefault="00000000">
      <w:pPr>
        <w:spacing w:after="0"/>
        <w:jc w:val="both"/>
        <w:rPr>
          <w:rFonts w:ascii="Times New Roman" w:eastAsia="Arial Unicode MS" w:hAnsi="Times New Roman" w:cs="Times New Roman"/>
          <w:bCs/>
          <w:color w:val="000000"/>
          <w:sz w:val="28"/>
          <w:szCs w:val="28"/>
        </w:rPr>
      </w:pPr>
      <w:r>
        <w:rPr>
          <w:rFonts w:ascii="Times New Roman" w:eastAsia="Arial Unicode MS" w:hAnsi="Times New Roman" w:cs="Times New Roman"/>
          <w:b/>
          <w:color w:val="000000"/>
          <w:sz w:val="28"/>
          <w:szCs w:val="28"/>
        </w:rPr>
        <w:t>Ісаєнко Л.М.,</w:t>
      </w:r>
      <w:r>
        <w:rPr>
          <w:rFonts w:ascii="Times New Roman" w:eastAsia="Arial Unicode MS" w:hAnsi="Times New Roman" w:cs="Times New Roman"/>
          <w:bCs/>
          <w:color w:val="000000"/>
          <w:sz w:val="28"/>
          <w:szCs w:val="28"/>
        </w:rPr>
        <w:t xml:space="preserve"> директор ТОВ «</w:t>
      </w:r>
      <w:proofErr w:type="spellStart"/>
      <w:r>
        <w:rPr>
          <w:rFonts w:ascii="Times New Roman" w:eastAsia="Arial Unicode MS" w:hAnsi="Times New Roman" w:cs="Times New Roman"/>
          <w:bCs/>
          <w:color w:val="000000"/>
          <w:sz w:val="28"/>
          <w:szCs w:val="28"/>
        </w:rPr>
        <w:t>НіжинТеплоМережі</w:t>
      </w:r>
      <w:proofErr w:type="spellEnd"/>
      <w:r>
        <w:rPr>
          <w:rFonts w:ascii="Times New Roman" w:eastAsia="Arial Unicode MS" w:hAnsi="Times New Roman" w:cs="Times New Roman"/>
          <w:bCs/>
          <w:color w:val="000000"/>
          <w:sz w:val="28"/>
          <w:szCs w:val="28"/>
        </w:rPr>
        <w:t>»  з інформацією по питанню.</w:t>
      </w:r>
    </w:p>
    <w:p w14:paraId="17109C00" w14:textId="77777777" w:rsidR="00470BC7" w:rsidRDefault="00000000">
      <w:pPr>
        <w:spacing w:after="0"/>
        <w:jc w:val="both"/>
        <w:rPr>
          <w:rFonts w:ascii="Times New Roman" w:hAnsi="Times New Roman" w:cs="Times New Roman"/>
          <w:bCs/>
          <w:sz w:val="28"/>
          <w:szCs w:val="28"/>
        </w:rPr>
      </w:pPr>
      <w:r>
        <w:rPr>
          <w:rFonts w:ascii="Times New Roman" w:hAnsi="Times New Roman" w:cs="Times New Roman"/>
          <w:b/>
          <w:sz w:val="28"/>
          <w:szCs w:val="28"/>
        </w:rPr>
        <w:t>Хоменко Ю.В</w:t>
      </w:r>
      <w:r>
        <w:rPr>
          <w:rFonts w:ascii="Times New Roman" w:hAnsi="Times New Roman" w:cs="Times New Roman"/>
          <w:bCs/>
          <w:sz w:val="28"/>
          <w:szCs w:val="28"/>
        </w:rPr>
        <w:t xml:space="preserve">., член комісії, з пропозицією розрахувати вартість обладнання, що забезпечить автоматичне підключення резервних джерел енергії (генераторів) на випадок відключення централізованого електропостачання на котельнях системи централізованого теплопостачання для подальшого врахування цих витрат при плануванні бюджету громади на 2026 рік. </w:t>
      </w:r>
    </w:p>
    <w:p w14:paraId="733D623F" w14:textId="77777777" w:rsidR="00470BC7"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Обговорили питання щодо забезпечення теплопостачання при відключенні </w:t>
      </w:r>
      <w:proofErr w:type="spellStart"/>
      <w:r>
        <w:rPr>
          <w:rFonts w:ascii="Times New Roman" w:hAnsi="Times New Roman" w:cs="Times New Roman"/>
          <w:bCs/>
          <w:sz w:val="28"/>
          <w:szCs w:val="28"/>
        </w:rPr>
        <w:t>електроенегії</w:t>
      </w:r>
      <w:proofErr w:type="spellEnd"/>
      <w:r>
        <w:rPr>
          <w:rFonts w:ascii="Times New Roman" w:hAnsi="Times New Roman" w:cs="Times New Roman"/>
          <w:bCs/>
          <w:sz w:val="28"/>
          <w:szCs w:val="28"/>
        </w:rPr>
        <w:t xml:space="preserve"> 2 </w:t>
      </w:r>
      <w:proofErr w:type="spellStart"/>
      <w:r>
        <w:rPr>
          <w:rFonts w:ascii="Times New Roman" w:hAnsi="Times New Roman" w:cs="Times New Roman"/>
          <w:bCs/>
          <w:sz w:val="28"/>
          <w:szCs w:val="28"/>
        </w:rPr>
        <w:t>п’ятиповехових</w:t>
      </w:r>
      <w:proofErr w:type="spellEnd"/>
      <w:r>
        <w:rPr>
          <w:rFonts w:ascii="Times New Roman" w:hAnsi="Times New Roman" w:cs="Times New Roman"/>
          <w:bCs/>
          <w:sz w:val="28"/>
          <w:szCs w:val="28"/>
        </w:rPr>
        <w:t xml:space="preserve"> будинків  по вулиця Графська та провулок Інститутський.</w:t>
      </w:r>
    </w:p>
    <w:p w14:paraId="14EEF836" w14:textId="77777777" w:rsidR="00470BC7" w:rsidRDefault="00470BC7">
      <w:pPr>
        <w:spacing w:after="0"/>
        <w:jc w:val="both"/>
        <w:rPr>
          <w:rFonts w:ascii="Times New Roman" w:hAnsi="Times New Roman" w:cs="Times New Roman"/>
          <w:bCs/>
          <w:sz w:val="28"/>
          <w:szCs w:val="28"/>
        </w:rPr>
      </w:pPr>
    </w:p>
    <w:p w14:paraId="2EB4E3B2"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6C8FE05B" w14:textId="77777777" w:rsidR="00470BC7" w:rsidRDefault="00470BC7">
      <w:pPr>
        <w:spacing w:after="0"/>
        <w:jc w:val="both"/>
        <w:rPr>
          <w:rFonts w:ascii="Times New Roman" w:hAnsi="Times New Roman" w:cs="Times New Roman"/>
          <w:sz w:val="28"/>
          <w:szCs w:val="28"/>
        </w:rPr>
      </w:pPr>
    </w:p>
    <w:p w14:paraId="669EE1D7"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p>
    <w:p w14:paraId="784AECC3" w14:textId="77777777" w:rsidR="00470BC7" w:rsidRDefault="00000000">
      <w:pPr>
        <w:pStyle w:val="af1"/>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D69F81D" w14:textId="77777777" w:rsidR="00470BC7" w:rsidRDefault="00000000">
      <w:pPr>
        <w:pStyle w:val="af1"/>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Рекомендувати міському голові Кодолі О.М., доручити відповідним службам </w:t>
      </w:r>
      <w:r>
        <w:rPr>
          <w:rFonts w:ascii="Times New Roman" w:hAnsi="Times New Roman" w:cs="Times New Roman"/>
          <w:bCs/>
          <w:sz w:val="28"/>
          <w:szCs w:val="28"/>
        </w:rPr>
        <w:t xml:space="preserve">розрахувати вартість обладнання, що забезпечить автоматичне підключення резервних джерел енергії (генераторів) на випадок відключення </w:t>
      </w:r>
      <w:proofErr w:type="spellStart"/>
      <w:r>
        <w:rPr>
          <w:rFonts w:ascii="Times New Roman" w:hAnsi="Times New Roman" w:cs="Times New Roman"/>
          <w:bCs/>
          <w:sz w:val="28"/>
          <w:szCs w:val="28"/>
        </w:rPr>
        <w:t>централізованного</w:t>
      </w:r>
      <w:proofErr w:type="spellEnd"/>
      <w:r>
        <w:rPr>
          <w:rFonts w:ascii="Times New Roman" w:hAnsi="Times New Roman" w:cs="Times New Roman"/>
          <w:bCs/>
          <w:sz w:val="28"/>
          <w:szCs w:val="28"/>
        </w:rPr>
        <w:t xml:space="preserve"> електропостачання на котельнях системи централізованого теплопостачання для подальшого врахування цих витрат при плануванні бюджету громади на 2026 рік.</w:t>
      </w:r>
    </w:p>
    <w:p w14:paraId="1560535E" w14:textId="77777777" w:rsidR="00470BC7" w:rsidRDefault="00470BC7">
      <w:pPr>
        <w:autoSpaceDE w:val="0"/>
        <w:autoSpaceDN w:val="0"/>
        <w:spacing w:after="0" w:line="240" w:lineRule="auto"/>
        <w:ind w:left="141"/>
        <w:jc w:val="both"/>
        <w:outlineLvl w:val="1"/>
        <w:rPr>
          <w:rFonts w:ascii="Times New Roman" w:hAnsi="Times New Roman" w:cs="Times New Roman"/>
          <w:b/>
          <w:bCs/>
          <w:sz w:val="28"/>
          <w:szCs w:val="28"/>
        </w:rPr>
      </w:pPr>
    </w:p>
    <w:p w14:paraId="2B6B071B" w14:textId="77777777" w:rsidR="00470BC7" w:rsidRDefault="00000000">
      <w:pPr>
        <w:pStyle w:val="af1"/>
        <w:numPr>
          <w:ilvl w:val="0"/>
          <w:numId w:val="2"/>
        </w:numPr>
        <w:autoSpaceDE w:val="0"/>
        <w:autoSpaceDN w:val="0"/>
        <w:spacing w:after="0" w:line="240" w:lineRule="auto"/>
        <w:ind w:left="284"/>
        <w:jc w:val="both"/>
        <w:outlineLvl w:val="1"/>
        <w:rPr>
          <w:rFonts w:ascii="Times New Roman" w:hAnsi="Times New Roman" w:cs="Times New Roman"/>
          <w:b/>
          <w:sz w:val="28"/>
          <w:szCs w:val="28"/>
        </w:rPr>
      </w:pPr>
      <w:r>
        <w:rPr>
          <w:rFonts w:ascii="Times New Roman" w:hAnsi="Times New Roman" w:cs="Times New Roman"/>
          <w:b/>
          <w:bCs/>
          <w:sz w:val="28"/>
          <w:szCs w:val="28"/>
        </w:rPr>
        <w:t xml:space="preserve">Про </w:t>
      </w:r>
      <w:r>
        <w:rPr>
          <w:rFonts w:ascii="Times New Roman" w:hAnsi="Times New Roman" w:cs="Times New Roman"/>
          <w:b/>
          <w:color w:val="000000"/>
          <w:sz w:val="28"/>
          <w:szCs w:val="28"/>
        </w:rPr>
        <w:t>внесення змін  до «Міської</w:t>
      </w:r>
      <w:r>
        <w:rPr>
          <w:rFonts w:ascii="Times New Roman" w:hAnsi="Times New Roman" w:cs="Times New Roman"/>
          <w:b/>
          <w:sz w:val="28"/>
          <w:szCs w:val="28"/>
        </w:rPr>
        <w:t xml:space="preserve"> цільової Програми фінансової підтримки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та забезпечення медичної допомоги населенню на 2024-2026 роки»</w:t>
      </w:r>
      <w:r>
        <w:rPr>
          <w:rFonts w:ascii="Times New Roman" w:hAnsi="Times New Roman" w:cs="Times New Roman"/>
          <w:bCs/>
          <w:sz w:val="28"/>
          <w:szCs w:val="28"/>
        </w:rPr>
        <w:t xml:space="preserve"> (ПР № 2681 від 17.11.2025)</w:t>
      </w:r>
    </w:p>
    <w:p w14:paraId="43FC5500" w14:textId="77777777" w:rsidR="00470BC7" w:rsidRDefault="00470BC7">
      <w:pPr>
        <w:pStyle w:val="af1"/>
        <w:autoSpaceDE w:val="0"/>
        <w:autoSpaceDN w:val="0"/>
        <w:spacing w:after="0" w:line="240" w:lineRule="auto"/>
        <w:ind w:left="-66"/>
        <w:jc w:val="both"/>
        <w:outlineLvl w:val="1"/>
        <w:rPr>
          <w:rFonts w:ascii="Times New Roman" w:hAnsi="Times New Roman" w:cs="Times New Roman"/>
          <w:b/>
          <w:bCs/>
          <w:sz w:val="28"/>
          <w:szCs w:val="28"/>
        </w:rPr>
      </w:pPr>
    </w:p>
    <w:p w14:paraId="4255B1B3" w14:textId="77777777" w:rsidR="00470BC7" w:rsidRDefault="00000000">
      <w:pPr>
        <w:pStyle w:val="af1"/>
        <w:autoSpaceDE w:val="0"/>
        <w:autoSpaceDN w:val="0"/>
        <w:spacing w:after="0" w:line="240" w:lineRule="auto"/>
        <w:ind w:left="-66"/>
        <w:jc w:val="both"/>
        <w:outlineLvl w:val="1"/>
        <w:rPr>
          <w:rFonts w:ascii="Times New Roman" w:hAnsi="Times New Roman" w:cs="Times New Roman"/>
          <w:b/>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Кривець</w:t>
      </w:r>
      <w:proofErr w:type="spellEnd"/>
      <w:r>
        <w:rPr>
          <w:rFonts w:ascii="Times New Roman" w:hAnsi="Times New Roman" w:cs="Times New Roman"/>
          <w:b/>
          <w:sz w:val="28"/>
          <w:szCs w:val="28"/>
        </w:rPr>
        <w:t xml:space="preserve"> В.М., </w:t>
      </w:r>
      <w:r>
        <w:rPr>
          <w:rFonts w:ascii="Times New Roman" w:hAnsi="Times New Roman" w:cs="Times New Roman"/>
          <w:sz w:val="28"/>
          <w:szCs w:val="28"/>
        </w:rPr>
        <w:t xml:space="preserve">провідного економіста  КНП «Ніжинський міський центр первинної медико-санітарної допомоги»,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w:t>
      </w:r>
      <w:r>
        <w:rPr>
          <w:rFonts w:ascii="Times New Roman" w:hAnsi="Times New Roman" w:cs="Times New Roman"/>
          <w:bCs/>
          <w:color w:val="000000"/>
          <w:sz w:val="28"/>
          <w:szCs w:val="28"/>
        </w:rPr>
        <w:t>розроблений</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з метою  уточнення потреби у фінансових ресурсах для забезпечення виконання заходів Програми, а також з метою ефективного та раціонального використання бюджетних коштів</w:t>
      </w:r>
      <w:r>
        <w:rPr>
          <w:rFonts w:ascii="Times New Roman" w:hAnsi="Times New Roman" w:cs="Times New Roman"/>
          <w:sz w:val="28"/>
          <w:szCs w:val="28"/>
        </w:rPr>
        <w:t>. (Матеріали додаються).</w:t>
      </w:r>
    </w:p>
    <w:p w14:paraId="6C8EEB8D" w14:textId="77777777" w:rsidR="00470BC7" w:rsidRDefault="00470BC7">
      <w:pPr>
        <w:spacing w:after="0"/>
        <w:jc w:val="both"/>
        <w:rPr>
          <w:rFonts w:ascii="Times New Roman" w:hAnsi="Times New Roman" w:cs="Times New Roman"/>
          <w:b/>
          <w:sz w:val="28"/>
          <w:szCs w:val="28"/>
        </w:rPr>
      </w:pPr>
    </w:p>
    <w:p w14:paraId="41EF8406"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1CA8A124" w14:textId="77777777" w:rsidR="00470BC7" w:rsidRDefault="00470BC7">
      <w:pPr>
        <w:spacing w:after="0"/>
        <w:jc w:val="both"/>
        <w:rPr>
          <w:rFonts w:ascii="Times New Roman" w:hAnsi="Times New Roman" w:cs="Times New Roman"/>
          <w:b/>
          <w:sz w:val="28"/>
          <w:szCs w:val="28"/>
        </w:rPr>
      </w:pPr>
    </w:p>
    <w:p w14:paraId="0C3A9615"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3E9C595A" w14:textId="77777777" w:rsidR="00470BC7" w:rsidRDefault="00470BC7">
      <w:pPr>
        <w:spacing w:after="0"/>
        <w:ind w:left="426" w:hanging="426"/>
        <w:jc w:val="both"/>
        <w:rPr>
          <w:rFonts w:ascii="Times New Roman" w:hAnsi="Times New Roman" w:cs="Times New Roman"/>
          <w:sz w:val="28"/>
          <w:szCs w:val="28"/>
        </w:rPr>
      </w:pPr>
    </w:p>
    <w:p w14:paraId="0F1CB49B" w14:textId="77777777" w:rsidR="00470BC7" w:rsidRDefault="00000000">
      <w:pPr>
        <w:pStyle w:val="af1"/>
        <w:numPr>
          <w:ilvl w:val="0"/>
          <w:numId w:val="2"/>
        </w:numPr>
        <w:autoSpaceDE w:val="0"/>
        <w:autoSpaceDN w:val="0"/>
        <w:spacing w:after="0" w:line="240" w:lineRule="auto"/>
        <w:ind w:left="284"/>
        <w:jc w:val="both"/>
        <w:outlineLvl w:val="1"/>
        <w:rPr>
          <w:rFonts w:ascii="Times New Roman" w:eastAsia="Calibri" w:hAnsi="Times New Roman" w:cs="Times New Roman"/>
          <w:sz w:val="28"/>
          <w:szCs w:val="28"/>
        </w:rPr>
      </w:pPr>
      <w:r>
        <w:rPr>
          <w:rFonts w:ascii="Times New Roman" w:hAnsi="Times New Roman" w:cs="Times New Roman"/>
          <w:b/>
          <w:bCs/>
          <w:sz w:val="28"/>
          <w:szCs w:val="28"/>
        </w:rPr>
        <w:t xml:space="preserve">Про </w:t>
      </w:r>
      <w:r>
        <w:rPr>
          <w:rFonts w:ascii="Times New Roman" w:hAnsi="Times New Roman" w:cs="Times New Roman"/>
          <w:bCs/>
          <w:sz w:val="28"/>
          <w:szCs w:val="28"/>
        </w:rPr>
        <w:t xml:space="preserve"> </w:t>
      </w:r>
      <w:r>
        <w:rPr>
          <w:rFonts w:ascii="Times New Roman" w:hAnsi="Times New Roman" w:cs="Times New Roman"/>
          <w:b/>
          <w:sz w:val="28"/>
          <w:szCs w:val="28"/>
        </w:rPr>
        <w:t>внесення змін до додатку 22 «Програма розвитку культури, мистецтва і охорони культурної спадщини на 2025 рік», затвердженого рішенням Ніжинської міської ради від 06.12.2024 року № 3-43/2024 «Про затвердження  програм місцевого/регіонального значення на 2025 рік»</w:t>
      </w:r>
      <w:r>
        <w:rPr>
          <w:rFonts w:ascii="Times New Roman" w:hAnsi="Times New Roman" w:cs="Times New Roman"/>
          <w:bCs/>
          <w:sz w:val="28"/>
          <w:szCs w:val="28"/>
        </w:rPr>
        <w:t xml:space="preserve"> (ПР № 2682 від 17.11.2025)</w:t>
      </w:r>
    </w:p>
    <w:p w14:paraId="5B4948CB" w14:textId="77777777" w:rsidR="00470BC7" w:rsidRDefault="00470BC7">
      <w:pPr>
        <w:pStyle w:val="af1"/>
        <w:autoSpaceDE w:val="0"/>
        <w:autoSpaceDN w:val="0"/>
        <w:spacing w:after="0" w:line="240" w:lineRule="auto"/>
        <w:ind w:left="0"/>
        <w:jc w:val="both"/>
        <w:outlineLvl w:val="1"/>
        <w:rPr>
          <w:rFonts w:ascii="Times New Roman" w:eastAsia="Calibri" w:hAnsi="Times New Roman" w:cs="Times New Roman"/>
          <w:sz w:val="28"/>
          <w:szCs w:val="28"/>
        </w:rPr>
      </w:pPr>
    </w:p>
    <w:p w14:paraId="257A6D36"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Купрій</w:t>
      </w:r>
      <w:proofErr w:type="spellEnd"/>
      <w:r>
        <w:rPr>
          <w:rFonts w:ascii="Times New Roman" w:hAnsi="Times New Roman" w:cs="Times New Roman"/>
          <w:b/>
          <w:sz w:val="28"/>
          <w:szCs w:val="28"/>
        </w:rPr>
        <w:t xml:space="preserve"> А.В., </w:t>
      </w:r>
      <w:r>
        <w:rPr>
          <w:rFonts w:ascii="Times New Roman" w:hAnsi="Times New Roman" w:cs="Times New Roman"/>
          <w:sz w:val="28"/>
          <w:szCs w:val="28"/>
        </w:rPr>
        <w:t xml:space="preserve">заступника начальника управління культури і туризму,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щодо нього. (Матеріали додаються).</w:t>
      </w:r>
    </w:p>
    <w:p w14:paraId="64BC85CF" w14:textId="77777777" w:rsidR="00470BC7" w:rsidRDefault="00470BC7">
      <w:pPr>
        <w:spacing w:after="0" w:line="240" w:lineRule="auto"/>
        <w:jc w:val="both"/>
        <w:rPr>
          <w:rFonts w:ascii="Times New Roman" w:hAnsi="Times New Roman" w:cs="Times New Roman"/>
          <w:b/>
          <w:sz w:val="28"/>
          <w:szCs w:val="28"/>
        </w:rPr>
      </w:pPr>
    </w:p>
    <w:p w14:paraId="2F664432" w14:textId="77777777" w:rsidR="00470BC7" w:rsidRDefault="0000000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0152FE85" w14:textId="77777777" w:rsidR="00470BC7" w:rsidRDefault="00470BC7">
      <w:pPr>
        <w:spacing w:after="0" w:line="240" w:lineRule="auto"/>
        <w:jc w:val="both"/>
        <w:rPr>
          <w:rFonts w:ascii="Times New Roman" w:hAnsi="Times New Roman" w:cs="Times New Roman"/>
          <w:sz w:val="28"/>
          <w:szCs w:val="28"/>
        </w:rPr>
      </w:pPr>
    </w:p>
    <w:p w14:paraId="67FAEB50"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0224258" w14:textId="77777777" w:rsidR="00470BC7" w:rsidRDefault="00000000">
      <w:pPr>
        <w:pStyle w:val="af1"/>
        <w:numPr>
          <w:ilvl w:val="0"/>
          <w:numId w:val="2"/>
        </w:numPr>
        <w:autoSpaceDE w:val="0"/>
        <w:autoSpaceDN w:val="0"/>
        <w:spacing w:after="0" w:line="240" w:lineRule="auto"/>
        <w:ind w:left="426" w:hanging="426"/>
        <w:jc w:val="both"/>
        <w:outlineLvl w:val="1"/>
        <w:rPr>
          <w:rFonts w:ascii="Times New Roman" w:eastAsia="Calibri"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sz w:val="28"/>
          <w:szCs w:val="28"/>
        </w:rPr>
        <w:t>внесення змін до додатку 1 до рішення Ніжинської міської ради від 09.10.2025 року № 6-50/2025 «Про затвердження структури та штатної чисельності управління культури і туризму Ніжинської міської ради»</w:t>
      </w:r>
      <w:r>
        <w:rPr>
          <w:rFonts w:ascii="Times New Roman" w:hAnsi="Times New Roman" w:cs="Times New Roman"/>
          <w:bCs/>
          <w:sz w:val="28"/>
          <w:szCs w:val="28"/>
        </w:rPr>
        <w:t xml:space="preserve">   </w:t>
      </w:r>
      <w:r>
        <w:rPr>
          <w:rFonts w:ascii="Times New Roman" w:hAnsi="Times New Roman" w:cs="Times New Roman"/>
          <w:sz w:val="28"/>
          <w:szCs w:val="28"/>
        </w:rPr>
        <w:t>(ПР № 2684 від 18.11.2025р.)</w:t>
      </w:r>
    </w:p>
    <w:p w14:paraId="5D57E696" w14:textId="77777777" w:rsidR="00470BC7" w:rsidRDefault="00470BC7">
      <w:pPr>
        <w:pStyle w:val="af1"/>
        <w:autoSpaceDE w:val="0"/>
        <w:autoSpaceDN w:val="0"/>
        <w:spacing w:after="0" w:line="240" w:lineRule="auto"/>
        <w:ind w:left="0"/>
        <w:jc w:val="both"/>
        <w:outlineLvl w:val="1"/>
        <w:rPr>
          <w:rFonts w:ascii="Times New Roman" w:eastAsia="Calibri" w:hAnsi="Times New Roman" w:cs="Times New Roman"/>
          <w:sz w:val="28"/>
          <w:szCs w:val="28"/>
        </w:rPr>
      </w:pPr>
    </w:p>
    <w:p w14:paraId="1035E050"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Купрій</w:t>
      </w:r>
      <w:proofErr w:type="spellEnd"/>
      <w:r>
        <w:rPr>
          <w:rFonts w:ascii="Times New Roman" w:hAnsi="Times New Roman" w:cs="Times New Roman"/>
          <w:b/>
          <w:sz w:val="28"/>
          <w:szCs w:val="28"/>
        </w:rPr>
        <w:t xml:space="preserve"> А.В., </w:t>
      </w:r>
      <w:r>
        <w:rPr>
          <w:rFonts w:ascii="Times New Roman" w:hAnsi="Times New Roman" w:cs="Times New Roman"/>
          <w:sz w:val="28"/>
          <w:szCs w:val="28"/>
        </w:rPr>
        <w:t xml:space="preserve">заступника начальника управління культури і туризму,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щодо нього. (Матеріали додаються).</w:t>
      </w:r>
    </w:p>
    <w:p w14:paraId="7DEB0C0A" w14:textId="77777777" w:rsidR="00470BC7" w:rsidRDefault="00470BC7">
      <w:pPr>
        <w:spacing w:after="0"/>
        <w:jc w:val="both"/>
        <w:rPr>
          <w:rFonts w:ascii="Times New Roman" w:hAnsi="Times New Roman" w:cs="Times New Roman"/>
          <w:sz w:val="28"/>
          <w:szCs w:val="28"/>
        </w:rPr>
      </w:pPr>
    </w:p>
    <w:p w14:paraId="3D39D791" w14:textId="77777777" w:rsidR="00470BC7"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6F0F99EF"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49151DF" w14:textId="77777777" w:rsidR="00470BC7" w:rsidRDefault="00000000">
      <w:pPr>
        <w:pStyle w:val="af1"/>
        <w:numPr>
          <w:ilvl w:val="0"/>
          <w:numId w:val="2"/>
        </w:numPr>
        <w:autoSpaceDE w:val="0"/>
        <w:autoSpaceDN w:val="0"/>
        <w:spacing w:after="0" w:line="240" w:lineRule="auto"/>
        <w:jc w:val="both"/>
        <w:outlineLvl w:val="1"/>
        <w:rPr>
          <w:rFonts w:ascii="Times New Roman" w:eastAsia="Calibri" w:hAnsi="Times New Roman" w:cs="Times New Roman"/>
          <w:sz w:val="28"/>
          <w:szCs w:val="28"/>
        </w:rPr>
      </w:pPr>
      <w:bookmarkStart w:id="21" w:name="_Hlk212727733"/>
      <w:r>
        <w:rPr>
          <w:rFonts w:ascii="Times New Roman" w:hAnsi="Times New Roman" w:cs="Times New Roman"/>
          <w:b/>
          <w:bCs/>
          <w:color w:val="000000"/>
          <w:sz w:val="28"/>
          <w:szCs w:val="28"/>
        </w:rPr>
        <w:t xml:space="preserve">Про </w:t>
      </w:r>
      <w:r>
        <w:rPr>
          <w:rStyle w:val="3932"/>
          <w:rFonts w:ascii="Times New Roman" w:hAnsi="Times New Roman" w:cs="Times New Roman"/>
          <w:b/>
          <w:bCs/>
          <w:sz w:val="28"/>
          <w:szCs w:val="28"/>
        </w:rPr>
        <w:t xml:space="preserve">внесення змін до Програми розвитку фізичної культури та спорту відділу з питань фізичної культури та спорту Ніжинської міської ради на </w:t>
      </w:r>
      <w:r>
        <w:rPr>
          <w:rStyle w:val="3932"/>
          <w:rFonts w:ascii="Times New Roman" w:hAnsi="Times New Roman" w:cs="Times New Roman"/>
          <w:b/>
          <w:bCs/>
          <w:sz w:val="28"/>
          <w:szCs w:val="28"/>
        </w:rPr>
        <w:lastRenderedPageBreak/>
        <w:t>2025 рік», затвердженої рішенням Ніжинської міської ради від 06.12.2024 р. № 3-43/2024</w:t>
      </w:r>
      <w:r>
        <w:rPr>
          <w:rStyle w:val="3932"/>
          <w:rFonts w:ascii="Times New Roman" w:hAnsi="Times New Roman" w:cs="Times New Roman"/>
          <w:sz w:val="28"/>
          <w:szCs w:val="28"/>
        </w:rPr>
        <w:t xml:space="preserve"> ( ПР № 2691  від 20.11.2025р.)</w:t>
      </w:r>
    </w:p>
    <w:p w14:paraId="15FEAF28" w14:textId="77777777" w:rsidR="00470BC7" w:rsidRDefault="00470BC7">
      <w:pPr>
        <w:autoSpaceDE w:val="0"/>
        <w:autoSpaceDN w:val="0"/>
        <w:spacing w:after="0" w:line="240" w:lineRule="auto"/>
        <w:ind w:left="-66"/>
        <w:jc w:val="both"/>
        <w:outlineLvl w:val="1"/>
        <w:rPr>
          <w:rFonts w:ascii="Times New Roman" w:eastAsia="Calibri" w:hAnsi="Times New Roman" w:cs="Times New Roman"/>
          <w:sz w:val="28"/>
          <w:szCs w:val="28"/>
        </w:rPr>
      </w:pPr>
    </w:p>
    <w:p w14:paraId="66924E85"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СЛУХАЛИ: Федоренко Т.Б., </w:t>
      </w:r>
      <w:r>
        <w:rPr>
          <w:rFonts w:ascii="Times New Roman" w:hAnsi="Times New Roman" w:cs="Times New Roman"/>
          <w:sz w:val="28"/>
          <w:szCs w:val="28"/>
        </w:rPr>
        <w:t xml:space="preserve">головного спеціаліста відділу з  питань фізичної культури і спорту,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даний проект рішення підготовлено у</w:t>
      </w:r>
      <w:r>
        <w:rPr>
          <w:rFonts w:ascii="Times New Roman" w:hAnsi="Times New Roman" w:cs="Times New Roman"/>
          <w:bCs/>
          <w:sz w:val="28"/>
          <w:szCs w:val="28"/>
        </w:rPr>
        <w:t xml:space="preserve"> зв’язку з необхідністю придбання спортивного інвентарю для підготовки участі спортсменів громади у чемпіонатах Чернігівської області, України та Європи з неолімпійських видів спорту. </w:t>
      </w:r>
      <w:r>
        <w:rPr>
          <w:rFonts w:ascii="Times New Roman" w:hAnsi="Times New Roman" w:cs="Times New Roman"/>
          <w:sz w:val="28"/>
          <w:szCs w:val="28"/>
        </w:rPr>
        <w:t>(Матеріали додаються).</w:t>
      </w:r>
    </w:p>
    <w:p w14:paraId="15DB3EFA" w14:textId="77777777" w:rsidR="00470BC7" w:rsidRDefault="00000000">
      <w:pPr>
        <w:jc w:val="both"/>
        <w:rPr>
          <w:rFonts w:ascii="Times New Roman" w:hAnsi="Times New Roman" w:cs="Times New Roman"/>
          <w:bCs/>
          <w:sz w:val="28"/>
          <w:szCs w:val="28"/>
        </w:rPr>
      </w:pPr>
      <w:r>
        <w:rPr>
          <w:rFonts w:ascii="Times New Roman" w:hAnsi="Times New Roman" w:cs="Times New Roman"/>
          <w:b/>
          <w:sz w:val="28"/>
          <w:szCs w:val="28"/>
        </w:rPr>
        <w:t>ВИСТУПИЛИ</w:t>
      </w:r>
      <w:r>
        <w:rPr>
          <w:rFonts w:ascii="Times New Roman" w:hAnsi="Times New Roman" w:cs="Times New Roman"/>
          <w:bCs/>
          <w:sz w:val="28"/>
          <w:szCs w:val="28"/>
        </w:rPr>
        <w:t xml:space="preserve">: </w:t>
      </w:r>
      <w:proofErr w:type="spellStart"/>
      <w:r>
        <w:rPr>
          <w:rFonts w:ascii="Times New Roman" w:hAnsi="Times New Roman" w:cs="Times New Roman"/>
          <w:b/>
          <w:sz w:val="28"/>
          <w:szCs w:val="28"/>
        </w:rPr>
        <w:t>Тимошик</w:t>
      </w:r>
      <w:proofErr w:type="spellEnd"/>
      <w:r>
        <w:rPr>
          <w:rFonts w:ascii="Times New Roman" w:hAnsi="Times New Roman" w:cs="Times New Roman"/>
          <w:b/>
          <w:sz w:val="28"/>
          <w:szCs w:val="28"/>
        </w:rPr>
        <w:t xml:space="preserve"> Д.М., </w:t>
      </w:r>
      <w:proofErr w:type="spellStart"/>
      <w:r>
        <w:rPr>
          <w:rFonts w:ascii="Times New Roman" w:hAnsi="Times New Roman" w:cs="Times New Roman"/>
          <w:b/>
          <w:sz w:val="28"/>
          <w:szCs w:val="28"/>
        </w:rPr>
        <w:t>Гомоляко</w:t>
      </w:r>
      <w:proofErr w:type="spellEnd"/>
      <w:r>
        <w:rPr>
          <w:rFonts w:ascii="Times New Roman" w:hAnsi="Times New Roman" w:cs="Times New Roman"/>
          <w:b/>
          <w:sz w:val="28"/>
          <w:szCs w:val="28"/>
        </w:rPr>
        <w:t xml:space="preserve"> А.О</w:t>
      </w:r>
      <w:r>
        <w:rPr>
          <w:rFonts w:ascii="Times New Roman" w:hAnsi="Times New Roman" w:cs="Times New Roman"/>
          <w:bCs/>
          <w:sz w:val="28"/>
          <w:szCs w:val="28"/>
        </w:rPr>
        <w:t>., члени комісії, які рекомендували невикористані кошти за рахунок економії на проведенні навчально-тренувальних зборів, які не були профінансовані через відміну заходів організаторами, використати на придбання палива для забезпечення роботи генератора.</w:t>
      </w:r>
    </w:p>
    <w:p w14:paraId="170BBD90"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3873EE64" w14:textId="77777777" w:rsidR="00470BC7" w:rsidRDefault="00470BC7">
      <w:pPr>
        <w:autoSpaceDE w:val="0"/>
        <w:autoSpaceDN w:val="0"/>
        <w:spacing w:after="0" w:line="240" w:lineRule="auto"/>
        <w:jc w:val="both"/>
        <w:outlineLvl w:val="1"/>
        <w:rPr>
          <w:rFonts w:ascii="Times New Roman" w:hAnsi="Times New Roman" w:cs="Times New Roman"/>
          <w:sz w:val="28"/>
          <w:szCs w:val="28"/>
        </w:rPr>
      </w:pPr>
    </w:p>
    <w:p w14:paraId="528D4B31"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18A80FA" w14:textId="77777777" w:rsidR="00470BC7" w:rsidRDefault="00470BC7">
      <w:pPr>
        <w:autoSpaceDE w:val="0"/>
        <w:autoSpaceDN w:val="0"/>
        <w:spacing w:after="0" w:line="240" w:lineRule="auto"/>
        <w:jc w:val="both"/>
        <w:outlineLvl w:val="1"/>
        <w:rPr>
          <w:rFonts w:ascii="Times New Roman" w:eastAsia="Calibri" w:hAnsi="Times New Roman" w:cs="Times New Roman"/>
          <w:b/>
          <w:bCs/>
          <w:sz w:val="28"/>
          <w:szCs w:val="28"/>
        </w:rPr>
      </w:pPr>
    </w:p>
    <w:p w14:paraId="0982B910" w14:textId="77777777" w:rsidR="00470BC7" w:rsidRDefault="00000000">
      <w:pPr>
        <w:pStyle w:val="af1"/>
        <w:numPr>
          <w:ilvl w:val="0"/>
          <w:numId w:val="2"/>
        </w:numPr>
        <w:autoSpaceDE w:val="0"/>
        <w:autoSpaceDN w:val="0"/>
        <w:spacing w:after="0" w:line="240" w:lineRule="auto"/>
        <w:ind w:left="426" w:hanging="426"/>
        <w:jc w:val="both"/>
        <w:outlineLvl w:val="1"/>
        <w:rPr>
          <w:rFonts w:ascii="Times New Roman" w:eastAsia="Calibri" w:hAnsi="Times New Roman" w:cs="Times New Roman"/>
          <w:sz w:val="28"/>
          <w:szCs w:val="28"/>
        </w:rPr>
      </w:pPr>
      <w:r>
        <w:rPr>
          <w:rFonts w:ascii="Times New Roman" w:hAnsi="Times New Roman" w:cs="Times New Roman"/>
          <w:b/>
          <w:bCs/>
          <w:color w:val="000000"/>
          <w:sz w:val="28"/>
          <w:szCs w:val="28"/>
        </w:rPr>
        <w:t xml:space="preserve">Про </w:t>
      </w:r>
      <w:r>
        <w:rPr>
          <w:rStyle w:val="3932"/>
          <w:rFonts w:ascii="Times New Roman" w:hAnsi="Times New Roman" w:cs="Times New Roman"/>
          <w:sz w:val="28"/>
          <w:szCs w:val="28"/>
        </w:rPr>
        <w:t xml:space="preserve"> </w:t>
      </w:r>
      <w:r>
        <w:rPr>
          <w:rStyle w:val="3932"/>
          <w:rFonts w:ascii="Times New Roman" w:hAnsi="Times New Roman" w:cs="Times New Roman"/>
          <w:b/>
          <w:bCs/>
          <w:sz w:val="28"/>
          <w:szCs w:val="28"/>
        </w:rPr>
        <w:t>внесення змін до рішення Ніжинської міської ради від 06 грудня 2024 року № 3-43/2024 «Про затвердження програм місцевого/регіонального значення на 2025 рік»</w:t>
      </w:r>
      <w:r>
        <w:rPr>
          <w:rStyle w:val="3932"/>
          <w:rFonts w:ascii="Times New Roman" w:hAnsi="Times New Roman" w:cs="Times New Roman"/>
          <w:sz w:val="28"/>
          <w:szCs w:val="28"/>
        </w:rPr>
        <w:t xml:space="preserve"> ( ПР № 2693  від 20.11.2025р.)</w:t>
      </w:r>
    </w:p>
    <w:p w14:paraId="77023DCD" w14:textId="77777777" w:rsidR="00470BC7" w:rsidRDefault="00470BC7">
      <w:pPr>
        <w:autoSpaceDE w:val="0"/>
        <w:autoSpaceDN w:val="0"/>
        <w:spacing w:after="0" w:line="240" w:lineRule="auto"/>
        <w:ind w:left="-66"/>
        <w:jc w:val="both"/>
        <w:outlineLvl w:val="1"/>
        <w:rPr>
          <w:rFonts w:ascii="Times New Roman" w:eastAsia="Calibri" w:hAnsi="Times New Roman" w:cs="Times New Roman"/>
          <w:sz w:val="28"/>
          <w:szCs w:val="28"/>
        </w:rPr>
      </w:pPr>
    </w:p>
    <w:p w14:paraId="2C09DB02"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Качера</w:t>
      </w:r>
      <w:proofErr w:type="spellEnd"/>
      <w:r>
        <w:rPr>
          <w:rFonts w:ascii="Times New Roman" w:hAnsi="Times New Roman" w:cs="Times New Roman"/>
          <w:b/>
          <w:sz w:val="28"/>
          <w:szCs w:val="28"/>
        </w:rPr>
        <w:t xml:space="preserve"> О.Е., </w:t>
      </w:r>
      <w:r>
        <w:rPr>
          <w:rFonts w:ascii="Times New Roman" w:hAnsi="Times New Roman" w:cs="Times New Roman"/>
          <w:sz w:val="28"/>
          <w:szCs w:val="28"/>
        </w:rPr>
        <w:t xml:space="preserve">в.о. генерального директора комунального некомерційного підприємства «Ніжинська центральна міська лікарня ім.  Миколи Галицького»,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передбачається внесення змін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2025 рік» , а саме: </w:t>
      </w:r>
    </w:p>
    <w:p w14:paraId="1123A72F"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b/>
          <w:sz w:val="28"/>
          <w:szCs w:val="28"/>
        </w:rPr>
        <w:t>загальному фонду</w:t>
      </w:r>
      <w:r>
        <w:rPr>
          <w:rFonts w:ascii="Times New Roman" w:hAnsi="Times New Roman" w:cs="Times New Roman"/>
          <w:sz w:val="28"/>
          <w:szCs w:val="28"/>
        </w:rPr>
        <w:t xml:space="preserve"> зміни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в межах Програми </w:t>
      </w:r>
      <w:r>
        <w:rPr>
          <w:rFonts w:ascii="Times New Roman" w:hAnsi="Times New Roman" w:cs="Times New Roman"/>
          <w:sz w:val="28"/>
          <w:szCs w:val="28"/>
          <w:lang w:val="ru-RU"/>
        </w:rPr>
        <w:t>за</w:t>
      </w:r>
      <w:r>
        <w:rPr>
          <w:rFonts w:ascii="Times New Roman" w:hAnsi="Times New Roman" w:cs="Times New Roman"/>
          <w:sz w:val="28"/>
          <w:szCs w:val="28"/>
        </w:rPr>
        <w:t xml:space="preserve"> рахунок</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економії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видатків</w:t>
      </w:r>
      <w:proofErr w:type="spellEnd"/>
      <w:r>
        <w:rPr>
          <w:rFonts w:ascii="Times New Roman" w:hAnsi="Times New Roman" w:cs="Times New Roman"/>
          <w:sz w:val="28"/>
          <w:szCs w:val="28"/>
          <w:lang w:val="ru-RU"/>
        </w:rPr>
        <w:t xml:space="preserve"> по </w:t>
      </w:r>
      <w:proofErr w:type="spellStart"/>
      <w:r>
        <w:rPr>
          <w:rFonts w:ascii="Times New Roman" w:hAnsi="Times New Roman" w:cs="Times New Roman"/>
          <w:sz w:val="28"/>
          <w:szCs w:val="28"/>
          <w:lang w:val="ru-RU"/>
        </w:rPr>
        <w:t>енергоносіях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-400 000,00 грн перерозподіл з КЕКВ 2270 -</w:t>
      </w:r>
      <w:r>
        <w:rPr>
          <w:rFonts w:ascii="Times New Roman" w:hAnsi="Times New Roman" w:cs="Times New Roman"/>
          <w:b/>
          <w:sz w:val="28"/>
          <w:szCs w:val="28"/>
        </w:rPr>
        <w:t xml:space="preserve"> </w:t>
      </w:r>
      <w:r>
        <w:rPr>
          <w:rFonts w:ascii="Times New Roman" w:hAnsi="Times New Roman" w:cs="Times New Roman"/>
          <w:bCs/>
          <w:sz w:val="28"/>
          <w:szCs w:val="28"/>
        </w:rPr>
        <w:t>оплата комунальних послуг</w:t>
      </w:r>
      <w:r>
        <w:rPr>
          <w:rFonts w:ascii="Times New Roman" w:hAnsi="Times New Roman" w:cs="Times New Roman"/>
          <w:sz w:val="28"/>
          <w:szCs w:val="28"/>
        </w:rPr>
        <w:t xml:space="preserve"> на КЕКВ 2100 -</w:t>
      </w:r>
      <w:r>
        <w:rPr>
          <w:rFonts w:ascii="Times New Roman" w:hAnsi="Times New Roman" w:cs="Times New Roman"/>
          <w:iCs/>
          <w:sz w:val="28"/>
          <w:szCs w:val="28"/>
        </w:rPr>
        <w:t xml:space="preserve"> </w:t>
      </w:r>
      <w:r>
        <w:rPr>
          <w:rFonts w:ascii="Times New Roman" w:hAnsi="Times New Roman" w:cs="Times New Roman"/>
          <w:sz w:val="28"/>
          <w:szCs w:val="28"/>
        </w:rPr>
        <w:t>о</w:t>
      </w:r>
      <w:r>
        <w:rPr>
          <w:rFonts w:ascii="Times New Roman" w:hAnsi="Times New Roman" w:cs="Times New Roman"/>
          <w:sz w:val="28"/>
          <w:szCs w:val="28"/>
          <w:lang w:val="ru-RU"/>
        </w:rPr>
        <w:t xml:space="preserve">плата </w:t>
      </w:r>
      <w:proofErr w:type="spellStart"/>
      <w:r>
        <w:rPr>
          <w:rFonts w:ascii="Times New Roman" w:hAnsi="Times New Roman" w:cs="Times New Roman"/>
          <w:sz w:val="28"/>
          <w:szCs w:val="28"/>
          <w:lang w:val="ru-RU"/>
        </w:rPr>
        <w:t>праці</w:t>
      </w:r>
      <w:proofErr w:type="spellEnd"/>
      <w:r>
        <w:rPr>
          <w:rFonts w:ascii="Times New Roman" w:hAnsi="Times New Roman" w:cs="Times New Roman"/>
          <w:sz w:val="28"/>
          <w:szCs w:val="28"/>
        </w:rPr>
        <w:t>,</w:t>
      </w:r>
      <w:r>
        <w:rPr>
          <w:rFonts w:ascii="Times New Roman" w:hAnsi="Times New Roman" w:cs="Times New Roman"/>
          <w:sz w:val="28"/>
          <w:szCs w:val="28"/>
          <w:lang w:val="ru-RU"/>
        </w:rPr>
        <w:t xml:space="preserve"> в тому </w:t>
      </w:r>
      <w:proofErr w:type="spellStart"/>
      <w:r>
        <w:rPr>
          <w:rFonts w:ascii="Times New Roman" w:hAnsi="Times New Roman" w:cs="Times New Roman"/>
          <w:sz w:val="28"/>
          <w:szCs w:val="28"/>
          <w:lang w:val="ru-RU"/>
        </w:rPr>
        <w:t>числі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виплата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матеріальної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допомоги</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оздоровлення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молодшого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медичного</w:t>
      </w:r>
      <w:proofErr w:type="spellEnd"/>
      <w:r>
        <w:rPr>
          <w:rFonts w:ascii="Times New Roman" w:hAnsi="Times New Roman" w:cs="Times New Roman"/>
          <w:sz w:val="28"/>
          <w:szCs w:val="28"/>
          <w:lang w:val="ru-RU"/>
        </w:rPr>
        <w:t xml:space="preserve"> персоналу та </w:t>
      </w:r>
      <w:proofErr w:type="spellStart"/>
      <w:r>
        <w:rPr>
          <w:rFonts w:ascii="Times New Roman" w:hAnsi="Times New Roman" w:cs="Times New Roman"/>
          <w:sz w:val="28"/>
          <w:szCs w:val="28"/>
          <w:lang w:val="ru-RU"/>
        </w:rPr>
        <w:t>іншого</w:t>
      </w:r>
      <w:proofErr w:type="spellEnd"/>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медичного</w:t>
      </w:r>
      <w:proofErr w:type="spellEnd"/>
      <w:r>
        <w:rPr>
          <w:rFonts w:ascii="Times New Roman" w:hAnsi="Times New Roman" w:cs="Times New Roman"/>
          <w:sz w:val="28"/>
          <w:szCs w:val="28"/>
          <w:lang w:val="ru-RU"/>
        </w:rPr>
        <w:t xml:space="preserve"> персоналу</w:t>
      </w:r>
      <w:r>
        <w:rPr>
          <w:rFonts w:ascii="Times New Roman" w:hAnsi="Times New Roman" w:cs="Times New Roman"/>
          <w:sz w:val="28"/>
          <w:szCs w:val="28"/>
        </w:rPr>
        <w:t>.</w:t>
      </w:r>
    </w:p>
    <w:p w14:paraId="1FD1662E" w14:textId="77777777" w:rsidR="00470BC7" w:rsidRDefault="00000000">
      <w:pPr>
        <w:jc w:val="both"/>
        <w:rPr>
          <w:rFonts w:ascii="Times New Roman" w:hAnsi="Times New Roman" w:cs="Times New Roman"/>
          <w:bCs/>
          <w:sz w:val="28"/>
          <w:szCs w:val="28"/>
        </w:rPr>
      </w:pPr>
      <w:r>
        <w:rPr>
          <w:rFonts w:ascii="Times New Roman" w:hAnsi="Times New Roman" w:cs="Times New Roman"/>
          <w:sz w:val="28"/>
          <w:szCs w:val="28"/>
        </w:rPr>
        <w:t xml:space="preserve">По </w:t>
      </w:r>
      <w:r>
        <w:rPr>
          <w:rFonts w:ascii="Times New Roman" w:hAnsi="Times New Roman" w:cs="Times New Roman"/>
          <w:b/>
          <w:sz w:val="28"/>
          <w:szCs w:val="28"/>
        </w:rPr>
        <w:t xml:space="preserve">спеціальному фонду </w:t>
      </w:r>
      <w:r>
        <w:rPr>
          <w:rFonts w:ascii="Times New Roman" w:hAnsi="Times New Roman" w:cs="Times New Roman"/>
          <w:bCs/>
          <w:sz w:val="28"/>
          <w:szCs w:val="28"/>
        </w:rPr>
        <w:t>суму зменшено</w:t>
      </w:r>
      <w:r>
        <w:rPr>
          <w:rFonts w:ascii="Times New Roman" w:hAnsi="Times New Roman" w:cs="Times New Roman"/>
          <w:b/>
          <w:sz w:val="28"/>
          <w:szCs w:val="28"/>
        </w:rPr>
        <w:t xml:space="preserve"> </w:t>
      </w:r>
      <w:r>
        <w:rPr>
          <w:rFonts w:ascii="Times New Roman" w:hAnsi="Times New Roman" w:cs="Times New Roman"/>
          <w:bCs/>
          <w:sz w:val="28"/>
          <w:szCs w:val="28"/>
        </w:rPr>
        <w:t>на: - 8 421 190,00 грн.</w:t>
      </w:r>
      <w:r>
        <w:rPr>
          <w:rFonts w:ascii="Times New Roman" w:hAnsi="Times New Roman" w:cs="Times New Roman"/>
          <w:sz w:val="28"/>
          <w:szCs w:val="28"/>
        </w:rPr>
        <w:t xml:space="preserve"> за рахунок реалізації проекту в рамках Програми відновлення України ІІІ «</w:t>
      </w:r>
      <w:r>
        <w:rPr>
          <w:rFonts w:ascii="Times New Roman" w:hAnsi="Times New Roman" w:cs="Times New Roman"/>
          <w:bCs/>
          <w:sz w:val="28"/>
          <w:szCs w:val="28"/>
        </w:rPr>
        <w:t xml:space="preserve">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w:t>
      </w:r>
      <w:r>
        <w:rPr>
          <w:rFonts w:ascii="Times New Roman" w:hAnsi="Times New Roman" w:cs="Times New Roman"/>
          <w:bCs/>
          <w:sz w:val="28"/>
          <w:szCs w:val="28"/>
        </w:rPr>
        <w:lastRenderedPageBreak/>
        <w:t>м. Ніжин вул. Амосова академіка, 1» та визначення</w:t>
      </w:r>
      <w:r>
        <w:rPr>
          <w:rFonts w:ascii="Times New Roman" w:hAnsi="Times New Roman" w:cs="Times New Roman"/>
          <w:sz w:val="28"/>
          <w:szCs w:val="28"/>
        </w:rPr>
        <w:t xml:space="preserve"> замовником робіт - Управління житлово-комунального господарства та будівництва Ніжинської міської ради.</w:t>
      </w:r>
    </w:p>
    <w:p w14:paraId="3F49BDB7" w14:textId="77777777" w:rsidR="00470BC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-зміни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в </w:t>
      </w:r>
      <w:r>
        <w:rPr>
          <w:rFonts w:ascii="Times New Roman" w:hAnsi="Times New Roman" w:cs="Times New Roman"/>
          <w:b/>
          <w:bCs/>
          <w:sz w:val="28"/>
          <w:szCs w:val="28"/>
        </w:rPr>
        <w:t>межах Програми</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480 000,00 грн  за рахунок зміни об’єкта , а саме на проведення капітального ремонту </w:t>
      </w:r>
      <w:r>
        <w:rPr>
          <w:rFonts w:ascii="Times New Roman" w:hAnsi="Times New Roman" w:cs="Times New Roman"/>
          <w:bCs/>
          <w:sz w:val="28"/>
          <w:szCs w:val="28"/>
        </w:rPr>
        <w:t xml:space="preserve">вхідного вузла з виготовленням пандусу в терапевтичному відділенні №1 КНП "Ніжинська ЦМЛ </w:t>
      </w:r>
      <w:proofErr w:type="spellStart"/>
      <w:r>
        <w:rPr>
          <w:rFonts w:ascii="Times New Roman" w:hAnsi="Times New Roman" w:cs="Times New Roman"/>
          <w:bCs/>
          <w:sz w:val="28"/>
          <w:szCs w:val="28"/>
        </w:rPr>
        <w:t>ім.М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М.Галицького</w:t>
      </w:r>
      <w:proofErr w:type="spellEnd"/>
      <w:r>
        <w:rPr>
          <w:rFonts w:ascii="Times New Roman" w:hAnsi="Times New Roman" w:cs="Times New Roman"/>
          <w:bCs/>
          <w:sz w:val="28"/>
          <w:szCs w:val="28"/>
        </w:rPr>
        <w:t xml:space="preserve">" за адресою: Чернігівська обл., м.  Ніжин вул. </w:t>
      </w:r>
      <w:proofErr w:type="spellStart"/>
      <w:r>
        <w:rPr>
          <w:rFonts w:ascii="Times New Roman" w:hAnsi="Times New Roman" w:cs="Times New Roman"/>
          <w:bCs/>
          <w:sz w:val="28"/>
          <w:szCs w:val="28"/>
        </w:rPr>
        <w:t>Прощенка</w:t>
      </w:r>
      <w:proofErr w:type="spellEnd"/>
      <w:r>
        <w:rPr>
          <w:rFonts w:ascii="Times New Roman" w:hAnsi="Times New Roman" w:cs="Times New Roman"/>
          <w:bCs/>
          <w:sz w:val="28"/>
          <w:szCs w:val="28"/>
        </w:rPr>
        <w:t xml:space="preserve"> Станіслава, 21 А та проектно-кошторисна документація.</w:t>
      </w:r>
      <w:r>
        <w:rPr>
          <w:rFonts w:ascii="Times New Roman" w:hAnsi="Times New Roman" w:cs="Times New Roman"/>
          <w:sz w:val="28"/>
          <w:szCs w:val="28"/>
        </w:rPr>
        <w:t xml:space="preserve"> (Матеріали додаються).</w:t>
      </w:r>
    </w:p>
    <w:p w14:paraId="0AFFE881" w14:textId="77777777" w:rsidR="00470BC7" w:rsidRDefault="00000000">
      <w:pPr>
        <w:jc w:val="both"/>
        <w:rPr>
          <w:rFonts w:ascii="Times New Roman" w:hAnsi="Times New Roman" w:cs="Times New Roman"/>
          <w:bCs/>
          <w:sz w:val="28"/>
          <w:szCs w:val="28"/>
        </w:rPr>
      </w:pPr>
      <w:r>
        <w:rPr>
          <w:rFonts w:ascii="Times New Roman" w:hAnsi="Times New Roman" w:cs="Times New Roman"/>
          <w:b/>
          <w:sz w:val="28"/>
          <w:szCs w:val="28"/>
        </w:rPr>
        <w:t>ВИСТУПИЛИ</w:t>
      </w:r>
      <w:r>
        <w:rPr>
          <w:rFonts w:ascii="Times New Roman" w:hAnsi="Times New Roman" w:cs="Times New Roman"/>
          <w:bCs/>
          <w:sz w:val="28"/>
          <w:szCs w:val="28"/>
        </w:rPr>
        <w:t xml:space="preserve">: </w:t>
      </w:r>
      <w:proofErr w:type="spellStart"/>
      <w:r>
        <w:rPr>
          <w:rFonts w:ascii="Times New Roman" w:hAnsi="Times New Roman" w:cs="Times New Roman"/>
          <w:b/>
          <w:sz w:val="28"/>
          <w:szCs w:val="28"/>
        </w:rPr>
        <w:t>Тимошик</w:t>
      </w:r>
      <w:proofErr w:type="spellEnd"/>
      <w:r>
        <w:rPr>
          <w:rFonts w:ascii="Times New Roman" w:hAnsi="Times New Roman" w:cs="Times New Roman"/>
          <w:b/>
          <w:sz w:val="28"/>
          <w:szCs w:val="28"/>
        </w:rPr>
        <w:t xml:space="preserve"> Д.М., </w:t>
      </w:r>
      <w:r>
        <w:rPr>
          <w:rFonts w:ascii="Times New Roman" w:hAnsi="Times New Roman" w:cs="Times New Roman"/>
          <w:bCs/>
          <w:sz w:val="28"/>
          <w:szCs w:val="28"/>
        </w:rPr>
        <w:t xml:space="preserve">член комісії, який повідомив присутніх що на минулій сесії підіймав питання, щодо безхазяйних квартир та можливості надання їх лікарям і пропонує виділити кошти на їх ремонт. </w:t>
      </w:r>
    </w:p>
    <w:p w14:paraId="16875A3B" w14:textId="77777777" w:rsidR="00470BC7" w:rsidRDefault="00000000">
      <w:pPr>
        <w:jc w:val="both"/>
        <w:rPr>
          <w:rFonts w:ascii="Times New Roman" w:hAnsi="Times New Roman" w:cs="Times New Roman"/>
          <w:bCs/>
          <w:sz w:val="28"/>
          <w:szCs w:val="28"/>
        </w:rPr>
      </w:pPr>
      <w:r>
        <w:rPr>
          <w:rFonts w:ascii="Times New Roman" w:hAnsi="Times New Roman" w:cs="Times New Roman"/>
          <w:bCs/>
          <w:sz w:val="28"/>
          <w:szCs w:val="28"/>
        </w:rPr>
        <w:t>Обговоривши питання члени комісії взяли інформацію до уваги.</w:t>
      </w:r>
    </w:p>
    <w:p w14:paraId="619D5A34"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6C9A75BF" w14:textId="77777777" w:rsidR="00470BC7" w:rsidRDefault="00470BC7">
      <w:pPr>
        <w:spacing w:after="0"/>
        <w:jc w:val="both"/>
        <w:rPr>
          <w:rFonts w:ascii="Times New Roman" w:hAnsi="Times New Roman" w:cs="Times New Roman"/>
          <w:b/>
          <w:sz w:val="28"/>
          <w:szCs w:val="28"/>
        </w:rPr>
      </w:pPr>
    </w:p>
    <w:p w14:paraId="7CA42010"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3F6EF36F" w14:textId="77777777" w:rsidR="00470BC7" w:rsidRDefault="00000000">
      <w:pPr>
        <w:pStyle w:val="af1"/>
        <w:numPr>
          <w:ilvl w:val="0"/>
          <w:numId w:val="2"/>
        </w:numPr>
        <w:autoSpaceDE w:val="0"/>
        <w:autoSpaceDN w:val="0"/>
        <w:spacing w:after="0" w:line="240" w:lineRule="auto"/>
        <w:ind w:left="426" w:hanging="426"/>
        <w:jc w:val="both"/>
        <w:outlineLvl w:val="1"/>
        <w:rPr>
          <w:rFonts w:ascii="Times New Roman" w:eastAsia="Calibri" w:hAnsi="Times New Roman" w:cs="Times New Roman"/>
          <w:sz w:val="28"/>
          <w:szCs w:val="28"/>
        </w:rPr>
      </w:pPr>
      <w:r>
        <w:rPr>
          <w:rFonts w:ascii="Times New Roman" w:hAnsi="Times New Roman" w:cs="Times New Roman"/>
          <w:b/>
          <w:bCs/>
          <w:color w:val="000000"/>
          <w:sz w:val="28"/>
          <w:szCs w:val="28"/>
        </w:rPr>
        <w:t>Про внесення змін до додатку № 3 до рішення Ніжинської міської ради від 06.12.2024 року № 3-43/2024 «Про затвердження програм місцевого/регіонального значення на 2025 рік» (зі мінами)</w:t>
      </w:r>
      <w:r>
        <w:rPr>
          <w:rFonts w:ascii="Times New Roman" w:hAnsi="Times New Roman" w:cs="Times New Roman"/>
          <w:bCs/>
          <w:color w:val="000000"/>
          <w:sz w:val="28"/>
          <w:szCs w:val="28"/>
        </w:rPr>
        <w:t xml:space="preserve"> </w:t>
      </w:r>
      <w:r>
        <w:rPr>
          <w:rFonts w:ascii="Times New Roman" w:hAnsi="Times New Roman" w:cs="Times New Roman"/>
          <w:bCs/>
          <w:sz w:val="28"/>
          <w:szCs w:val="28"/>
        </w:rPr>
        <w:t>( ПР № 2658 від 12.11.2025р)</w:t>
      </w:r>
    </w:p>
    <w:p w14:paraId="1E7DB946" w14:textId="77777777" w:rsidR="00470BC7" w:rsidRDefault="00470BC7">
      <w:pPr>
        <w:autoSpaceDE w:val="0"/>
        <w:autoSpaceDN w:val="0"/>
        <w:spacing w:after="0" w:line="240" w:lineRule="auto"/>
        <w:ind w:left="-66"/>
        <w:jc w:val="both"/>
        <w:outlineLvl w:val="1"/>
        <w:rPr>
          <w:rFonts w:ascii="Times New Roman" w:eastAsia="Calibri" w:hAnsi="Times New Roman" w:cs="Times New Roman"/>
          <w:sz w:val="28"/>
          <w:szCs w:val="28"/>
        </w:rPr>
      </w:pPr>
    </w:p>
    <w:p w14:paraId="58398500"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Легу</w:t>
      </w:r>
      <w:proofErr w:type="spellEnd"/>
      <w:r>
        <w:rPr>
          <w:rFonts w:ascii="Times New Roman" w:hAnsi="Times New Roman" w:cs="Times New Roman"/>
          <w:b/>
          <w:sz w:val="28"/>
          <w:szCs w:val="28"/>
        </w:rPr>
        <w:t xml:space="preserve"> В.О., </w:t>
      </w:r>
      <w:r>
        <w:rPr>
          <w:rFonts w:ascii="Times New Roman" w:hAnsi="Times New Roman" w:cs="Times New Roman"/>
          <w:color w:val="000000"/>
          <w:sz w:val="28"/>
          <w:szCs w:val="28"/>
        </w:rPr>
        <w:t xml:space="preserve">начальника </w:t>
      </w:r>
      <w:r>
        <w:rPr>
          <w:rFonts w:ascii="Times New Roman" w:hAnsi="Times New Roman" w:cs="Times New Roman"/>
          <w:sz w:val="28"/>
          <w:szCs w:val="28"/>
        </w:rPr>
        <w:t xml:space="preserve">відділу </w:t>
      </w:r>
      <w:r>
        <w:rPr>
          <w:rFonts w:ascii="Times New Roman" w:hAnsi="Times New Roman" w:cs="Times New Roman"/>
          <w:bCs/>
          <w:sz w:val="28"/>
          <w:szCs w:val="28"/>
        </w:rPr>
        <w:t>юридично-кадрового забезпечення</w:t>
      </w:r>
      <w:r>
        <w:rPr>
          <w:rFonts w:ascii="Times New Roman" w:hAnsi="Times New Roman" w:cs="Times New Roman"/>
          <w:sz w:val="28"/>
          <w:szCs w:val="28"/>
        </w:rPr>
        <w:t xml:space="preserve">,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підставою для підготовки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є  постанови головного державного виконавця відділу примусового виконання рішень Управління забезпечення примусового виконання рішень у Чернігівській області Східного міжрегіонального управління Міністерства юстиції Івашка С. В. від 10.11.2025 року, ВП № 79553218, а також  виробнича необхідність (станом на 12.11.2025 року з Програми профінансовано 9 судових зборів, виконання 2 судових рішень загальну суму 354 557, 13 грн., залишок – 45 442, 87 грн.; у той час як </w:t>
      </w:r>
      <w:r>
        <w:rPr>
          <w:rFonts w:ascii="Times New Roman" w:hAnsi="Times New Roman" w:cs="Times New Roman"/>
          <w:sz w:val="28"/>
          <w:szCs w:val="28"/>
        </w:rPr>
        <w:br/>
        <w:t>на виконання постанов виконавчої служби необхідна сума 85 616, 59 грн.). (Матеріали додаються).</w:t>
      </w:r>
    </w:p>
    <w:p w14:paraId="31B03149"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4F5F80A8" w14:textId="77777777" w:rsidR="00470BC7" w:rsidRDefault="00470BC7">
      <w:pPr>
        <w:spacing w:after="0"/>
        <w:jc w:val="both"/>
        <w:rPr>
          <w:rFonts w:ascii="Times New Roman" w:hAnsi="Times New Roman" w:cs="Times New Roman"/>
          <w:b/>
          <w:sz w:val="28"/>
          <w:szCs w:val="28"/>
        </w:rPr>
      </w:pPr>
    </w:p>
    <w:p w14:paraId="1DD77D48"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6EEDFB3C" w14:textId="77777777" w:rsidR="00470BC7" w:rsidRDefault="00000000">
      <w:pPr>
        <w:pStyle w:val="af1"/>
        <w:numPr>
          <w:ilvl w:val="0"/>
          <w:numId w:val="2"/>
        </w:numPr>
        <w:autoSpaceDE w:val="0"/>
        <w:autoSpaceDN w:val="0"/>
        <w:spacing w:after="0" w:line="240" w:lineRule="auto"/>
        <w:ind w:left="0" w:firstLine="0"/>
        <w:jc w:val="both"/>
        <w:outlineLvl w:val="1"/>
        <w:rPr>
          <w:rFonts w:ascii="Times New Roman" w:eastAsia="Calibri" w:hAnsi="Times New Roman" w:cs="Times New Roman"/>
          <w:sz w:val="28"/>
          <w:szCs w:val="28"/>
        </w:rPr>
      </w:pPr>
      <w:bookmarkStart w:id="22" w:name="_Hlk215561182"/>
      <w:r>
        <w:rPr>
          <w:rFonts w:ascii="Times New Roman" w:hAnsi="Times New Roman" w:cs="Times New Roman"/>
          <w:b/>
          <w:bCs/>
          <w:color w:val="000000"/>
          <w:sz w:val="28"/>
          <w:szCs w:val="28"/>
        </w:rPr>
        <w:lastRenderedPageBreak/>
        <w:t xml:space="preserve">Про </w:t>
      </w:r>
      <w:r>
        <w:rPr>
          <w:rFonts w:ascii="Times New Roman" w:hAnsi="Times New Roman" w:cs="Times New Roman"/>
          <w:b/>
          <w:bCs/>
          <w:sz w:val="28"/>
          <w:szCs w:val="28"/>
        </w:rPr>
        <w:t>затвердження Положення про Управління «Центр надання адміністративних послуг»  виконавчого комітету Ніжинської міської ради Чернігівської області (у новій редакції)</w:t>
      </w:r>
      <w:r>
        <w:rPr>
          <w:rFonts w:ascii="Times New Roman" w:hAnsi="Times New Roman" w:cs="Times New Roman"/>
          <w:sz w:val="28"/>
          <w:szCs w:val="28"/>
        </w:rPr>
        <w:t xml:space="preserve"> (ПР № 2688 від 19.11.2025р.)</w:t>
      </w:r>
    </w:p>
    <w:p w14:paraId="3ACC22F6" w14:textId="77777777" w:rsidR="00470BC7" w:rsidRDefault="00470BC7">
      <w:pPr>
        <w:pStyle w:val="af1"/>
        <w:autoSpaceDE w:val="0"/>
        <w:autoSpaceDN w:val="0"/>
        <w:spacing w:after="0" w:line="240" w:lineRule="auto"/>
        <w:ind w:left="-66"/>
        <w:jc w:val="both"/>
        <w:outlineLvl w:val="1"/>
        <w:rPr>
          <w:rFonts w:ascii="Times New Roman" w:eastAsia="Calibri" w:hAnsi="Times New Roman" w:cs="Times New Roman"/>
          <w:sz w:val="28"/>
          <w:szCs w:val="28"/>
        </w:rPr>
      </w:pPr>
    </w:p>
    <w:p w14:paraId="4465FC14" w14:textId="77777777" w:rsidR="00470BC7" w:rsidRDefault="00000000">
      <w:pPr>
        <w:pStyle w:val="a8"/>
        <w:jc w:val="both"/>
        <w:rPr>
          <w:rFonts w:ascii="Times New Roman" w:hAnsi="Times New Roman"/>
          <w:sz w:val="28"/>
          <w:szCs w:val="28"/>
          <w:lang w:val="uk-UA"/>
        </w:rPr>
      </w:pPr>
      <w:r>
        <w:rPr>
          <w:rFonts w:ascii="Times New Roman" w:hAnsi="Times New Roman" w:cs="Times New Roman"/>
          <w:b/>
          <w:sz w:val="28"/>
          <w:szCs w:val="28"/>
          <w:lang w:val="uk-UA"/>
        </w:rPr>
        <w:t xml:space="preserve">СЛУХАЛИ: Кірсанову С.Є., </w:t>
      </w:r>
      <w:r>
        <w:rPr>
          <w:rFonts w:ascii="Times New Roman" w:hAnsi="Times New Roman"/>
          <w:sz w:val="28"/>
          <w:szCs w:val="28"/>
          <w:lang w:val="uk-UA"/>
        </w:rPr>
        <w:t xml:space="preserve">начальника відділу </w:t>
      </w:r>
      <w:r>
        <w:rPr>
          <w:rFonts w:ascii="Times New Roman" w:hAnsi="Times New Roman"/>
          <w:bCs/>
          <w:sz w:val="28"/>
          <w:szCs w:val="28"/>
          <w:lang w:val="uk-UA"/>
        </w:rPr>
        <w:t>державної реєстрації речових прав на нерухоме майно та їх обтяжень</w:t>
      </w:r>
      <w:r>
        <w:rPr>
          <w:rFonts w:ascii="Times New Roman" w:hAnsi="Times New Roman"/>
          <w:sz w:val="28"/>
          <w:szCs w:val="28"/>
          <w:lang w:val="uk-UA"/>
        </w:rPr>
        <w:t>, державний реєстратор</w:t>
      </w:r>
      <w:r>
        <w:rPr>
          <w:rFonts w:ascii="Times New Roman" w:hAnsi="Times New Roman"/>
          <w:bCs/>
          <w:sz w:val="28"/>
          <w:szCs w:val="28"/>
          <w:lang w:val="uk-UA"/>
        </w:rPr>
        <w:t xml:space="preserve"> Управління «Центр надання адміністративних послуг»,</w:t>
      </w:r>
      <w:r>
        <w:rPr>
          <w:rFonts w:ascii="Times New Roman" w:hAnsi="Times New Roman" w:cs="Times New Roman"/>
          <w:sz w:val="28"/>
          <w:szCs w:val="28"/>
          <w:lang w:val="uk-UA"/>
        </w:rPr>
        <w:t xml:space="preserve"> яка ознайомила присутніх з </w:t>
      </w:r>
      <w:proofErr w:type="spellStart"/>
      <w:r>
        <w:rPr>
          <w:rFonts w:ascii="Times New Roman" w:hAnsi="Times New Roman" w:cs="Times New Roman"/>
          <w:sz w:val="28"/>
          <w:szCs w:val="28"/>
          <w:lang w:val="uk-UA"/>
        </w:rPr>
        <w:t>проєктом</w:t>
      </w:r>
      <w:proofErr w:type="spellEnd"/>
      <w:r>
        <w:rPr>
          <w:rFonts w:ascii="Times New Roman" w:hAnsi="Times New Roman" w:cs="Times New Roman"/>
          <w:sz w:val="28"/>
          <w:szCs w:val="28"/>
          <w:lang w:val="uk-UA"/>
        </w:rPr>
        <w:t xml:space="preserve"> рішення та  пояснила, що </w:t>
      </w:r>
      <w:r>
        <w:rPr>
          <w:rFonts w:ascii="Times New Roman" w:hAnsi="Times New Roman"/>
          <w:sz w:val="28"/>
          <w:szCs w:val="28"/>
          <w:lang w:val="uk-UA"/>
        </w:rPr>
        <w:t xml:space="preserve">метою прийняття запропонованого проекту рішення «Про затвердження Положення про Управління «Центр надання адміністративних послуг»  виконавчого комітету Ніжинської міської ради Чернігівської області у новій редакції є необхідність внесення доповнень до діючого Положення та приведення Положення  у відповідність до вимог чинного законодавства. </w:t>
      </w:r>
      <w:r>
        <w:rPr>
          <w:rFonts w:ascii="Times New Roman" w:hAnsi="Times New Roman" w:cs="Times New Roman"/>
          <w:sz w:val="28"/>
          <w:szCs w:val="28"/>
          <w:lang w:val="uk-UA"/>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Матеріали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додаються</w:t>
      </w:r>
      <w:proofErr w:type="spellEnd"/>
      <w:r>
        <w:rPr>
          <w:rFonts w:ascii="Times New Roman" w:hAnsi="Times New Roman" w:cs="Times New Roman"/>
          <w:sz w:val="28"/>
          <w:szCs w:val="28"/>
        </w:rPr>
        <w:t>).</w:t>
      </w:r>
    </w:p>
    <w:p w14:paraId="17845466"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719C7159" w14:textId="77777777" w:rsidR="00EB699E" w:rsidRDefault="00000000">
      <w:pPr>
        <w:spacing w:after="0"/>
        <w:jc w:val="both"/>
        <w:rPr>
          <w:rFonts w:ascii="Times New Roman" w:hAnsi="Times New Roman" w:cs="Times New Roman"/>
          <w:b/>
          <w:bCs/>
          <w:sz w:val="28"/>
          <w:szCs w:val="28"/>
        </w:rPr>
      </w:pPr>
      <w:r>
        <w:rPr>
          <w:rFonts w:ascii="Times New Roman" w:hAnsi="Times New Roman" w:cs="Times New Roman"/>
          <w:b/>
          <w:bCs/>
          <w:sz w:val="28"/>
          <w:szCs w:val="28"/>
        </w:rPr>
        <w:t>ВИСТУПИЛИ:</w:t>
      </w:r>
    </w:p>
    <w:p w14:paraId="7497198B" w14:textId="1BD5BC10" w:rsidR="000819AD"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 </w:t>
      </w:r>
      <w:r>
        <w:rPr>
          <w:rFonts w:ascii="Times New Roman" w:hAnsi="Times New Roman" w:cs="Times New Roman"/>
          <w:sz w:val="28"/>
          <w:szCs w:val="28"/>
        </w:rPr>
        <w:t xml:space="preserve">член комісії, із зауваженням, що в зв’язку з військовим станом та постійними тривалими тривогами на території Ніжинської громади Управління </w:t>
      </w:r>
      <w:r>
        <w:rPr>
          <w:rFonts w:ascii="Times New Roman" w:hAnsi="Times New Roman"/>
          <w:bCs/>
          <w:sz w:val="28"/>
          <w:szCs w:val="28"/>
        </w:rPr>
        <w:t>«Центр надання адміністративних послуг»</w:t>
      </w:r>
      <w:r>
        <w:rPr>
          <w:rFonts w:ascii="Times New Roman" w:hAnsi="Times New Roman" w:cs="Times New Roman"/>
          <w:sz w:val="28"/>
          <w:szCs w:val="28"/>
        </w:rPr>
        <w:t xml:space="preserve"> під час </w:t>
      </w:r>
      <w:proofErr w:type="spellStart"/>
      <w:r>
        <w:rPr>
          <w:rFonts w:ascii="Times New Roman" w:hAnsi="Times New Roman" w:cs="Times New Roman"/>
          <w:sz w:val="28"/>
          <w:szCs w:val="28"/>
        </w:rPr>
        <w:t>тривог</w:t>
      </w:r>
      <w:proofErr w:type="spellEnd"/>
      <w:r>
        <w:rPr>
          <w:rFonts w:ascii="Times New Roman" w:hAnsi="Times New Roman" w:cs="Times New Roman"/>
          <w:sz w:val="28"/>
          <w:szCs w:val="28"/>
        </w:rPr>
        <w:t xml:space="preserve"> не працює і </w:t>
      </w:r>
      <w:r w:rsidR="002B3CAD">
        <w:rPr>
          <w:rFonts w:ascii="Times New Roman" w:hAnsi="Times New Roman" w:cs="Times New Roman"/>
          <w:sz w:val="28"/>
          <w:szCs w:val="28"/>
        </w:rPr>
        <w:t xml:space="preserve">на вулиці </w:t>
      </w:r>
      <w:r>
        <w:rPr>
          <w:rFonts w:ascii="Times New Roman" w:hAnsi="Times New Roman" w:cs="Times New Roman"/>
          <w:sz w:val="28"/>
          <w:szCs w:val="28"/>
        </w:rPr>
        <w:t xml:space="preserve">збираються великі черги відвідувачів, запропонував налагодити роботу під час </w:t>
      </w:r>
      <w:proofErr w:type="spellStart"/>
      <w:r>
        <w:rPr>
          <w:rFonts w:ascii="Times New Roman" w:hAnsi="Times New Roman" w:cs="Times New Roman"/>
          <w:sz w:val="28"/>
          <w:szCs w:val="28"/>
        </w:rPr>
        <w:t>тривог</w:t>
      </w:r>
      <w:proofErr w:type="spellEnd"/>
      <w:r>
        <w:rPr>
          <w:rFonts w:ascii="Times New Roman" w:hAnsi="Times New Roman" w:cs="Times New Roman"/>
          <w:sz w:val="28"/>
          <w:szCs w:val="28"/>
        </w:rPr>
        <w:t>.</w:t>
      </w:r>
    </w:p>
    <w:p w14:paraId="723BA074" w14:textId="4CA20ED3" w:rsidR="00470BC7"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24CC">
        <w:rPr>
          <w:rFonts w:ascii="Times New Roman" w:hAnsi="Times New Roman" w:cs="Times New Roman"/>
          <w:b/>
          <w:bCs/>
          <w:sz w:val="28"/>
          <w:szCs w:val="28"/>
        </w:rPr>
        <w:t>Кірсанова С.Є</w:t>
      </w:r>
      <w:r>
        <w:rPr>
          <w:rFonts w:ascii="Times New Roman" w:hAnsi="Times New Roman" w:cs="Times New Roman"/>
          <w:sz w:val="28"/>
          <w:szCs w:val="28"/>
        </w:rPr>
        <w:t xml:space="preserve">., </w:t>
      </w:r>
      <w:r>
        <w:rPr>
          <w:rFonts w:ascii="Times New Roman" w:hAnsi="Times New Roman"/>
          <w:sz w:val="28"/>
          <w:szCs w:val="28"/>
        </w:rPr>
        <w:t xml:space="preserve">начальника відділу </w:t>
      </w:r>
      <w:r>
        <w:rPr>
          <w:rFonts w:ascii="Times New Roman" w:hAnsi="Times New Roman"/>
          <w:bCs/>
          <w:sz w:val="28"/>
          <w:szCs w:val="28"/>
        </w:rPr>
        <w:t>державної реєстрації речових прав на нерухоме майно та їх обтяжень</w:t>
      </w:r>
      <w:r>
        <w:rPr>
          <w:rFonts w:ascii="Times New Roman" w:hAnsi="Times New Roman"/>
          <w:sz w:val="28"/>
          <w:szCs w:val="28"/>
        </w:rPr>
        <w:t>, державний реєстратор</w:t>
      </w:r>
      <w:r>
        <w:rPr>
          <w:rFonts w:ascii="Times New Roman" w:hAnsi="Times New Roman"/>
          <w:bCs/>
          <w:sz w:val="28"/>
          <w:szCs w:val="28"/>
        </w:rPr>
        <w:t xml:space="preserve"> Управління «Центр надання адміністративних послуг»,</w:t>
      </w:r>
      <w:r>
        <w:rPr>
          <w:rFonts w:ascii="Times New Roman" w:hAnsi="Times New Roman" w:cs="Times New Roman"/>
          <w:sz w:val="28"/>
          <w:szCs w:val="28"/>
        </w:rPr>
        <w:t xml:space="preserve"> надала пояснення, що </w:t>
      </w:r>
      <w:r w:rsidR="00EB699E">
        <w:rPr>
          <w:rFonts w:ascii="Times New Roman" w:hAnsi="Times New Roman" w:cs="Times New Roman"/>
          <w:sz w:val="28"/>
          <w:szCs w:val="28"/>
        </w:rPr>
        <w:t xml:space="preserve">організація роботи забезпечується </w:t>
      </w:r>
      <w:r w:rsidR="000819AD">
        <w:rPr>
          <w:rFonts w:ascii="Times New Roman" w:hAnsi="Times New Roman" w:cs="Times New Roman"/>
          <w:sz w:val="28"/>
          <w:szCs w:val="28"/>
        </w:rPr>
        <w:t xml:space="preserve">керуючись положенням </w:t>
      </w:r>
      <w:r w:rsidR="000819AD" w:rsidRPr="000819AD">
        <w:rPr>
          <w:rFonts w:ascii="Times New Roman" w:hAnsi="Times New Roman" w:cs="Times New Roman"/>
          <w:sz w:val="28"/>
          <w:szCs w:val="28"/>
        </w:rPr>
        <w:t>Статт</w:t>
      </w:r>
      <w:r w:rsidR="000819AD">
        <w:rPr>
          <w:rFonts w:ascii="Times New Roman" w:hAnsi="Times New Roman" w:cs="Times New Roman"/>
          <w:sz w:val="28"/>
          <w:szCs w:val="28"/>
        </w:rPr>
        <w:t>і</w:t>
      </w:r>
      <w:r w:rsidR="000819AD" w:rsidRPr="000819AD">
        <w:rPr>
          <w:rFonts w:ascii="Times New Roman" w:hAnsi="Times New Roman" w:cs="Times New Roman"/>
          <w:sz w:val="28"/>
          <w:szCs w:val="28"/>
        </w:rPr>
        <w:t xml:space="preserve"> 153 Кодексу законів про працю України</w:t>
      </w:r>
      <w:r w:rsidR="000819AD">
        <w:rPr>
          <w:rFonts w:ascii="Times New Roman" w:hAnsi="Times New Roman" w:cs="Times New Roman"/>
          <w:sz w:val="28"/>
          <w:szCs w:val="28"/>
        </w:rPr>
        <w:t xml:space="preserve"> щодо </w:t>
      </w:r>
      <w:r w:rsidR="000819AD" w:rsidRPr="000819AD">
        <w:rPr>
          <w:rFonts w:ascii="Times New Roman" w:hAnsi="Times New Roman" w:cs="Times New Roman"/>
          <w:b/>
          <w:bCs/>
          <w:sz w:val="28"/>
          <w:szCs w:val="28"/>
        </w:rPr>
        <w:t>створення безпечних і нешкідливих умов праці</w:t>
      </w:r>
      <w:r w:rsidR="000819AD">
        <w:rPr>
          <w:rFonts w:ascii="Times New Roman" w:hAnsi="Times New Roman" w:cs="Times New Roman"/>
          <w:sz w:val="28"/>
          <w:szCs w:val="28"/>
        </w:rPr>
        <w:t>,</w:t>
      </w:r>
      <w:r w:rsidR="000819AD" w:rsidRPr="000819AD">
        <w:rPr>
          <w:rFonts w:ascii="Times New Roman" w:hAnsi="Times New Roman" w:cs="Times New Roman"/>
          <w:sz w:val="28"/>
          <w:szCs w:val="28"/>
        </w:rPr>
        <w:t xml:space="preserve"> </w:t>
      </w:r>
      <w:r w:rsidR="000819AD">
        <w:rPr>
          <w:rFonts w:ascii="Times New Roman" w:hAnsi="Times New Roman" w:cs="Times New Roman"/>
          <w:sz w:val="28"/>
          <w:szCs w:val="28"/>
        </w:rPr>
        <w:t>яка</w:t>
      </w:r>
      <w:r w:rsidR="000819AD" w:rsidRPr="000819AD">
        <w:rPr>
          <w:rFonts w:ascii="Times New Roman" w:hAnsi="Times New Roman" w:cs="Times New Roman"/>
          <w:sz w:val="28"/>
          <w:szCs w:val="28"/>
        </w:rPr>
        <w:t xml:space="preserve"> зобов'язує роботодавця забезпечувати безпечні умови на робочому місці, що відповідають вимогам нормативних актів, впроваджувати засоби техніки безпеки та санітарно-гігієнічні умови, а також не вимагати від працівника виконання роботи, що становить явну небезпеку.</w:t>
      </w:r>
    </w:p>
    <w:p w14:paraId="47BB3C19" w14:textId="77777777" w:rsidR="00E06635" w:rsidRPr="00E06635" w:rsidRDefault="00E06635">
      <w:pPr>
        <w:spacing w:after="0"/>
        <w:jc w:val="both"/>
        <w:rPr>
          <w:rFonts w:ascii="Times New Roman" w:hAnsi="Times New Roman" w:cs="Times New Roman"/>
          <w:sz w:val="28"/>
          <w:szCs w:val="28"/>
        </w:rPr>
      </w:pPr>
    </w:p>
    <w:p w14:paraId="74876FE8"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bookmarkEnd w:id="22"/>
    <w:p w14:paraId="0ADD1B89" w14:textId="77777777" w:rsidR="00470BC7" w:rsidRDefault="00000000">
      <w:pPr>
        <w:pStyle w:val="af1"/>
        <w:numPr>
          <w:ilvl w:val="0"/>
          <w:numId w:val="2"/>
        </w:numPr>
        <w:autoSpaceDE w:val="0"/>
        <w:autoSpaceDN w:val="0"/>
        <w:spacing w:after="0" w:line="240" w:lineRule="auto"/>
        <w:ind w:left="-66" w:hanging="426"/>
        <w:jc w:val="both"/>
        <w:outlineLvl w:val="1"/>
        <w:rPr>
          <w:rFonts w:ascii="Times New Roman" w:eastAsia="Calibri" w:hAnsi="Times New Roman" w:cs="Times New Roman"/>
          <w:sz w:val="28"/>
          <w:szCs w:val="28"/>
        </w:rPr>
      </w:pPr>
      <w:r>
        <w:rPr>
          <w:rFonts w:ascii="Times New Roman" w:hAnsi="Times New Roman" w:cs="Times New Roman"/>
          <w:b/>
          <w:bCs/>
          <w:color w:val="000000"/>
          <w:sz w:val="28"/>
          <w:szCs w:val="28"/>
        </w:rPr>
        <w:t xml:space="preserve">Про </w:t>
      </w:r>
      <w:r>
        <w:rPr>
          <w:rFonts w:ascii="Times New Roman" w:hAnsi="Times New Roman" w:cs="Times New Roman"/>
          <w:b/>
          <w:bCs/>
          <w:sz w:val="28"/>
          <w:szCs w:val="28"/>
        </w:rPr>
        <w:t>внесення змін до «Програми розвитку цивільного захисту Ніжинської міської територіальної громади на 2025 рік»</w:t>
      </w:r>
      <w:r>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ascii="Times New Roman" w:hAnsi="Times New Roman" w:cs="Times New Roman"/>
          <w:sz w:val="28"/>
          <w:szCs w:val="28"/>
        </w:rPr>
        <w:t xml:space="preserve">ПР </w:t>
      </w:r>
      <w:r>
        <w:rPr>
          <w:rFonts w:ascii="Times New Roman" w:hAnsi="Times New Roman" w:cs="Times New Roman"/>
          <w:sz w:val="28"/>
          <w:szCs w:val="28"/>
          <w:lang w:val="ru-RU"/>
        </w:rPr>
        <w:t>№</w:t>
      </w:r>
      <w:r>
        <w:rPr>
          <w:rFonts w:ascii="Times New Roman" w:hAnsi="Times New Roman" w:cs="Times New Roman"/>
          <w:sz w:val="28"/>
          <w:szCs w:val="28"/>
        </w:rPr>
        <w:t>27</w:t>
      </w:r>
      <w:r>
        <w:rPr>
          <w:rFonts w:ascii="Times New Roman" w:hAnsi="Times New Roman" w:cs="Times New Roman"/>
          <w:sz w:val="28"/>
          <w:szCs w:val="28"/>
          <w:lang w:val="ru-RU"/>
        </w:rPr>
        <w:t>10</w:t>
      </w:r>
      <w:r>
        <w:rPr>
          <w:rFonts w:ascii="Times New Roman" w:hAnsi="Times New Roman" w:cs="Times New Roman"/>
          <w:sz w:val="28"/>
          <w:szCs w:val="28"/>
        </w:rPr>
        <w:t xml:space="preserve">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21</w:t>
      </w:r>
      <w:r>
        <w:rPr>
          <w:rFonts w:ascii="Times New Roman" w:hAnsi="Times New Roman" w:cs="Times New Roman"/>
          <w:sz w:val="28"/>
          <w:szCs w:val="28"/>
          <w:lang w:val="ru-RU"/>
        </w:rPr>
        <w:t>.11.2025р.)</w:t>
      </w:r>
    </w:p>
    <w:p w14:paraId="5F75FACF" w14:textId="77777777" w:rsidR="00470BC7" w:rsidRDefault="00470BC7">
      <w:pPr>
        <w:pStyle w:val="af1"/>
        <w:autoSpaceDE w:val="0"/>
        <w:autoSpaceDN w:val="0"/>
        <w:spacing w:after="0" w:line="240" w:lineRule="auto"/>
        <w:ind w:left="-66"/>
        <w:jc w:val="both"/>
        <w:outlineLvl w:val="1"/>
        <w:rPr>
          <w:rFonts w:ascii="Times New Roman" w:eastAsia="Calibri" w:hAnsi="Times New Roman" w:cs="Times New Roman"/>
          <w:sz w:val="28"/>
          <w:szCs w:val="28"/>
        </w:rPr>
      </w:pPr>
    </w:p>
    <w:p w14:paraId="4C23BF33"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СЛУХАЛИ: Овчаренка І.Ю., </w:t>
      </w:r>
      <w:r>
        <w:rPr>
          <w:rFonts w:ascii="Times New Roman" w:hAnsi="Times New Roman" w:cs="Times New Roman"/>
          <w:color w:val="000000"/>
          <w:sz w:val="28"/>
          <w:szCs w:val="28"/>
        </w:rPr>
        <w:t xml:space="preserve">начальника відділу з </w:t>
      </w:r>
      <w:r>
        <w:rPr>
          <w:rFonts w:ascii="Times New Roman" w:hAnsi="Times New Roman" w:cs="Times New Roman"/>
          <w:sz w:val="28"/>
          <w:szCs w:val="28"/>
        </w:rPr>
        <w:t xml:space="preserve">питань надзвичайних ситуацій та цивільного захисту населення, оборонної та мобілізаційної роботи,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передбачається приведення захисних споруд цивільного захисту (сховищ, протирадіаційних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споруд подвійного призначення) у готовність до </w:t>
      </w:r>
      <w:r>
        <w:rPr>
          <w:rFonts w:ascii="Times New Roman" w:hAnsi="Times New Roman" w:cs="Times New Roman"/>
          <w:sz w:val="28"/>
          <w:szCs w:val="28"/>
        </w:rPr>
        <w:lastRenderedPageBreak/>
        <w:t>використання дасть змогу поліпшити умови перебування населення у цих спорудах. (Матеріали додаються).</w:t>
      </w:r>
    </w:p>
    <w:p w14:paraId="126AE5DD"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 «проти – 0», «утрималось – 0», «не голосувало– 1».</w:t>
      </w:r>
    </w:p>
    <w:p w14:paraId="2A011D10" w14:textId="77777777" w:rsidR="00470BC7"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(Хоменко Ю.В. вийшов з зали).</w:t>
      </w:r>
    </w:p>
    <w:p w14:paraId="07C4B71F"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0B1DE9B" w14:textId="77777777" w:rsidR="00470BC7" w:rsidRDefault="00000000">
      <w:pPr>
        <w:pStyle w:val="af1"/>
        <w:numPr>
          <w:ilvl w:val="0"/>
          <w:numId w:val="2"/>
        </w:numPr>
        <w:autoSpaceDE w:val="0"/>
        <w:autoSpaceDN w:val="0"/>
        <w:spacing w:after="0" w:line="240" w:lineRule="auto"/>
        <w:ind w:left="0" w:firstLine="0"/>
        <w:jc w:val="both"/>
        <w:outlineLvl w:val="1"/>
        <w:rPr>
          <w:rFonts w:ascii="Times New Roman" w:eastAsia="Calibri" w:hAnsi="Times New Roman" w:cs="Times New Roman"/>
          <w:sz w:val="28"/>
          <w:szCs w:val="28"/>
        </w:rPr>
      </w:pPr>
      <w:r>
        <w:rPr>
          <w:rFonts w:ascii="Times New Roman" w:hAnsi="Times New Roman" w:cs="Times New Roman"/>
          <w:b/>
          <w:bCs/>
          <w:color w:val="000000"/>
          <w:sz w:val="28"/>
          <w:szCs w:val="28"/>
        </w:rPr>
        <w:t xml:space="preserve">Про </w:t>
      </w:r>
      <w:r>
        <w:rPr>
          <w:rFonts w:ascii="Times New Roman" w:hAnsi="Times New Roman" w:cs="Times New Roman"/>
          <w:b/>
          <w:bCs/>
          <w:sz w:val="28"/>
          <w:szCs w:val="28"/>
        </w:rPr>
        <w:t>внесення змін до «Комплексної програми заходів та робіт з територіальної оборони Ніжинської міської територіальної громади на 2025 рік»</w:t>
      </w:r>
      <w:r>
        <w:rPr>
          <w:rFonts w:ascii="Times New Roman" w:hAnsi="Times New Roman" w:cs="Times New Roman"/>
          <w:sz w:val="28"/>
          <w:szCs w:val="28"/>
        </w:rPr>
        <w:t xml:space="preserve"> (ПР №2711 від 21.11.2025р.)</w:t>
      </w:r>
    </w:p>
    <w:p w14:paraId="62B59894" w14:textId="77777777" w:rsidR="00470BC7" w:rsidRDefault="00470BC7">
      <w:pPr>
        <w:autoSpaceDE w:val="0"/>
        <w:autoSpaceDN w:val="0"/>
        <w:spacing w:after="0" w:line="240" w:lineRule="auto"/>
        <w:ind w:left="-492"/>
        <w:jc w:val="both"/>
        <w:outlineLvl w:val="1"/>
        <w:rPr>
          <w:rFonts w:ascii="Times New Roman" w:eastAsia="Calibri" w:hAnsi="Times New Roman" w:cs="Times New Roman"/>
          <w:sz w:val="28"/>
          <w:szCs w:val="28"/>
        </w:rPr>
      </w:pPr>
    </w:p>
    <w:p w14:paraId="6BAB4F6A"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СЛУХАЛИ: Овчаренка І.Ю., </w:t>
      </w:r>
      <w:r>
        <w:rPr>
          <w:rFonts w:ascii="Times New Roman" w:hAnsi="Times New Roman" w:cs="Times New Roman"/>
          <w:color w:val="000000"/>
          <w:sz w:val="28"/>
          <w:szCs w:val="28"/>
        </w:rPr>
        <w:t xml:space="preserve">начальника відділу з </w:t>
      </w:r>
      <w:r>
        <w:rPr>
          <w:rFonts w:ascii="Times New Roman" w:hAnsi="Times New Roman" w:cs="Times New Roman"/>
          <w:sz w:val="28"/>
          <w:szCs w:val="28"/>
        </w:rPr>
        <w:t xml:space="preserve">питань надзвичайних ситуацій та цивільного захисту населення, оборонної та мобілізаційної роботи,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підставою для підготовки (Матеріали додаються).</w:t>
      </w:r>
    </w:p>
    <w:p w14:paraId="261273B2" w14:textId="77777777" w:rsidR="00470BC7" w:rsidRDefault="00000000">
      <w:pPr>
        <w:spacing w:after="0"/>
        <w:jc w:val="both"/>
        <w:rPr>
          <w:rFonts w:ascii="Times New Roman" w:hAnsi="Times New Roman" w:cs="Times New Roman"/>
          <w:bCs/>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 «проти – 0», «утрималось – 0», «не голосувало– 1»</w:t>
      </w:r>
      <w:r>
        <w:rPr>
          <w:rFonts w:ascii="Times New Roman" w:hAnsi="Times New Roman" w:cs="Times New Roman"/>
          <w:bCs/>
          <w:sz w:val="28"/>
          <w:szCs w:val="28"/>
        </w:rPr>
        <w:t xml:space="preserve"> (Хоменко Ю.В. вийшов з зали).</w:t>
      </w:r>
    </w:p>
    <w:p w14:paraId="2CED3394" w14:textId="77777777" w:rsidR="00470BC7" w:rsidRDefault="00470BC7">
      <w:pPr>
        <w:spacing w:after="0"/>
        <w:jc w:val="both"/>
        <w:rPr>
          <w:rFonts w:ascii="Times New Roman" w:hAnsi="Times New Roman" w:cs="Times New Roman"/>
          <w:b/>
          <w:sz w:val="28"/>
          <w:szCs w:val="28"/>
        </w:rPr>
      </w:pPr>
    </w:p>
    <w:p w14:paraId="22E08C49" w14:textId="77777777" w:rsidR="00470BC7"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B7285FE" w14:textId="77777777" w:rsidR="00470BC7" w:rsidRDefault="00470BC7">
      <w:pPr>
        <w:pStyle w:val="af1"/>
        <w:autoSpaceDE w:val="0"/>
        <w:autoSpaceDN w:val="0"/>
        <w:spacing w:after="0" w:line="240" w:lineRule="auto"/>
        <w:ind w:left="284"/>
        <w:jc w:val="both"/>
        <w:outlineLvl w:val="1"/>
        <w:rPr>
          <w:rFonts w:ascii="Times New Roman" w:hAnsi="Times New Roman" w:cs="Times New Roman"/>
          <w:sz w:val="28"/>
          <w:szCs w:val="28"/>
        </w:rPr>
      </w:pPr>
    </w:p>
    <w:p w14:paraId="138B20F7" w14:textId="77777777" w:rsidR="00470BC7" w:rsidRDefault="00000000">
      <w:pPr>
        <w:pStyle w:val="af1"/>
        <w:numPr>
          <w:ilvl w:val="0"/>
          <w:numId w:val="2"/>
        </w:numPr>
        <w:autoSpaceDE w:val="0"/>
        <w:autoSpaceDN w:val="0"/>
        <w:spacing w:after="0" w:line="240" w:lineRule="auto"/>
        <w:ind w:left="426" w:hanging="426"/>
        <w:jc w:val="both"/>
        <w:outlineLvl w:val="1"/>
        <w:rPr>
          <w:rFonts w:ascii="Times New Roman" w:eastAsia="Calibri" w:hAnsi="Times New Roman" w:cs="Times New Roman"/>
          <w:b/>
          <w:bCs/>
          <w:sz w:val="28"/>
          <w:szCs w:val="28"/>
        </w:rPr>
      </w:pPr>
      <w:r>
        <w:rPr>
          <w:rFonts w:ascii="Times New Roman" w:hAnsi="Times New Roman" w:cs="Times New Roman"/>
          <w:b/>
          <w:bCs/>
          <w:sz w:val="28"/>
          <w:szCs w:val="28"/>
        </w:rPr>
        <w:t>Про</w:t>
      </w:r>
      <w:r>
        <w:rPr>
          <w:rFonts w:ascii="Times New Roman" w:hAnsi="Times New Roman" w:cs="Times New Roman"/>
          <w:bCs/>
          <w:sz w:val="28"/>
          <w:szCs w:val="28"/>
        </w:rPr>
        <w:t xml:space="preserve">  </w:t>
      </w:r>
      <w:r>
        <w:rPr>
          <w:rFonts w:ascii="Times New Roman" w:hAnsi="Times New Roman" w:cs="Times New Roman"/>
          <w:b/>
          <w:sz w:val="28"/>
          <w:szCs w:val="28"/>
        </w:rPr>
        <w:t xml:space="preserve">внесення змін до рішення Ніжинської міської  ради </w:t>
      </w:r>
      <w:r>
        <w:rPr>
          <w:rFonts w:ascii="Times New Roman" w:hAnsi="Times New Roman" w:cs="Times New Roman"/>
          <w:b/>
          <w:sz w:val="28"/>
          <w:szCs w:val="28"/>
          <w:lang w:val="en-US"/>
        </w:rPr>
        <w:t>V</w:t>
      </w:r>
      <w:r>
        <w:rPr>
          <w:rFonts w:ascii="Times New Roman" w:hAnsi="Times New Roman" w:cs="Times New Roman"/>
          <w:b/>
          <w:sz w:val="28"/>
          <w:szCs w:val="28"/>
        </w:rPr>
        <w:t>ІІІ скликання від 06 грудня 2024 року № 4-43/2024 «Про бюджет Ніжинської міської територіальної громади  на 2025 рік (код бюджету 2553800000)»</w:t>
      </w:r>
      <w:r>
        <w:rPr>
          <w:rFonts w:ascii="Times New Roman" w:hAnsi="Times New Roman" w:cs="Times New Roman"/>
          <w:sz w:val="28"/>
          <w:szCs w:val="28"/>
        </w:rPr>
        <w:t xml:space="preserve"> (ПР №2731 від 25.11.2025р.)</w:t>
      </w:r>
    </w:p>
    <w:p w14:paraId="5B7C6657" w14:textId="77777777" w:rsidR="00470BC7" w:rsidRDefault="00470BC7">
      <w:pPr>
        <w:autoSpaceDE w:val="0"/>
        <w:autoSpaceDN w:val="0"/>
        <w:spacing w:after="0" w:line="240" w:lineRule="auto"/>
        <w:jc w:val="both"/>
        <w:outlineLvl w:val="1"/>
        <w:rPr>
          <w:rFonts w:ascii="Times New Roman" w:hAnsi="Times New Roman" w:cs="Times New Roman"/>
          <w:b/>
          <w:sz w:val="28"/>
          <w:szCs w:val="28"/>
        </w:rPr>
      </w:pPr>
    </w:p>
    <w:p w14:paraId="4E6F03CD" w14:textId="77777777" w:rsidR="00470BC7"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Писаренко Л.В., </w:t>
      </w:r>
      <w:r>
        <w:rPr>
          <w:rFonts w:ascii="Times New Roman" w:hAnsi="Times New Roman" w:cs="Times New Roman"/>
          <w:color w:val="000000"/>
          <w:sz w:val="28"/>
          <w:szCs w:val="28"/>
        </w:rPr>
        <w:t xml:space="preserve">начальника фінансового Управління, </w:t>
      </w:r>
      <w:r>
        <w:rPr>
          <w:rFonts w:ascii="Times New Roman" w:hAnsi="Times New Roman" w:cs="Times New Roman"/>
          <w:sz w:val="28"/>
          <w:szCs w:val="28"/>
        </w:rPr>
        <w:t xml:space="preserve">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по додатках. (Матеріали додаються).</w:t>
      </w:r>
    </w:p>
    <w:p w14:paraId="13F1B467" w14:textId="77777777" w:rsidR="00470BC7" w:rsidRDefault="00470BC7">
      <w:pPr>
        <w:autoSpaceDE w:val="0"/>
        <w:autoSpaceDN w:val="0"/>
        <w:spacing w:after="0" w:line="240" w:lineRule="auto"/>
        <w:jc w:val="both"/>
        <w:outlineLvl w:val="1"/>
        <w:rPr>
          <w:rFonts w:ascii="Times New Roman" w:hAnsi="Times New Roman" w:cs="Times New Roman"/>
          <w:sz w:val="28"/>
          <w:szCs w:val="28"/>
        </w:rPr>
      </w:pPr>
    </w:p>
    <w:p w14:paraId="3AA2A098" w14:textId="77777777" w:rsidR="00470BC7" w:rsidRDefault="00000000">
      <w:pPr>
        <w:ind w:right="-144"/>
        <w:jc w:val="both"/>
        <w:rPr>
          <w:rFonts w:ascii="Times New Roman" w:hAnsi="Times New Roman" w:cs="Times New Roman"/>
          <w:sz w:val="28"/>
          <w:szCs w:val="28"/>
        </w:rPr>
      </w:pPr>
      <w:r>
        <w:rPr>
          <w:rFonts w:ascii="Times New Roman" w:hAnsi="Times New Roman" w:cs="Times New Roman"/>
          <w:sz w:val="28"/>
          <w:szCs w:val="28"/>
        </w:rPr>
        <w:t>Розгляд  додатку №9 по пунктах:</w:t>
      </w:r>
    </w:p>
    <w:p w14:paraId="0BF7C482" w14:textId="77777777" w:rsidR="00470BC7" w:rsidRDefault="00000000">
      <w:pPr>
        <w:pStyle w:val="af1"/>
        <w:numPr>
          <w:ilvl w:val="0"/>
          <w:numId w:val="5"/>
        </w:numPr>
        <w:ind w:left="284" w:right="-144" w:hanging="284"/>
        <w:jc w:val="both"/>
        <w:rPr>
          <w:rFonts w:ascii="Times New Roman" w:hAnsi="Times New Roman" w:cs="Times New Roman"/>
          <w:sz w:val="28"/>
          <w:szCs w:val="28"/>
        </w:rPr>
      </w:pPr>
      <w:r>
        <w:rPr>
          <w:rFonts w:ascii="Times New Roman" w:hAnsi="Times New Roman" w:cs="Times New Roman"/>
          <w:sz w:val="28"/>
          <w:szCs w:val="28"/>
        </w:rPr>
        <w:t>Зміни за рахунок міжбюджетних  трансфертів  - взято до відома без зауважень.</w:t>
      </w:r>
    </w:p>
    <w:bookmarkEnd w:id="21"/>
    <w:p w14:paraId="3B3A682C" w14:textId="77777777" w:rsidR="00470BC7" w:rsidRDefault="00000000">
      <w:pPr>
        <w:pStyle w:val="af1"/>
        <w:numPr>
          <w:ilvl w:val="0"/>
          <w:numId w:val="5"/>
        </w:numPr>
        <w:ind w:left="284" w:right="-144"/>
        <w:jc w:val="both"/>
        <w:rPr>
          <w:rFonts w:ascii="Times New Roman" w:hAnsi="Times New Roman" w:cs="Times New Roman"/>
          <w:sz w:val="28"/>
          <w:szCs w:val="28"/>
        </w:rPr>
      </w:pPr>
      <w:r>
        <w:rPr>
          <w:rFonts w:ascii="Times New Roman" w:hAnsi="Times New Roman" w:cs="Times New Roman"/>
          <w:sz w:val="28"/>
          <w:szCs w:val="28"/>
        </w:rPr>
        <w:t xml:space="preserve">За рахунок перевиконання доходної частини загального фонду бюджету за 10 місяців 2025 р.; </w:t>
      </w:r>
    </w:p>
    <w:p w14:paraId="4ABB3B9F" w14:textId="77777777" w:rsidR="00470BC7" w:rsidRDefault="00000000">
      <w:pPr>
        <w:pStyle w:val="af1"/>
        <w:numPr>
          <w:ilvl w:val="0"/>
          <w:numId w:val="5"/>
        </w:numPr>
        <w:ind w:left="284" w:right="-144"/>
        <w:jc w:val="both"/>
        <w:rPr>
          <w:rFonts w:ascii="Times New Roman" w:hAnsi="Times New Roman" w:cs="Times New Roman"/>
          <w:sz w:val="28"/>
          <w:szCs w:val="28"/>
        </w:rPr>
      </w:pPr>
      <w:r>
        <w:rPr>
          <w:rFonts w:ascii="Times New Roman" w:hAnsi="Times New Roman" w:cs="Times New Roman"/>
          <w:sz w:val="28"/>
          <w:szCs w:val="28"/>
        </w:rPr>
        <w:t>Зміни в межах кошторисних призначень.</w:t>
      </w:r>
    </w:p>
    <w:p w14:paraId="0BEB2239" w14:textId="77777777" w:rsidR="00470BC7" w:rsidRDefault="00000000">
      <w:pPr>
        <w:spacing w:after="0"/>
        <w:rPr>
          <w:b/>
        </w:rPr>
      </w:pPr>
      <w:r>
        <w:rPr>
          <w:rFonts w:ascii="Times New Roman" w:hAnsi="Times New Roman" w:cs="Times New Roman"/>
          <w:b/>
          <w:bCs/>
          <w:sz w:val="28"/>
          <w:szCs w:val="28"/>
        </w:rPr>
        <w:t xml:space="preserve">ВИСТУПИЛИ: </w:t>
      </w:r>
      <w:r>
        <w:rPr>
          <w:rFonts w:ascii="Times New Roman" w:eastAsia="Arial Unicode MS" w:hAnsi="Times New Roman" w:cs="Times New Roman"/>
          <w:b/>
          <w:bCs/>
          <w:color w:val="000000"/>
          <w:sz w:val="28"/>
          <w:szCs w:val="28"/>
        </w:rPr>
        <w:t>Хоменко Ю.В</w:t>
      </w:r>
      <w:r>
        <w:rPr>
          <w:rFonts w:ascii="Times New Roman" w:eastAsia="Arial Unicode MS" w:hAnsi="Times New Roman" w:cs="Times New Roman"/>
          <w:color w:val="000000"/>
          <w:sz w:val="28"/>
          <w:szCs w:val="28"/>
        </w:rPr>
        <w:t xml:space="preserve">., член комісії,  який попросив </w:t>
      </w:r>
      <w:r>
        <w:rPr>
          <w:rFonts w:ascii="Times New Roman" w:hAnsi="Times New Roman" w:cs="Times New Roman"/>
          <w:b/>
          <w:sz w:val="28"/>
          <w:szCs w:val="28"/>
        </w:rPr>
        <w:t xml:space="preserve">Сіренко С.А., </w:t>
      </w:r>
      <w:r>
        <w:rPr>
          <w:rFonts w:ascii="Times New Roman" w:eastAsia="Arial Unicode MS" w:hAnsi="Times New Roman" w:cs="Times New Roman"/>
          <w:color w:val="000000"/>
          <w:sz w:val="28"/>
          <w:szCs w:val="28"/>
        </w:rPr>
        <w:t xml:space="preserve">в.о. начальника УЖКГ та будівництва, </w:t>
      </w:r>
      <w:proofErr w:type="spellStart"/>
      <w:r>
        <w:rPr>
          <w:rFonts w:ascii="Times New Roman" w:eastAsia="Arial Unicode MS" w:hAnsi="Times New Roman" w:cs="Times New Roman"/>
          <w:color w:val="000000"/>
          <w:sz w:val="28"/>
          <w:szCs w:val="28"/>
        </w:rPr>
        <w:t>внести</w:t>
      </w:r>
      <w:proofErr w:type="spellEnd"/>
      <w:r>
        <w:rPr>
          <w:rFonts w:ascii="Times New Roman" w:eastAsia="Arial Unicode MS" w:hAnsi="Times New Roman" w:cs="Times New Roman"/>
          <w:color w:val="000000"/>
          <w:sz w:val="28"/>
          <w:szCs w:val="28"/>
        </w:rPr>
        <w:t xml:space="preserve"> зміни в </w:t>
      </w:r>
      <w:r>
        <w:rPr>
          <w:rFonts w:ascii="Times New Roman" w:hAnsi="Times New Roman" w:cs="Times New Roman"/>
          <w:sz w:val="28"/>
          <w:szCs w:val="28"/>
        </w:rPr>
        <w:t xml:space="preserve">Міську цільову Програму «Розвитку та фінансової підтримки комунальних підприємств  Ніжинської міської територіальної громади на  2025рік», а саме передбачити </w:t>
      </w:r>
      <w:r>
        <w:rPr>
          <w:rFonts w:asciiTheme="minorHAnsi" w:hAnsiTheme="minorHAnsi" w:cstheme="minorHAnsi"/>
          <w:sz w:val="28"/>
          <w:szCs w:val="28"/>
        </w:rPr>
        <w:t xml:space="preserve">в заходах на які направлено фінансування поточного року  по </w:t>
      </w:r>
      <w:r>
        <w:rPr>
          <w:rFonts w:asciiTheme="minorHAnsi" w:hAnsiTheme="minorHAnsi" w:cstheme="minorHAnsi"/>
          <w:b/>
          <w:sz w:val="28"/>
          <w:szCs w:val="28"/>
        </w:rPr>
        <w:t>КП «ВУКГ»</w:t>
      </w:r>
      <w:r>
        <w:rPr>
          <w:b/>
        </w:rPr>
        <w:t xml:space="preserve"> </w:t>
      </w:r>
      <w:r>
        <w:rPr>
          <w:rFonts w:ascii="Times New Roman" w:hAnsi="Times New Roman" w:cs="Times New Roman"/>
          <w:sz w:val="28"/>
          <w:szCs w:val="28"/>
        </w:rPr>
        <w:t>150000грн. на:</w:t>
      </w:r>
    </w:p>
    <w:p w14:paraId="568CA7EB" w14:textId="77777777" w:rsidR="00470BC7" w:rsidRDefault="00000000">
      <w:pPr>
        <w:pStyle w:val="af1"/>
        <w:numPr>
          <w:ilvl w:val="0"/>
          <w:numId w:val="5"/>
        </w:numPr>
        <w:spacing w:after="0"/>
        <w:rPr>
          <w:rFonts w:asciiTheme="minorHAnsi" w:hAnsiTheme="minorHAnsi" w:cstheme="minorHAnsi"/>
          <w:b/>
          <w:sz w:val="28"/>
          <w:szCs w:val="28"/>
        </w:rPr>
      </w:pPr>
      <w:r>
        <w:rPr>
          <w:rFonts w:asciiTheme="minorHAnsi" w:hAnsiTheme="minorHAnsi" w:cstheme="minorHAnsi"/>
          <w:sz w:val="28"/>
          <w:szCs w:val="28"/>
        </w:rPr>
        <w:t xml:space="preserve">виготовлення проектно – кошторисної документації по об’єкту </w:t>
      </w:r>
      <w:r>
        <w:rPr>
          <w:rFonts w:asciiTheme="minorHAnsi" w:hAnsiTheme="minorHAnsi" w:cstheme="minorHAnsi"/>
          <w:bCs/>
          <w:sz w:val="28"/>
          <w:szCs w:val="28"/>
        </w:rPr>
        <w:t xml:space="preserve">«Нове будівництво гаражів на 2 бокси на земельній ділянці, яка надана в </w:t>
      </w:r>
      <w:r>
        <w:rPr>
          <w:rFonts w:asciiTheme="minorHAnsi" w:hAnsiTheme="minorHAnsi" w:cstheme="minorHAnsi"/>
          <w:bCs/>
          <w:sz w:val="28"/>
          <w:szCs w:val="28"/>
        </w:rPr>
        <w:lastRenderedPageBreak/>
        <w:t>постійне користування  по вул. Чернігівська, 128 м. Ніжин Чернігівської області» та супроводження проведення державної експертизи кошторисної документації до моменту отримання  позитивного висновку, оформленого  відповідно до чинного законодавства;</w:t>
      </w:r>
    </w:p>
    <w:p w14:paraId="6D12B996" w14:textId="77777777" w:rsidR="00470BC7" w:rsidRDefault="00000000">
      <w:pPr>
        <w:pStyle w:val="af1"/>
        <w:numPr>
          <w:ilvl w:val="0"/>
          <w:numId w:val="5"/>
        </w:numPr>
        <w:spacing w:before="240" w:line="240" w:lineRule="auto"/>
        <w:ind w:right="424"/>
        <w:jc w:val="both"/>
        <w:rPr>
          <w:rFonts w:asciiTheme="minorHAnsi" w:hAnsiTheme="minorHAnsi" w:cstheme="minorHAnsi"/>
          <w:sz w:val="28"/>
          <w:szCs w:val="28"/>
        </w:rPr>
      </w:pPr>
      <w:bookmarkStart w:id="23" w:name="_Hlk214970262"/>
      <w:r>
        <w:rPr>
          <w:rFonts w:asciiTheme="minorHAnsi" w:hAnsiTheme="minorHAnsi" w:cstheme="minorHAnsi"/>
          <w:sz w:val="28"/>
          <w:szCs w:val="28"/>
        </w:rPr>
        <w:t>на виготовлення проектно-кошторисної документації по об’єкту «Капітальний ремонт гаражів-майстерень по вул. Чернігівська, 128 в м. Ніжин Чернігівська область»</w:t>
      </w:r>
      <w:r>
        <w:rPr>
          <w:rFonts w:asciiTheme="minorHAnsi" w:hAnsiTheme="minorHAnsi" w:cstheme="minorHAnsi"/>
          <w:bCs/>
          <w:sz w:val="28"/>
          <w:szCs w:val="28"/>
        </w:rPr>
        <w:t xml:space="preserve"> та супроводження проведення державної експертизи кошторисної документації до моменту отримання  позитивного висновку, оформленого  відповідно до чинного законодавства</w:t>
      </w:r>
      <w:bookmarkEnd w:id="23"/>
      <w:r>
        <w:rPr>
          <w:rFonts w:asciiTheme="minorHAnsi" w:hAnsiTheme="minorHAnsi" w:cstheme="minorHAnsi"/>
          <w:bCs/>
          <w:sz w:val="28"/>
          <w:szCs w:val="28"/>
        </w:rPr>
        <w:t>.</w:t>
      </w:r>
    </w:p>
    <w:p w14:paraId="026699D2"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w:t>
      </w:r>
      <w:r>
        <w:rPr>
          <w:rFonts w:ascii="Times New Roman" w:eastAsia="Times New Roman" w:hAnsi="Times New Roman" w:cs="Times New Roman"/>
          <w:sz w:val="28"/>
          <w:szCs w:val="28"/>
        </w:rPr>
        <w:t xml:space="preserve"> одноголосно, </w:t>
      </w:r>
      <w:r>
        <w:rPr>
          <w:rFonts w:ascii="Times New Roman" w:hAnsi="Times New Roman" w:cs="Times New Roman"/>
          <w:sz w:val="28"/>
          <w:szCs w:val="28"/>
        </w:rPr>
        <w:t>«проти – 0», «утрималось – 0», «не голосувало– 0».</w:t>
      </w:r>
    </w:p>
    <w:p w14:paraId="3527B72D" w14:textId="77777777" w:rsidR="00470BC7" w:rsidRDefault="00470BC7">
      <w:pPr>
        <w:spacing w:after="0"/>
        <w:jc w:val="both"/>
        <w:rPr>
          <w:rFonts w:ascii="Times New Roman" w:hAnsi="Times New Roman" w:cs="Times New Roman"/>
          <w:b/>
          <w:sz w:val="28"/>
          <w:szCs w:val="28"/>
        </w:rPr>
      </w:pPr>
    </w:p>
    <w:p w14:paraId="4FAB016E"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За </w:t>
      </w:r>
      <w:proofErr w:type="spellStart"/>
      <w:r>
        <w:rPr>
          <w:rFonts w:ascii="Times New Roman" w:hAnsi="Times New Roman" w:cs="Times New Roman"/>
          <w:b/>
          <w:sz w:val="28"/>
          <w:szCs w:val="28"/>
        </w:rPr>
        <w:t>проєкт</w:t>
      </w:r>
      <w:proofErr w:type="spellEnd"/>
      <w:r>
        <w:rPr>
          <w:rFonts w:ascii="Times New Roman" w:hAnsi="Times New Roman" w:cs="Times New Roman"/>
          <w:b/>
          <w:sz w:val="28"/>
          <w:szCs w:val="28"/>
        </w:rPr>
        <w:t xml:space="preserve"> рішення ГОЛОСУВАЛИ: </w:t>
      </w:r>
      <w:r>
        <w:rPr>
          <w:rFonts w:ascii="Times New Roman" w:hAnsi="Times New Roman" w:cs="Times New Roman"/>
          <w:sz w:val="28"/>
          <w:szCs w:val="28"/>
        </w:rPr>
        <w:t>«за – 7», «проти – 0», «утрималось – 0», «не голосувало– 0».</w:t>
      </w:r>
    </w:p>
    <w:p w14:paraId="6E62BFC3" w14:textId="77777777" w:rsidR="00470BC7" w:rsidRDefault="00470BC7">
      <w:pPr>
        <w:pStyle w:val="af1"/>
        <w:spacing w:after="0" w:line="240" w:lineRule="auto"/>
        <w:ind w:left="0"/>
        <w:jc w:val="both"/>
        <w:rPr>
          <w:rFonts w:ascii="Times New Roman" w:hAnsi="Times New Roman" w:cs="Times New Roman"/>
          <w:b/>
          <w:sz w:val="28"/>
          <w:szCs w:val="28"/>
        </w:rPr>
      </w:pPr>
    </w:p>
    <w:p w14:paraId="5D637DC5" w14:textId="77777777" w:rsidR="00470BC7" w:rsidRDefault="00470BC7">
      <w:pPr>
        <w:spacing w:after="0"/>
        <w:jc w:val="both"/>
        <w:rPr>
          <w:rFonts w:ascii="Times New Roman" w:hAnsi="Times New Roman" w:cs="Times New Roman"/>
          <w:sz w:val="28"/>
          <w:szCs w:val="28"/>
        </w:rPr>
      </w:pPr>
    </w:p>
    <w:p w14:paraId="4CDCD7FD" w14:textId="77777777" w:rsidR="00470BC7"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і рекомендувати для розгляду  на черговому засіданні сесії Ніжинської міської ради VIII скликання. </w:t>
      </w:r>
    </w:p>
    <w:p w14:paraId="4F56F48D" w14:textId="77777777" w:rsidR="00470BC7" w:rsidRDefault="00470BC7">
      <w:pPr>
        <w:spacing w:after="0"/>
        <w:jc w:val="both"/>
        <w:rPr>
          <w:rFonts w:ascii="Times New Roman" w:hAnsi="Times New Roman" w:cs="Times New Roman"/>
          <w:b/>
          <w:sz w:val="28"/>
          <w:szCs w:val="28"/>
        </w:rPr>
      </w:pPr>
    </w:p>
    <w:p w14:paraId="55F0B7C9" w14:textId="77777777" w:rsidR="00470BC7" w:rsidRDefault="00470BC7">
      <w:pPr>
        <w:pStyle w:val="af1"/>
        <w:spacing w:after="0" w:line="240" w:lineRule="auto"/>
        <w:ind w:left="0"/>
        <w:jc w:val="both"/>
        <w:rPr>
          <w:rFonts w:ascii="Times New Roman" w:hAnsi="Times New Roman" w:cs="Times New Roman"/>
          <w:b/>
          <w:sz w:val="28"/>
          <w:szCs w:val="28"/>
        </w:rPr>
      </w:pPr>
    </w:p>
    <w:p w14:paraId="0EC78FCF" w14:textId="77777777" w:rsidR="00470BC7" w:rsidRDefault="00470BC7">
      <w:pPr>
        <w:pStyle w:val="af1"/>
        <w:spacing w:after="0" w:line="240" w:lineRule="auto"/>
        <w:ind w:left="0"/>
        <w:jc w:val="both"/>
        <w:rPr>
          <w:rFonts w:ascii="Times New Roman" w:hAnsi="Times New Roman" w:cs="Times New Roman"/>
          <w:b/>
          <w:sz w:val="28"/>
          <w:szCs w:val="28"/>
        </w:rPr>
      </w:pPr>
    </w:p>
    <w:p w14:paraId="18E4C05C" w14:textId="77777777" w:rsidR="00470BC7" w:rsidRDefault="00470BC7">
      <w:pPr>
        <w:pStyle w:val="af1"/>
        <w:spacing w:after="0" w:line="240" w:lineRule="auto"/>
        <w:ind w:left="0"/>
        <w:jc w:val="both"/>
        <w:rPr>
          <w:rFonts w:ascii="Times New Roman" w:hAnsi="Times New Roman" w:cs="Times New Roman"/>
          <w:b/>
          <w:sz w:val="28"/>
          <w:szCs w:val="28"/>
        </w:rPr>
      </w:pPr>
    </w:p>
    <w:p w14:paraId="1AB439D4" w14:textId="77777777" w:rsidR="00470BC7" w:rsidRDefault="00470BC7">
      <w:pPr>
        <w:pStyle w:val="af1"/>
        <w:spacing w:after="0" w:line="240" w:lineRule="auto"/>
        <w:ind w:left="0"/>
        <w:jc w:val="both"/>
        <w:rPr>
          <w:rFonts w:ascii="Times New Roman" w:hAnsi="Times New Roman" w:cs="Times New Roman"/>
          <w:b/>
          <w:sz w:val="28"/>
          <w:szCs w:val="28"/>
        </w:rPr>
      </w:pPr>
    </w:p>
    <w:p w14:paraId="0F1B3A88" w14:textId="77777777" w:rsidR="00470BC7" w:rsidRDefault="00000000">
      <w:pPr>
        <w:pStyle w:val="af1"/>
        <w:ind w:left="0"/>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Голова комісії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Times New Roman" w:hAnsi="Times New Roman" w:cs="Times New Roman"/>
          <w:bCs/>
          <w:sz w:val="28"/>
          <w:szCs w:val="28"/>
        </w:rPr>
        <w:t xml:space="preserve">В.Х. </w:t>
      </w:r>
      <w:proofErr w:type="spellStart"/>
      <w:r>
        <w:rPr>
          <w:rFonts w:ascii="Times New Roman" w:eastAsia="Times New Roman" w:hAnsi="Times New Roman" w:cs="Times New Roman"/>
          <w:bCs/>
          <w:sz w:val="28"/>
          <w:szCs w:val="28"/>
        </w:rPr>
        <w:t>Мамедов</w:t>
      </w:r>
      <w:proofErr w:type="spellEnd"/>
      <w:r>
        <w:rPr>
          <w:rFonts w:ascii="Times New Roman" w:hAnsi="Times New Roman" w:cs="Times New Roman"/>
          <w:sz w:val="28"/>
          <w:szCs w:val="28"/>
        </w:rPr>
        <w:tab/>
      </w:r>
      <w:r>
        <w:rPr>
          <w:rFonts w:ascii="Times New Roman" w:hAnsi="Times New Roman" w:cs="Times New Roman"/>
          <w:sz w:val="28"/>
          <w:szCs w:val="28"/>
        </w:rPr>
        <w:tab/>
        <w:t xml:space="preserve">              </w:t>
      </w:r>
    </w:p>
    <w:p w14:paraId="22A135F2" w14:textId="77777777" w:rsidR="00470BC7" w:rsidRDefault="00000000">
      <w:pPr>
        <w:jc w:val="both"/>
        <w:rPr>
          <w:rFonts w:ascii="Times New Roman" w:hAnsi="Times New Roman" w:cs="Times New Roman"/>
          <w:sz w:val="28"/>
          <w:szCs w:val="28"/>
        </w:rPr>
      </w:pPr>
      <w:r>
        <w:rPr>
          <w:rFonts w:ascii="Times New Roman" w:hAnsi="Times New Roman" w:cs="Times New Roman"/>
          <w:sz w:val="28"/>
          <w:szCs w:val="28"/>
        </w:rPr>
        <w:t>Секретар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Л.О.</w:t>
      </w:r>
      <w:r>
        <w:rPr>
          <w:rFonts w:ascii="Times New Roman" w:hAnsi="Times New Roman" w:cs="Times New Roman"/>
          <w:sz w:val="28"/>
          <w:szCs w:val="28"/>
        </w:rPr>
        <w:tab/>
      </w:r>
      <w:proofErr w:type="spellStart"/>
      <w:r>
        <w:rPr>
          <w:rFonts w:ascii="Times New Roman" w:hAnsi="Times New Roman" w:cs="Times New Roman"/>
          <w:sz w:val="28"/>
          <w:szCs w:val="28"/>
        </w:rPr>
        <w:t>Чернишева</w:t>
      </w:r>
      <w:proofErr w:type="spellEnd"/>
      <w:r>
        <w:rPr>
          <w:rFonts w:ascii="Times New Roman" w:hAnsi="Times New Roman" w:cs="Times New Roman"/>
          <w:sz w:val="28"/>
          <w:szCs w:val="28"/>
        </w:rPr>
        <w:t xml:space="preserve"> </w:t>
      </w:r>
    </w:p>
    <w:p w14:paraId="1D9F43C8" w14:textId="77777777" w:rsidR="00470BC7" w:rsidRDefault="00470BC7">
      <w:pPr>
        <w:jc w:val="both"/>
        <w:rPr>
          <w:rFonts w:ascii="Times New Roman" w:hAnsi="Times New Roman" w:cs="Times New Roman"/>
          <w:sz w:val="28"/>
          <w:szCs w:val="28"/>
        </w:rPr>
      </w:pPr>
    </w:p>
    <w:p w14:paraId="01F81259" w14:textId="77777777" w:rsidR="00470BC7" w:rsidRDefault="00470BC7">
      <w:pPr>
        <w:jc w:val="both"/>
        <w:rPr>
          <w:rFonts w:ascii="Times New Roman" w:hAnsi="Times New Roman" w:cs="Times New Roman"/>
          <w:sz w:val="28"/>
          <w:szCs w:val="28"/>
        </w:rPr>
      </w:pPr>
    </w:p>
    <w:p w14:paraId="24E486C6" w14:textId="77777777" w:rsidR="00470BC7" w:rsidRDefault="00470BC7">
      <w:pPr>
        <w:jc w:val="both"/>
        <w:rPr>
          <w:rFonts w:ascii="Times New Roman" w:hAnsi="Times New Roman" w:cs="Times New Roman"/>
          <w:sz w:val="28"/>
          <w:szCs w:val="28"/>
        </w:rPr>
      </w:pPr>
    </w:p>
    <w:p w14:paraId="6E131460" w14:textId="77777777" w:rsidR="00470BC7" w:rsidRDefault="00470BC7">
      <w:pPr>
        <w:jc w:val="both"/>
        <w:rPr>
          <w:rFonts w:ascii="Times New Roman" w:hAnsi="Times New Roman" w:cs="Times New Roman"/>
          <w:sz w:val="28"/>
          <w:szCs w:val="28"/>
        </w:rPr>
      </w:pPr>
    </w:p>
    <w:p w14:paraId="6D018B6D" w14:textId="77777777" w:rsidR="00470BC7" w:rsidRDefault="00470BC7">
      <w:pPr>
        <w:jc w:val="both"/>
        <w:rPr>
          <w:rFonts w:ascii="Times New Roman" w:hAnsi="Times New Roman" w:cs="Times New Roman"/>
          <w:bCs/>
          <w:sz w:val="28"/>
          <w:szCs w:val="28"/>
        </w:rPr>
      </w:pPr>
    </w:p>
    <w:p w14:paraId="6F4ECBCE" w14:textId="77777777" w:rsidR="00470BC7" w:rsidRDefault="00470BC7">
      <w:pPr>
        <w:jc w:val="both"/>
        <w:rPr>
          <w:rFonts w:ascii="Times New Roman" w:hAnsi="Times New Roman" w:cs="Times New Roman"/>
          <w:bCs/>
          <w:sz w:val="28"/>
          <w:szCs w:val="28"/>
        </w:rPr>
      </w:pPr>
    </w:p>
    <w:p w14:paraId="3CED9DBD" w14:textId="77777777" w:rsidR="00470BC7" w:rsidRDefault="00470BC7">
      <w:pPr>
        <w:jc w:val="both"/>
        <w:rPr>
          <w:rFonts w:ascii="Times New Roman" w:hAnsi="Times New Roman" w:cs="Times New Roman"/>
          <w:bCs/>
          <w:sz w:val="28"/>
          <w:szCs w:val="28"/>
        </w:rPr>
      </w:pPr>
    </w:p>
    <w:p w14:paraId="02C937E7" w14:textId="77777777" w:rsidR="00470BC7" w:rsidRDefault="00470BC7">
      <w:pPr>
        <w:jc w:val="both"/>
        <w:rPr>
          <w:rFonts w:ascii="Times New Roman" w:hAnsi="Times New Roman" w:cs="Times New Roman"/>
          <w:bCs/>
          <w:sz w:val="28"/>
          <w:szCs w:val="28"/>
        </w:rPr>
      </w:pPr>
    </w:p>
    <w:p w14:paraId="7C723D08" w14:textId="77777777" w:rsidR="00470BC7" w:rsidRDefault="00470BC7">
      <w:pPr>
        <w:jc w:val="both"/>
        <w:rPr>
          <w:rFonts w:ascii="Times New Roman" w:hAnsi="Times New Roman" w:cs="Times New Roman"/>
          <w:bCs/>
          <w:sz w:val="28"/>
          <w:szCs w:val="28"/>
        </w:rPr>
      </w:pPr>
    </w:p>
    <w:p w14:paraId="459C4AE1" w14:textId="77777777" w:rsidR="00470BC7" w:rsidRDefault="00470BC7">
      <w:pPr>
        <w:jc w:val="both"/>
        <w:rPr>
          <w:rFonts w:ascii="Times New Roman" w:hAnsi="Times New Roman" w:cs="Times New Roman"/>
          <w:bCs/>
          <w:sz w:val="28"/>
          <w:szCs w:val="28"/>
        </w:rPr>
      </w:pPr>
    </w:p>
    <w:p w14:paraId="17F16498" w14:textId="77777777" w:rsidR="00470BC7" w:rsidRDefault="00470BC7">
      <w:pPr>
        <w:jc w:val="both"/>
        <w:rPr>
          <w:rFonts w:ascii="Times New Roman" w:hAnsi="Times New Roman" w:cs="Times New Roman"/>
          <w:bCs/>
          <w:sz w:val="28"/>
          <w:szCs w:val="28"/>
        </w:rPr>
      </w:pPr>
    </w:p>
    <w:p w14:paraId="22ACE04E" w14:textId="77777777" w:rsidR="00470BC7" w:rsidRDefault="00470BC7">
      <w:pPr>
        <w:jc w:val="both"/>
        <w:rPr>
          <w:rFonts w:ascii="Times New Roman" w:hAnsi="Times New Roman" w:cs="Times New Roman"/>
          <w:bCs/>
          <w:sz w:val="28"/>
          <w:szCs w:val="28"/>
        </w:rPr>
      </w:pPr>
    </w:p>
    <w:p w14:paraId="5D25D5F1" w14:textId="77777777" w:rsidR="00470BC7" w:rsidRDefault="00470BC7">
      <w:pPr>
        <w:jc w:val="both"/>
        <w:rPr>
          <w:rFonts w:ascii="Times New Roman" w:hAnsi="Times New Roman" w:cs="Times New Roman"/>
          <w:bCs/>
          <w:sz w:val="28"/>
          <w:szCs w:val="28"/>
        </w:rPr>
      </w:pPr>
    </w:p>
    <w:p w14:paraId="0F8D74F1" w14:textId="77777777" w:rsidR="00470BC7" w:rsidRDefault="00000000">
      <w:pPr>
        <w:tabs>
          <w:tab w:val="left" w:pos="180"/>
          <w:tab w:val="left" w:pos="540"/>
          <w:tab w:val="left" w:pos="1008"/>
        </w:tabs>
        <w:spacing w:after="0"/>
        <w:jc w:val="both"/>
        <w:rPr>
          <w:rFonts w:ascii="Times New Roman" w:hAnsi="Times New Roman" w:cs="Times New Roman"/>
          <w:b/>
          <w:bCs/>
          <w:sz w:val="28"/>
          <w:szCs w:val="28"/>
        </w:rPr>
      </w:pPr>
      <w:r>
        <w:rPr>
          <w:rFonts w:ascii="Times New Roman" w:hAnsi="Times New Roman" w:cs="Times New Roman"/>
          <w:sz w:val="28"/>
          <w:szCs w:val="28"/>
        </w:rPr>
        <w:t>що під час поховання наших героїв, не завжди наряд поліції супроводжує процесію до кладовища, попросив звернути на це увагу та організувати супровід полеглих захисників, завдяки яким ми маємо змогу зараз працювати.</w:t>
      </w:r>
    </w:p>
    <w:p w14:paraId="40CBF4BA" w14:textId="77777777" w:rsidR="00470BC7" w:rsidRDefault="00470BC7">
      <w:pPr>
        <w:jc w:val="both"/>
        <w:rPr>
          <w:rFonts w:ascii="Times New Roman" w:hAnsi="Times New Roman" w:cs="Times New Roman"/>
          <w:sz w:val="28"/>
          <w:szCs w:val="28"/>
        </w:rPr>
      </w:pPr>
    </w:p>
    <w:p w14:paraId="6B785FBB" w14:textId="77777777" w:rsidR="00470BC7" w:rsidRDefault="00470BC7">
      <w:pPr>
        <w:jc w:val="both"/>
        <w:rPr>
          <w:rFonts w:ascii="Times New Roman" w:hAnsi="Times New Roman" w:cs="Times New Roman"/>
          <w:sz w:val="28"/>
          <w:szCs w:val="28"/>
        </w:rPr>
      </w:pPr>
    </w:p>
    <w:p w14:paraId="03FD72D0" w14:textId="77777777" w:rsidR="00470BC7" w:rsidRDefault="00000000">
      <w:pPr>
        <w:jc w:val="both"/>
        <w:rPr>
          <w:rFonts w:ascii="Times New Roman" w:hAnsi="Times New Roman" w:cs="Times New Roman"/>
          <w:bCs/>
          <w:sz w:val="28"/>
          <w:szCs w:val="28"/>
        </w:rPr>
      </w:pPr>
      <w:r>
        <w:rPr>
          <w:rFonts w:ascii="Times New Roman" w:hAnsi="Times New Roman" w:cs="Times New Roman"/>
          <w:bCs/>
          <w:sz w:val="28"/>
          <w:szCs w:val="28"/>
        </w:rPr>
        <w:t xml:space="preserve">яка пояснила, що нежитлова будівля загальною площею 208.0кв.м., за адресою </w:t>
      </w:r>
      <w:r>
        <w:rPr>
          <w:rFonts w:ascii="Times New Roman" w:hAnsi="Times New Roman" w:cs="Times New Roman"/>
          <w:sz w:val="28"/>
          <w:szCs w:val="28"/>
        </w:rPr>
        <w:t xml:space="preserve">вулиця </w:t>
      </w:r>
      <w:proofErr w:type="spellStart"/>
      <w:r>
        <w:rPr>
          <w:rFonts w:ascii="Times New Roman" w:hAnsi="Times New Roman" w:cs="Times New Roman"/>
          <w:sz w:val="28"/>
          <w:szCs w:val="28"/>
        </w:rPr>
        <w:t>Прощенка</w:t>
      </w:r>
      <w:proofErr w:type="spellEnd"/>
      <w:r>
        <w:rPr>
          <w:rFonts w:ascii="Times New Roman" w:hAnsi="Times New Roman" w:cs="Times New Roman"/>
          <w:sz w:val="28"/>
          <w:szCs w:val="28"/>
        </w:rPr>
        <w:t xml:space="preserve"> Станіслава, будинок 7 перебуває у користуванні Релігійної організації «Релігійна громада </w:t>
      </w:r>
      <w:proofErr w:type="spellStart"/>
      <w:r>
        <w:rPr>
          <w:rFonts w:ascii="Times New Roman" w:hAnsi="Times New Roman" w:cs="Times New Roman"/>
          <w:sz w:val="28"/>
          <w:szCs w:val="28"/>
        </w:rPr>
        <w:t>Спасо</w:t>
      </w:r>
      <w:proofErr w:type="spellEnd"/>
      <w:r>
        <w:rPr>
          <w:rFonts w:ascii="Times New Roman" w:hAnsi="Times New Roman" w:cs="Times New Roman"/>
          <w:sz w:val="28"/>
          <w:szCs w:val="28"/>
        </w:rPr>
        <w:t xml:space="preserve">-Преображенська парафія Чернігівської Єпархії Української Православної церкви на підставі договору  оренди нерухомого майна, але 20.06.2025 року </w:t>
      </w:r>
      <w:r>
        <w:rPr>
          <w:rFonts w:ascii="Times New Roman" w:hAnsi="Times New Roman" w:cs="Times New Roman"/>
          <w:bCs/>
          <w:sz w:val="28"/>
          <w:szCs w:val="28"/>
        </w:rPr>
        <w:t>релігійна організація звернулася з клопотанням до Ніжинської міської ради про надання статусу культової споруди нежитловій будівлі, на підставі чого була сформована комісія щодо обстеження даної будівлі. Кірсанова С.Є.,</w:t>
      </w:r>
    </w:p>
    <w:p w14:paraId="2D2A3C01" w14:textId="77777777" w:rsidR="00470BC7" w:rsidRDefault="00470BC7">
      <w:pPr>
        <w:jc w:val="both"/>
        <w:rPr>
          <w:rFonts w:ascii="Times New Roman" w:hAnsi="Times New Roman" w:cs="Times New Roman"/>
          <w:sz w:val="28"/>
          <w:szCs w:val="28"/>
        </w:rPr>
      </w:pPr>
    </w:p>
    <w:sectPr w:rsidR="00470BC7">
      <w:pgSz w:w="11906" w:h="16838"/>
      <w:pgMar w:top="1008"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AF26" w14:textId="77777777" w:rsidR="00A4595B" w:rsidRDefault="00A4595B">
      <w:pPr>
        <w:spacing w:line="240" w:lineRule="auto"/>
      </w:pPr>
      <w:r>
        <w:separator/>
      </w:r>
    </w:p>
  </w:endnote>
  <w:endnote w:type="continuationSeparator" w:id="0">
    <w:p w14:paraId="0A60318C" w14:textId="77777777" w:rsidR="00A4595B" w:rsidRDefault="00A45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BF30" w14:textId="77777777" w:rsidR="00A4595B" w:rsidRDefault="00A4595B">
      <w:pPr>
        <w:spacing w:after="0"/>
      </w:pPr>
      <w:r>
        <w:separator/>
      </w:r>
    </w:p>
  </w:footnote>
  <w:footnote w:type="continuationSeparator" w:id="0">
    <w:p w14:paraId="21205BD6" w14:textId="77777777" w:rsidR="00A4595B" w:rsidRDefault="00A459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AD5"/>
    <w:multiLevelType w:val="multilevel"/>
    <w:tmpl w:val="07087AD5"/>
    <w:lvl w:ilvl="0">
      <w:start w:val="4"/>
      <w:numFmt w:val="bullet"/>
      <w:lvlText w:val="–"/>
      <w:lvlJc w:val="left"/>
      <w:pPr>
        <w:ind w:left="360" w:hanging="360"/>
      </w:pPr>
      <w:rPr>
        <w:rFonts w:ascii="Times New Roman" w:eastAsiaTheme="minorEastAsia" w:hAnsi="Times New Roman" w:cs="Times New Roman"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705128"/>
    <w:multiLevelType w:val="multilevel"/>
    <w:tmpl w:val="1370512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27543"/>
    <w:multiLevelType w:val="multilevel"/>
    <w:tmpl w:val="15627543"/>
    <w:lvl w:ilvl="0">
      <w:start w:val="1"/>
      <w:numFmt w:val="decimal"/>
      <w:lvlText w:val="%1."/>
      <w:lvlJc w:val="left"/>
      <w:pPr>
        <w:ind w:left="360" w:hanging="360"/>
      </w:pPr>
      <w:rPr>
        <w:rFonts w:eastAsia="Times New Roman"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99C5D87"/>
    <w:multiLevelType w:val="multilevel"/>
    <w:tmpl w:val="399C5D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3B18BF"/>
    <w:multiLevelType w:val="multilevel"/>
    <w:tmpl w:val="5F3B18B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3003378">
    <w:abstractNumId w:val="3"/>
  </w:num>
  <w:num w:numId="2" w16cid:durableId="927468897">
    <w:abstractNumId w:val="2"/>
  </w:num>
  <w:num w:numId="3" w16cid:durableId="1902056761">
    <w:abstractNumId w:val="0"/>
  </w:num>
  <w:num w:numId="4" w16cid:durableId="834078008">
    <w:abstractNumId w:val="4"/>
  </w:num>
  <w:num w:numId="5" w16cid:durableId="23058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7D"/>
    <w:rsid w:val="000001C4"/>
    <w:rsid w:val="0000157E"/>
    <w:rsid w:val="00002DAD"/>
    <w:rsid w:val="00003339"/>
    <w:rsid w:val="00003EAC"/>
    <w:rsid w:val="00004158"/>
    <w:rsid w:val="0000425C"/>
    <w:rsid w:val="00005104"/>
    <w:rsid w:val="00005435"/>
    <w:rsid w:val="0000546C"/>
    <w:rsid w:val="00005A3D"/>
    <w:rsid w:val="000075EA"/>
    <w:rsid w:val="00007A2B"/>
    <w:rsid w:val="00007B22"/>
    <w:rsid w:val="0001040D"/>
    <w:rsid w:val="00010A82"/>
    <w:rsid w:val="0001197E"/>
    <w:rsid w:val="00011F3B"/>
    <w:rsid w:val="00014E0C"/>
    <w:rsid w:val="00014E71"/>
    <w:rsid w:val="00020DC6"/>
    <w:rsid w:val="00020E81"/>
    <w:rsid w:val="00022ADB"/>
    <w:rsid w:val="0002311D"/>
    <w:rsid w:val="000231EB"/>
    <w:rsid w:val="000233E0"/>
    <w:rsid w:val="00024188"/>
    <w:rsid w:val="0002589C"/>
    <w:rsid w:val="000258E3"/>
    <w:rsid w:val="000264F1"/>
    <w:rsid w:val="0002660F"/>
    <w:rsid w:val="0002683B"/>
    <w:rsid w:val="00026B1B"/>
    <w:rsid w:val="000274C8"/>
    <w:rsid w:val="00030AC9"/>
    <w:rsid w:val="0003327F"/>
    <w:rsid w:val="00033288"/>
    <w:rsid w:val="000334E0"/>
    <w:rsid w:val="00033B4A"/>
    <w:rsid w:val="00033B87"/>
    <w:rsid w:val="00034593"/>
    <w:rsid w:val="00034F80"/>
    <w:rsid w:val="00035C14"/>
    <w:rsid w:val="000360F2"/>
    <w:rsid w:val="000377A1"/>
    <w:rsid w:val="00037BB4"/>
    <w:rsid w:val="0004053F"/>
    <w:rsid w:val="00040AE6"/>
    <w:rsid w:val="00042054"/>
    <w:rsid w:val="00042A0A"/>
    <w:rsid w:val="0004534E"/>
    <w:rsid w:val="000453D8"/>
    <w:rsid w:val="00045B94"/>
    <w:rsid w:val="0004609B"/>
    <w:rsid w:val="0005079D"/>
    <w:rsid w:val="00051C56"/>
    <w:rsid w:val="00052178"/>
    <w:rsid w:val="000533C8"/>
    <w:rsid w:val="0005366D"/>
    <w:rsid w:val="00053900"/>
    <w:rsid w:val="00056674"/>
    <w:rsid w:val="0005778A"/>
    <w:rsid w:val="0006000E"/>
    <w:rsid w:val="00060CB9"/>
    <w:rsid w:val="00061429"/>
    <w:rsid w:val="00061D16"/>
    <w:rsid w:val="000635B6"/>
    <w:rsid w:val="0006367D"/>
    <w:rsid w:val="0006480D"/>
    <w:rsid w:val="00065DB6"/>
    <w:rsid w:val="00066C3A"/>
    <w:rsid w:val="00067378"/>
    <w:rsid w:val="000679DD"/>
    <w:rsid w:val="00071041"/>
    <w:rsid w:val="00072187"/>
    <w:rsid w:val="00072E82"/>
    <w:rsid w:val="0007488E"/>
    <w:rsid w:val="00074B84"/>
    <w:rsid w:val="00075243"/>
    <w:rsid w:val="00075534"/>
    <w:rsid w:val="000766DD"/>
    <w:rsid w:val="00076E26"/>
    <w:rsid w:val="00077843"/>
    <w:rsid w:val="00077D08"/>
    <w:rsid w:val="00077D4D"/>
    <w:rsid w:val="00080AC2"/>
    <w:rsid w:val="00080F5A"/>
    <w:rsid w:val="000819AD"/>
    <w:rsid w:val="00081B2A"/>
    <w:rsid w:val="000856D1"/>
    <w:rsid w:val="0008734F"/>
    <w:rsid w:val="00087D7F"/>
    <w:rsid w:val="00090F00"/>
    <w:rsid w:val="000910ED"/>
    <w:rsid w:val="00091C98"/>
    <w:rsid w:val="00092085"/>
    <w:rsid w:val="0009299E"/>
    <w:rsid w:val="00093FAA"/>
    <w:rsid w:val="0009416E"/>
    <w:rsid w:val="00096EA7"/>
    <w:rsid w:val="0009701A"/>
    <w:rsid w:val="00097076"/>
    <w:rsid w:val="000975AB"/>
    <w:rsid w:val="000A108D"/>
    <w:rsid w:val="000A1D4F"/>
    <w:rsid w:val="000A2C3E"/>
    <w:rsid w:val="000A42B2"/>
    <w:rsid w:val="000A4616"/>
    <w:rsid w:val="000A4693"/>
    <w:rsid w:val="000A47AC"/>
    <w:rsid w:val="000A7063"/>
    <w:rsid w:val="000A7254"/>
    <w:rsid w:val="000A7421"/>
    <w:rsid w:val="000A75E2"/>
    <w:rsid w:val="000B1368"/>
    <w:rsid w:val="000B1DB8"/>
    <w:rsid w:val="000B3684"/>
    <w:rsid w:val="000B3AB4"/>
    <w:rsid w:val="000B4A05"/>
    <w:rsid w:val="000B5AA8"/>
    <w:rsid w:val="000B64AB"/>
    <w:rsid w:val="000B7A48"/>
    <w:rsid w:val="000C104F"/>
    <w:rsid w:val="000C1D14"/>
    <w:rsid w:val="000C28B2"/>
    <w:rsid w:val="000C2A09"/>
    <w:rsid w:val="000C2E9A"/>
    <w:rsid w:val="000C4A2C"/>
    <w:rsid w:val="000C58DA"/>
    <w:rsid w:val="000C6D03"/>
    <w:rsid w:val="000C7E28"/>
    <w:rsid w:val="000D0032"/>
    <w:rsid w:val="000D1A1B"/>
    <w:rsid w:val="000D2EEA"/>
    <w:rsid w:val="000D3DFD"/>
    <w:rsid w:val="000D45E7"/>
    <w:rsid w:val="000D47EB"/>
    <w:rsid w:val="000D5BC5"/>
    <w:rsid w:val="000E004B"/>
    <w:rsid w:val="000E14F9"/>
    <w:rsid w:val="000E1FA0"/>
    <w:rsid w:val="000E2BBD"/>
    <w:rsid w:val="000E2F37"/>
    <w:rsid w:val="000E367D"/>
    <w:rsid w:val="000E55CA"/>
    <w:rsid w:val="000E7D78"/>
    <w:rsid w:val="000F0153"/>
    <w:rsid w:val="000F0467"/>
    <w:rsid w:val="000F186C"/>
    <w:rsid w:val="000F2656"/>
    <w:rsid w:val="000F3E9E"/>
    <w:rsid w:val="000F40F3"/>
    <w:rsid w:val="000F4178"/>
    <w:rsid w:val="00101189"/>
    <w:rsid w:val="00101806"/>
    <w:rsid w:val="001023A9"/>
    <w:rsid w:val="00103438"/>
    <w:rsid w:val="00104917"/>
    <w:rsid w:val="001056F6"/>
    <w:rsid w:val="00106A02"/>
    <w:rsid w:val="00107237"/>
    <w:rsid w:val="00110554"/>
    <w:rsid w:val="001119C2"/>
    <w:rsid w:val="00112976"/>
    <w:rsid w:val="00113262"/>
    <w:rsid w:val="00113AE4"/>
    <w:rsid w:val="001150AA"/>
    <w:rsid w:val="001156A2"/>
    <w:rsid w:val="00115C47"/>
    <w:rsid w:val="00116012"/>
    <w:rsid w:val="001160B8"/>
    <w:rsid w:val="001165C2"/>
    <w:rsid w:val="0011666B"/>
    <w:rsid w:val="00116FB2"/>
    <w:rsid w:val="00120CAF"/>
    <w:rsid w:val="00121F54"/>
    <w:rsid w:val="0012216E"/>
    <w:rsid w:val="00126D02"/>
    <w:rsid w:val="00127924"/>
    <w:rsid w:val="00127F4D"/>
    <w:rsid w:val="00130636"/>
    <w:rsid w:val="00130A3A"/>
    <w:rsid w:val="00130D32"/>
    <w:rsid w:val="00131F36"/>
    <w:rsid w:val="001341D0"/>
    <w:rsid w:val="00135D5D"/>
    <w:rsid w:val="001362D2"/>
    <w:rsid w:val="00136B87"/>
    <w:rsid w:val="00136F14"/>
    <w:rsid w:val="0013700C"/>
    <w:rsid w:val="00137DDF"/>
    <w:rsid w:val="00141D4D"/>
    <w:rsid w:val="00141EF5"/>
    <w:rsid w:val="00142C83"/>
    <w:rsid w:val="00145170"/>
    <w:rsid w:val="00145A09"/>
    <w:rsid w:val="001468CF"/>
    <w:rsid w:val="00147A34"/>
    <w:rsid w:val="0015301A"/>
    <w:rsid w:val="0015309C"/>
    <w:rsid w:val="0015322D"/>
    <w:rsid w:val="001533A5"/>
    <w:rsid w:val="0015580A"/>
    <w:rsid w:val="00155BF0"/>
    <w:rsid w:val="00155BF6"/>
    <w:rsid w:val="001561FD"/>
    <w:rsid w:val="00157DCE"/>
    <w:rsid w:val="00161071"/>
    <w:rsid w:val="0016362A"/>
    <w:rsid w:val="0016668B"/>
    <w:rsid w:val="00166B71"/>
    <w:rsid w:val="00167A88"/>
    <w:rsid w:val="00170330"/>
    <w:rsid w:val="001712AF"/>
    <w:rsid w:val="00173D22"/>
    <w:rsid w:val="00174FDC"/>
    <w:rsid w:val="00177197"/>
    <w:rsid w:val="00177C83"/>
    <w:rsid w:val="00177C84"/>
    <w:rsid w:val="00177DA8"/>
    <w:rsid w:val="001812E9"/>
    <w:rsid w:val="001817E4"/>
    <w:rsid w:val="001824D9"/>
    <w:rsid w:val="00183735"/>
    <w:rsid w:val="001873BF"/>
    <w:rsid w:val="00191AD7"/>
    <w:rsid w:val="00191F76"/>
    <w:rsid w:val="0019223C"/>
    <w:rsid w:val="00193868"/>
    <w:rsid w:val="001939FB"/>
    <w:rsid w:val="00195E6F"/>
    <w:rsid w:val="001964F4"/>
    <w:rsid w:val="001A06CE"/>
    <w:rsid w:val="001A204D"/>
    <w:rsid w:val="001A2732"/>
    <w:rsid w:val="001A559F"/>
    <w:rsid w:val="001A5F1D"/>
    <w:rsid w:val="001A70BA"/>
    <w:rsid w:val="001A7105"/>
    <w:rsid w:val="001B0254"/>
    <w:rsid w:val="001B0EC0"/>
    <w:rsid w:val="001B12EC"/>
    <w:rsid w:val="001B53E8"/>
    <w:rsid w:val="001B5A6D"/>
    <w:rsid w:val="001B5E06"/>
    <w:rsid w:val="001B7AD6"/>
    <w:rsid w:val="001C23B6"/>
    <w:rsid w:val="001C24B9"/>
    <w:rsid w:val="001C2645"/>
    <w:rsid w:val="001C551B"/>
    <w:rsid w:val="001C58F2"/>
    <w:rsid w:val="001C6146"/>
    <w:rsid w:val="001C63D4"/>
    <w:rsid w:val="001C7070"/>
    <w:rsid w:val="001D0319"/>
    <w:rsid w:val="001D0568"/>
    <w:rsid w:val="001D0E63"/>
    <w:rsid w:val="001D470A"/>
    <w:rsid w:val="001D58CB"/>
    <w:rsid w:val="001D5FBA"/>
    <w:rsid w:val="001E01A3"/>
    <w:rsid w:val="001E18F4"/>
    <w:rsid w:val="001E3589"/>
    <w:rsid w:val="001E4C76"/>
    <w:rsid w:val="001E523B"/>
    <w:rsid w:val="001E5394"/>
    <w:rsid w:val="001E712B"/>
    <w:rsid w:val="001E7D00"/>
    <w:rsid w:val="001F0D8C"/>
    <w:rsid w:val="001F139F"/>
    <w:rsid w:val="001F29B0"/>
    <w:rsid w:val="001F3FEB"/>
    <w:rsid w:val="001F4C55"/>
    <w:rsid w:val="001F677B"/>
    <w:rsid w:val="002010C9"/>
    <w:rsid w:val="002012EE"/>
    <w:rsid w:val="00201464"/>
    <w:rsid w:val="00201BC0"/>
    <w:rsid w:val="00202CDB"/>
    <w:rsid w:val="00203295"/>
    <w:rsid w:val="00205E2E"/>
    <w:rsid w:val="0020720B"/>
    <w:rsid w:val="00212061"/>
    <w:rsid w:val="0021207C"/>
    <w:rsid w:val="00212138"/>
    <w:rsid w:val="002122BD"/>
    <w:rsid w:val="00212409"/>
    <w:rsid w:val="0021258B"/>
    <w:rsid w:val="00213218"/>
    <w:rsid w:val="0021450D"/>
    <w:rsid w:val="00215543"/>
    <w:rsid w:val="00215CF1"/>
    <w:rsid w:val="00215F0D"/>
    <w:rsid w:val="00216969"/>
    <w:rsid w:val="00217324"/>
    <w:rsid w:val="00220F31"/>
    <w:rsid w:val="00223302"/>
    <w:rsid w:val="00224BEC"/>
    <w:rsid w:val="002252AC"/>
    <w:rsid w:val="00225F0E"/>
    <w:rsid w:val="00227747"/>
    <w:rsid w:val="00227C93"/>
    <w:rsid w:val="002310A2"/>
    <w:rsid w:val="00231134"/>
    <w:rsid w:val="00231936"/>
    <w:rsid w:val="002322D8"/>
    <w:rsid w:val="00232F73"/>
    <w:rsid w:val="002332F4"/>
    <w:rsid w:val="002335DB"/>
    <w:rsid w:val="00235716"/>
    <w:rsid w:val="002358E8"/>
    <w:rsid w:val="00235A4F"/>
    <w:rsid w:val="00235F3D"/>
    <w:rsid w:val="00236A7B"/>
    <w:rsid w:val="00236BA4"/>
    <w:rsid w:val="002374D2"/>
    <w:rsid w:val="002418C1"/>
    <w:rsid w:val="00241BCC"/>
    <w:rsid w:val="002429CB"/>
    <w:rsid w:val="00246834"/>
    <w:rsid w:val="00250013"/>
    <w:rsid w:val="00250181"/>
    <w:rsid w:val="002516EE"/>
    <w:rsid w:val="00253A22"/>
    <w:rsid w:val="00253EFB"/>
    <w:rsid w:val="002545D7"/>
    <w:rsid w:val="00254A1C"/>
    <w:rsid w:val="00254E61"/>
    <w:rsid w:val="00255AFB"/>
    <w:rsid w:val="00255F80"/>
    <w:rsid w:val="00256A0F"/>
    <w:rsid w:val="002573C0"/>
    <w:rsid w:val="00257CB4"/>
    <w:rsid w:val="00257CCE"/>
    <w:rsid w:val="002609C4"/>
    <w:rsid w:val="002609DC"/>
    <w:rsid w:val="00260B1A"/>
    <w:rsid w:val="002633F8"/>
    <w:rsid w:val="002636E7"/>
    <w:rsid w:val="00264E88"/>
    <w:rsid w:val="00265C1D"/>
    <w:rsid w:val="00266F80"/>
    <w:rsid w:val="00270EE7"/>
    <w:rsid w:val="00271867"/>
    <w:rsid w:val="00272815"/>
    <w:rsid w:val="00273875"/>
    <w:rsid w:val="00274F1A"/>
    <w:rsid w:val="00275F3B"/>
    <w:rsid w:val="00275FF9"/>
    <w:rsid w:val="002773C2"/>
    <w:rsid w:val="00280107"/>
    <w:rsid w:val="002809FB"/>
    <w:rsid w:val="00280A7D"/>
    <w:rsid w:val="0028115C"/>
    <w:rsid w:val="00281F88"/>
    <w:rsid w:val="00282EB5"/>
    <w:rsid w:val="00283AB7"/>
    <w:rsid w:val="00283CF6"/>
    <w:rsid w:val="00286279"/>
    <w:rsid w:val="0028786D"/>
    <w:rsid w:val="00287E55"/>
    <w:rsid w:val="002901DB"/>
    <w:rsid w:val="00291081"/>
    <w:rsid w:val="0029145B"/>
    <w:rsid w:val="0029316C"/>
    <w:rsid w:val="002937AB"/>
    <w:rsid w:val="0029450C"/>
    <w:rsid w:val="00294C4C"/>
    <w:rsid w:val="002A020C"/>
    <w:rsid w:val="002A33E6"/>
    <w:rsid w:val="002A3B81"/>
    <w:rsid w:val="002A405C"/>
    <w:rsid w:val="002A4A53"/>
    <w:rsid w:val="002A5C14"/>
    <w:rsid w:val="002A74F4"/>
    <w:rsid w:val="002B0FAB"/>
    <w:rsid w:val="002B13EE"/>
    <w:rsid w:val="002B15B0"/>
    <w:rsid w:val="002B271F"/>
    <w:rsid w:val="002B3B31"/>
    <w:rsid w:val="002B3CAD"/>
    <w:rsid w:val="002B45CF"/>
    <w:rsid w:val="002B499E"/>
    <w:rsid w:val="002B5DC8"/>
    <w:rsid w:val="002B5E76"/>
    <w:rsid w:val="002B6B13"/>
    <w:rsid w:val="002B7BF9"/>
    <w:rsid w:val="002C0010"/>
    <w:rsid w:val="002C0784"/>
    <w:rsid w:val="002C08F1"/>
    <w:rsid w:val="002C29C7"/>
    <w:rsid w:val="002C2A21"/>
    <w:rsid w:val="002C3058"/>
    <w:rsid w:val="002C33FE"/>
    <w:rsid w:val="002C41A0"/>
    <w:rsid w:val="002C619B"/>
    <w:rsid w:val="002C6C90"/>
    <w:rsid w:val="002C723D"/>
    <w:rsid w:val="002C7A1B"/>
    <w:rsid w:val="002D18A5"/>
    <w:rsid w:val="002D22FB"/>
    <w:rsid w:val="002D298C"/>
    <w:rsid w:val="002D3534"/>
    <w:rsid w:val="002D5330"/>
    <w:rsid w:val="002D5E8F"/>
    <w:rsid w:val="002D795F"/>
    <w:rsid w:val="002D7A03"/>
    <w:rsid w:val="002D7C13"/>
    <w:rsid w:val="002E0ACE"/>
    <w:rsid w:val="002E0D90"/>
    <w:rsid w:val="002E1464"/>
    <w:rsid w:val="002E20EB"/>
    <w:rsid w:val="002E2B21"/>
    <w:rsid w:val="002E3C71"/>
    <w:rsid w:val="002E427B"/>
    <w:rsid w:val="002E45B7"/>
    <w:rsid w:val="002E4A86"/>
    <w:rsid w:val="002E5982"/>
    <w:rsid w:val="002E77A5"/>
    <w:rsid w:val="002E7D8D"/>
    <w:rsid w:val="002F078A"/>
    <w:rsid w:val="002F10CA"/>
    <w:rsid w:val="002F1539"/>
    <w:rsid w:val="002F617D"/>
    <w:rsid w:val="002F6187"/>
    <w:rsid w:val="002F6CE5"/>
    <w:rsid w:val="002F7241"/>
    <w:rsid w:val="002F73A7"/>
    <w:rsid w:val="00300762"/>
    <w:rsid w:val="00300D9C"/>
    <w:rsid w:val="00300DE6"/>
    <w:rsid w:val="003016AD"/>
    <w:rsid w:val="0030182E"/>
    <w:rsid w:val="003023A4"/>
    <w:rsid w:val="003027F6"/>
    <w:rsid w:val="00302B04"/>
    <w:rsid w:val="00302ECA"/>
    <w:rsid w:val="00303A82"/>
    <w:rsid w:val="00306DF6"/>
    <w:rsid w:val="0030719D"/>
    <w:rsid w:val="003075DC"/>
    <w:rsid w:val="0031019C"/>
    <w:rsid w:val="0031130A"/>
    <w:rsid w:val="00311F79"/>
    <w:rsid w:val="0031241F"/>
    <w:rsid w:val="003174C0"/>
    <w:rsid w:val="003174E0"/>
    <w:rsid w:val="0032062A"/>
    <w:rsid w:val="00320829"/>
    <w:rsid w:val="00320B64"/>
    <w:rsid w:val="003216A6"/>
    <w:rsid w:val="003220DA"/>
    <w:rsid w:val="0032318C"/>
    <w:rsid w:val="00324247"/>
    <w:rsid w:val="00326186"/>
    <w:rsid w:val="0032694D"/>
    <w:rsid w:val="0033055C"/>
    <w:rsid w:val="00330A23"/>
    <w:rsid w:val="0033299B"/>
    <w:rsid w:val="003333B9"/>
    <w:rsid w:val="00334BFB"/>
    <w:rsid w:val="00334F4E"/>
    <w:rsid w:val="00335000"/>
    <w:rsid w:val="00335978"/>
    <w:rsid w:val="003367FE"/>
    <w:rsid w:val="003400BB"/>
    <w:rsid w:val="003417F1"/>
    <w:rsid w:val="0034274C"/>
    <w:rsid w:val="00345C79"/>
    <w:rsid w:val="0034646C"/>
    <w:rsid w:val="0034674E"/>
    <w:rsid w:val="00346AB9"/>
    <w:rsid w:val="00350D66"/>
    <w:rsid w:val="003510CD"/>
    <w:rsid w:val="00351FAE"/>
    <w:rsid w:val="00353F65"/>
    <w:rsid w:val="003546D5"/>
    <w:rsid w:val="00355535"/>
    <w:rsid w:val="00355B65"/>
    <w:rsid w:val="003561C0"/>
    <w:rsid w:val="003574C8"/>
    <w:rsid w:val="003607C4"/>
    <w:rsid w:val="00361567"/>
    <w:rsid w:val="0036269C"/>
    <w:rsid w:val="00362FA3"/>
    <w:rsid w:val="00363CEA"/>
    <w:rsid w:val="0036568A"/>
    <w:rsid w:val="003735BB"/>
    <w:rsid w:val="003754A5"/>
    <w:rsid w:val="00375E98"/>
    <w:rsid w:val="003762B3"/>
    <w:rsid w:val="003763B1"/>
    <w:rsid w:val="0038019F"/>
    <w:rsid w:val="003820B9"/>
    <w:rsid w:val="0038248A"/>
    <w:rsid w:val="00382F56"/>
    <w:rsid w:val="00383203"/>
    <w:rsid w:val="00383F18"/>
    <w:rsid w:val="003840AD"/>
    <w:rsid w:val="00384CE5"/>
    <w:rsid w:val="0038535C"/>
    <w:rsid w:val="00387D2F"/>
    <w:rsid w:val="00390017"/>
    <w:rsid w:val="0039337F"/>
    <w:rsid w:val="00394D4C"/>
    <w:rsid w:val="0039601A"/>
    <w:rsid w:val="00396BB7"/>
    <w:rsid w:val="00396DA0"/>
    <w:rsid w:val="00396FC1"/>
    <w:rsid w:val="003A03F6"/>
    <w:rsid w:val="003A0618"/>
    <w:rsid w:val="003A0A9B"/>
    <w:rsid w:val="003A1A0A"/>
    <w:rsid w:val="003A28A1"/>
    <w:rsid w:val="003A2E06"/>
    <w:rsid w:val="003A5ACB"/>
    <w:rsid w:val="003B052C"/>
    <w:rsid w:val="003B3D54"/>
    <w:rsid w:val="003B4392"/>
    <w:rsid w:val="003B4A11"/>
    <w:rsid w:val="003B7AEF"/>
    <w:rsid w:val="003B7C8C"/>
    <w:rsid w:val="003C001B"/>
    <w:rsid w:val="003C0F85"/>
    <w:rsid w:val="003C2A2B"/>
    <w:rsid w:val="003C3187"/>
    <w:rsid w:val="003C3F51"/>
    <w:rsid w:val="003C4E3D"/>
    <w:rsid w:val="003C68C2"/>
    <w:rsid w:val="003C6CC3"/>
    <w:rsid w:val="003C704B"/>
    <w:rsid w:val="003C7854"/>
    <w:rsid w:val="003C79F1"/>
    <w:rsid w:val="003D0894"/>
    <w:rsid w:val="003D0A7B"/>
    <w:rsid w:val="003D0EEC"/>
    <w:rsid w:val="003D26DE"/>
    <w:rsid w:val="003D30DC"/>
    <w:rsid w:val="003D5D66"/>
    <w:rsid w:val="003D7ADB"/>
    <w:rsid w:val="003E0477"/>
    <w:rsid w:val="003E16C1"/>
    <w:rsid w:val="003E2C27"/>
    <w:rsid w:val="003E36FA"/>
    <w:rsid w:val="003E3701"/>
    <w:rsid w:val="003E626A"/>
    <w:rsid w:val="003E6456"/>
    <w:rsid w:val="003E7C63"/>
    <w:rsid w:val="003F1AD2"/>
    <w:rsid w:val="003F274A"/>
    <w:rsid w:val="003F685A"/>
    <w:rsid w:val="003F69AD"/>
    <w:rsid w:val="003F6F40"/>
    <w:rsid w:val="003F760C"/>
    <w:rsid w:val="003F774E"/>
    <w:rsid w:val="00401255"/>
    <w:rsid w:val="004022DE"/>
    <w:rsid w:val="00402557"/>
    <w:rsid w:val="004029C5"/>
    <w:rsid w:val="00403530"/>
    <w:rsid w:val="004074EB"/>
    <w:rsid w:val="0040761F"/>
    <w:rsid w:val="0040789E"/>
    <w:rsid w:val="00407E6D"/>
    <w:rsid w:val="004126AB"/>
    <w:rsid w:val="00413341"/>
    <w:rsid w:val="00413B1F"/>
    <w:rsid w:val="004151DF"/>
    <w:rsid w:val="004151FF"/>
    <w:rsid w:val="004165EF"/>
    <w:rsid w:val="00420A7A"/>
    <w:rsid w:val="004220E7"/>
    <w:rsid w:val="0042239A"/>
    <w:rsid w:val="00422CDC"/>
    <w:rsid w:val="00424506"/>
    <w:rsid w:val="004251FD"/>
    <w:rsid w:val="004259CC"/>
    <w:rsid w:val="00425A0A"/>
    <w:rsid w:val="00425D5F"/>
    <w:rsid w:val="00426B04"/>
    <w:rsid w:val="00426C5C"/>
    <w:rsid w:val="00430757"/>
    <w:rsid w:val="00430791"/>
    <w:rsid w:val="00435236"/>
    <w:rsid w:val="0043568B"/>
    <w:rsid w:val="00435DC1"/>
    <w:rsid w:val="00436BF0"/>
    <w:rsid w:val="004372FE"/>
    <w:rsid w:val="004375C9"/>
    <w:rsid w:val="00437946"/>
    <w:rsid w:val="004379E6"/>
    <w:rsid w:val="004418B7"/>
    <w:rsid w:val="00441F59"/>
    <w:rsid w:val="00442339"/>
    <w:rsid w:val="0044260A"/>
    <w:rsid w:val="004427CD"/>
    <w:rsid w:val="004463C6"/>
    <w:rsid w:val="0045114D"/>
    <w:rsid w:val="00453268"/>
    <w:rsid w:val="0045329A"/>
    <w:rsid w:val="00453D6C"/>
    <w:rsid w:val="00454025"/>
    <w:rsid w:val="004546A8"/>
    <w:rsid w:val="004546B0"/>
    <w:rsid w:val="0045591A"/>
    <w:rsid w:val="0045593A"/>
    <w:rsid w:val="004569AD"/>
    <w:rsid w:val="00457467"/>
    <w:rsid w:val="00457681"/>
    <w:rsid w:val="004603D6"/>
    <w:rsid w:val="0046145F"/>
    <w:rsid w:val="00462ABD"/>
    <w:rsid w:val="00464326"/>
    <w:rsid w:val="004643D6"/>
    <w:rsid w:val="00464CB5"/>
    <w:rsid w:val="00466F17"/>
    <w:rsid w:val="00470BC7"/>
    <w:rsid w:val="00471A1C"/>
    <w:rsid w:val="00472CB6"/>
    <w:rsid w:val="004735DC"/>
    <w:rsid w:val="004740CF"/>
    <w:rsid w:val="00474BB3"/>
    <w:rsid w:val="00475232"/>
    <w:rsid w:val="0047558D"/>
    <w:rsid w:val="00477B3C"/>
    <w:rsid w:val="00480DC3"/>
    <w:rsid w:val="0048186D"/>
    <w:rsid w:val="00481CFF"/>
    <w:rsid w:val="00481DA1"/>
    <w:rsid w:val="00482F34"/>
    <w:rsid w:val="00484F3C"/>
    <w:rsid w:val="004869C6"/>
    <w:rsid w:val="00486E93"/>
    <w:rsid w:val="00487647"/>
    <w:rsid w:val="00487975"/>
    <w:rsid w:val="00487CFF"/>
    <w:rsid w:val="004940DC"/>
    <w:rsid w:val="00494639"/>
    <w:rsid w:val="00494FF5"/>
    <w:rsid w:val="004959A7"/>
    <w:rsid w:val="004A03CE"/>
    <w:rsid w:val="004A0671"/>
    <w:rsid w:val="004A1013"/>
    <w:rsid w:val="004A1961"/>
    <w:rsid w:val="004A2578"/>
    <w:rsid w:val="004A2E68"/>
    <w:rsid w:val="004A2EC4"/>
    <w:rsid w:val="004A387A"/>
    <w:rsid w:val="004A4D92"/>
    <w:rsid w:val="004A526C"/>
    <w:rsid w:val="004A63B7"/>
    <w:rsid w:val="004A6500"/>
    <w:rsid w:val="004A6689"/>
    <w:rsid w:val="004A683B"/>
    <w:rsid w:val="004A7683"/>
    <w:rsid w:val="004B023B"/>
    <w:rsid w:val="004B16C7"/>
    <w:rsid w:val="004B2048"/>
    <w:rsid w:val="004B2A3A"/>
    <w:rsid w:val="004B3742"/>
    <w:rsid w:val="004B3912"/>
    <w:rsid w:val="004B39DC"/>
    <w:rsid w:val="004B4C2A"/>
    <w:rsid w:val="004B4CF8"/>
    <w:rsid w:val="004B70D1"/>
    <w:rsid w:val="004C0F9B"/>
    <w:rsid w:val="004C35BD"/>
    <w:rsid w:val="004C36DF"/>
    <w:rsid w:val="004C3AF2"/>
    <w:rsid w:val="004C3B75"/>
    <w:rsid w:val="004C452B"/>
    <w:rsid w:val="004C4DDE"/>
    <w:rsid w:val="004C5469"/>
    <w:rsid w:val="004C5C2B"/>
    <w:rsid w:val="004C726F"/>
    <w:rsid w:val="004C72EC"/>
    <w:rsid w:val="004C73A0"/>
    <w:rsid w:val="004C7574"/>
    <w:rsid w:val="004C7FC1"/>
    <w:rsid w:val="004D0BE1"/>
    <w:rsid w:val="004D0D3D"/>
    <w:rsid w:val="004D0F6C"/>
    <w:rsid w:val="004D292F"/>
    <w:rsid w:val="004D3261"/>
    <w:rsid w:val="004D3821"/>
    <w:rsid w:val="004D3C8B"/>
    <w:rsid w:val="004D496F"/>
    <w:rsid w:val="004D4CDC"/>
    <w:rsid w:val="004D5011"/>
    <w:rsid w:val="004D5781"/>
    <w:rsid w:val="004D58B8"/>
    <w:rsid w:val="004D6752"/>
    <w:rsid w:val="004D6EED"/>
    <w:rsid w:val="004D74CF"/>
    <w:rsid w:val="004D7549"/>
    <w:rsid w:val="004D7BCB"/>
    <w:rsid w:val="004E0071"/>
    <w:rsid w:val="004E0EA4"/>
    <w:rsid w:val="004E23D5"/>
    <w:rsid w:val="004E28CE"/>
    <w:rsid w:val="004E32F4"/>
    <w:rsid w:val="004E341E"/>
    <w:rsid w:val="004E4D35"/>
    <w:rsid w:val="004E5875"/>
    <w:rsid w:val="004E5B2A"/>
    <w:rsid w:val="004E6835"/>
    <w:rsid w:val="004E743A"/>
    <w:rsid w:val="004F03CD"/>
    <w:rsid w:val="004F1034"/>
    <w:rsid w:val="004F1388"/>
    <w:rsid w:val="004F2F77"/>
    <w:rsid w:val="004F41B3"/>
    <w:rsid w:val="004F438A"/>
    <w:rsid w:val="004F58B5"/>
    <w:rsid w:val="004F59E1"/>
    <w:rsid w:val="004F6207"/>
    <w:rsid w:val="005001C4"/>
    <w:rsid w:val="00500209"/>
    <w:rsid w:val="005018AC"/>
    <w:rsid w:val="005022DE"/>
    <w:rsid w:val="00502491"/>
    <w:rsid w:val="00502E21"/>
    <w:rsid w:val="0050384D"/>
    <w:rsid w:val="00512157"/>
    <w:rsid w:val="005122CD"/>
    <w:rsid w:val="00512424"/>
    <w:rsid w:val="005131D7"/>
    <w:rsid w:val="00513967"/>
    <w:rsid w:val="005147B2"/>
    <w:rsid w:val="00514F6B"/>
    <w:rsid w:val="005160EF"/>
    <w:rsid w:val="00516678"/>
    <w:rsid w:val="00516FB9"/>
    <w:rsid w:val="005171AA"/>
    <w:rsid w:val="005176E9"/>
    <w:rsid w:val="00521451"/>
    <w:rsid w:val="00521826"/>
    <w:rsid w:val="005220B0"/>
    <w:rsid w:val="005221BF"/>
    <w:rsid w:val="0052411E"/>
    <w:rsid w:val="0052477E"/>
    <w:rsid w:val="00524917"/>
    <w:rsid w:val="00524978"/>
    <w:rsid w:val="005279A5"/>
    <w:rsid w:val="00527EE2"/>
    <w:rsid w:val="0053035B"/>
    <w:rsid w:val="0053143A"/>
    <w:rsid w:val="0053174A"/>
    <w:rsid w:val="00532634"/>
    <w:rsid w:val="00533320"/>
    <w:rsid w:val="00533760"/>
    <w:rsid w:val="00534605"/>
    <w:rsid w:val="00534C1B"/>
    <w:rsid w:val="00535F49"/>
    <w:rsid w:val="005367DA"/>
    <w:rsid w:val="005369BE"/>
    <w:rsid w:val="00537F7C"/>
    <w:rsid w:val="00540DD6"/>
    <w:rsid w:val="00543BF8"/>
    <w:rsid w:val="00543E5B"/>
    <w:rsid w:val="00543F9F"/>
    <w:rsid w:val="005448AC"/>
    <w:rsid w:val="0054592C"/>
    <w:rsid w:val="0054663E"/>
    <w:rsid w:val="005479C4"/>
    <w:rsid w:val="00547FD3"/>
    <w:rsid w:val="00551548"/>
    <w:rsid w:val="005524C2"/>
    <w:rsid w:val="0055252C"/>
    <w:rsid w:val="00552E31"/>
    <w:rsid w:val="005553BC"/>
    <w:rsid w:val="005557F9"/>
    <w:rsid w:val="00555869"/>
    <w:rsid w:val="00557F86"/>
    <w:rsid w:val="005605D5"/>
    <w:rsid w:val="0056091D"/>
    <w:rsid w:val="00561240"/>
    <w:rsid w:val="0056128E"/>
    <w:rsid w:val="00562476"/>
    <w:rsid w:val="00564463"/>
    <w:rsid w:val="00564A12"/>
    <w:rsid w:val="00565900"/>
    <w:rsid w:val="00565AFD"/>
    <w:rsid w:val="00565ECC"/>
    <w:rsid w:val="0056602A"/>
    <w:rsid w:val="00566343"/>
    <w:rsid w:val="005718F2"/>
    <w:rsid w:val="00571D73"/>
    <w:rsid w:val="0057308F"/>
    <w:rsid w:val="005733A8"/>
    <w:rsid w:val="00573557"/>
    <w:rsid w:val="005742CF"/>
    <w:rsid w:val="005754B6"/>
    <w:rsid w:val="005756E5"/>
    <w:rsid w:val="00575838"/>
    <w:rsid w:val="00575EE4"/>
    <w:rsid w:val="00584056"/>
    <w:rsid w:val="00585A3C"/>
    <w:rsid w:val="005909D5"/>
    <w:rsid w:val="00593A76"/>
    <w:rsid w:val="00594A1D"/>
    <w:rsid w:val="00594C87"/>
    <w:rsid w:val="00594D01"/>
    <w:rsid w:val="00595162"/>
    <w:rsid w:val="005A1C3F"/>
    <w:rsid w:val="005A3C1A"/>
    <w:rsid w:val="005A4AEA"/>
    <w:rsid w:val="005A4FA8"/>
    <w:rsid w:val="005A5380"/>
    <w:rsid w:val="005A569D"/>
    <w:rsid w:val="005A5793"/>
    <w:rsid w:val="005A5AF7"/>
    <w:rsid w:val="005B161F"/>
    <w:rsid w:val="005B1E16"/>
    <w:rsid w:val="005B2D6E"/>
    <w:rsid w:val="005B4297"/>
    <w:rsid w:val="005B5D5C"/>
    <w:rsid w:val="005B6093"/>
    <w:rsid w:val="005B6379"/>
    <w:rsid w:val="005B7145"/>
    <w:rsid w:val="005C02CE"/>
    <w:rsid w:val="005C1628"/>
    <w:rsid w:val="005C1A4D"/>
    <w:rsid w:val="005C1FA6"/>
    <w:rsid w:val="005C217E"/>
    <w:rsid w:val="005C2338"/>
    <w:rsid w:val="005C388E"/>
    <w:rsid w:val="005C3A32"/>
    <w:rsid w:val="005C4147"/>
    <w:rsid w:val="005C4D95"/>
    <w:rsid w:val="005C57D0"/>
    <w:rsid w:val="005C67CC"/>
    <w:rsid w:val="005C771D"/>
    <w:rsid w:val="005C7B39"/>
    <w:rsid w:val="005D4D20"/>
    <w:rsid w:val="005D5378"/>
    <w:rsid w:val="005D5491"/>
    <w:rsid w:val="005D7632"/>
    <w:rsid w:val="005D78AE"/>
    <w:rsid w:val="005E0002"/>
    <w:rsid w:val="005E35F0"/>
    <w:rsid w:val="005E3787"/>
    <w:rsid w:val="005E44EB"/>
    <w:rsid w:val="005E6446"/>
    <w:rsid w:val="005E6620"/>
    <w:rsid w:val="005E6A6A"/>
    <w:rsid w:val="005E723D"/>
    <w:rsid w:val="005E7965"/>
    <w:rsid w:val="005E7C0C"/>
    <w:rsid w:val="005F1060"/>
    <w:rsid w:val="005F1688"/>
    <w:rsid w:val="005F1E96"/>
    <w:rsid w:val="005F3C67"/>
    <w:rsid w:val="005F3DFC"/>
    <w:rsid w:val="005F5FB3"/>
    <w:rsid w:val="005F7E75"/>
    <w:rsid w:val="0060005D"/>
    <w:rsid w:val="00602437"/>
    <w:rsid w:val="006035DD"/>
    <w:rsid w:val="00604356"/>
    <w:rsid w:val="00604F8D"/>
    <w:rsid w:val="00605769"/>
    <w:rsid w:val="00605DBF"/>
    <w:rsid w:val="00607007"/>
    <w:rsid w:val="00607D40"/>
    <w:rsid w:val="0061245A"/>
    <w:rsid w:val="00612C62"/>
    <w:rsid w:val="006146D4"/>
    <w:rsid w:val="006153CC"/>
    <w:rsid w:val="00615AEE"/>
    <w:rsid w:val="00615E61"/>
    <w:rsid w:val="00616478"/>
    <w:rsid w:val="00616EBB"/>
    <w:rsid w:val="0061715D"/>
    <w:rsid w:val="006171DE"/>
    <w:rsid w:val="00617376"/>
    <w:rsid w:val="00617A6E"/>
    <w:rsid w:val="006200F5"/>
    <w:rsid w:val="00620D05"/>
    <w:rsid w:val="0062146F"/>
    <w:rsid w:val="00621B97"/>
    <w:rsid w:val="00622D7C"/>
    <w:rsid w:val="00624F2D"/>
    <w:rsid w:val="00625356"/>
    <w:rsid w:val="00625836"/>
    <w:rsid w:val="00626463"/>
    <w:rsid w:val="00626928"/>
    <w:rsid w:val="006270E3"/>
    <w:rsid w:val="00627549"/>
    <w:rsid w:val="00630569"/>
    <w:rsid w:val="00630723"/>
    <w:rsid w:val="00630BAA"/>
    <w:rsid w:val="00631122"/>
    <w:rsid w:val="00631826"/>
    <w:rsid w:val="006339D4"/>
    <w:rsid w:val="0063441F"/>
    <w:rsid w:val="006374BA"/>
    <w:rsid w:val="00637F0E"/>
    <w:rsid w:val="00640F8A"/>
    <w:rsid w:val="006410F9"/>
    <w:rsid w:val="006414EE"/>
    <w:rsid w:val="00644259"/>
    <w:rsid w:val="00644F7B"/>
    <w:rsid w:val="006464E1"/>
    <w:rsid w:val="0064750F"/>
    <w:rsid w:val="00650ABA"/>
    <w:rsid w:val="00650CA3"/>
    <w:rsid w:val="006516AD"/>
    <w:rsid w:val="00651F2F"/>
    <w:rsid w:val="00652943"/>
    <w:rsid w:val="00652CC5"/>
    <w:rsid w:val="00653C7B"/>
    <w:rsid w:val="00653C82"/>
    <w:rsid w:val="006543E5"/>
    <w:rsid w:val="00656530"/>
    <w:rsid w:val="00656BA1"/>
    <w:rsid w:val="006608DE"/>
    <w:rsid w:val="00661659"/>
    <w:rsid w:val="00661FA8"/>
    <w:rsid w:val="0066209F"/>
    <w:rsid w:val="006626BA"/>
    <w:rsid w:val="00662E5A"/>
    <w:rsid w:val="00663AF9"/>
    <w:rsid w:val="006657E8"/>
    <w:rsid w:val="00665A42"/>
    <w:rsid w:val="006662EC"/>
    <w:rsid w:val="00666780"/>
    <w:rsid w:val="006668B0"/>
    <w:rsid w:val="00667C85"/>
    <w:rsid w:val="00670C08"/>
    <w:rsid w:val="00671FC6"/>
    <w:rsid w:val="0067256E"/>
    <w:rsid w:val="00672C3F"/>
    <w:rsid w:val="006754B6"/>
    <w:rsid w:val="00675A47"/>
    <w:rsid w:val="00676E08"/>
    <w:rsid w:val="00680814"/>
    <w:rsid w:val="00680CF4"/>
    <w:rsid w:val="00681007"/>
    <w:rsid w:val="0068234F"/>
    <w:rsid w:val="00683922"/>
    <w:rsid w:val="0068427E"/>
    <w:rsid w:val="00684695"/>
    <w:rsid w:val="0068585B"/>
    <w:rsid w:val="00685A01"/>
    <w:rsid w:val="00686958"/>
    <w:rsid w:val="006875B3"/>
    <w:rsid w:val="00690608"/>
    <w:rsid w:val="006924CC"/>
    <w:rsid w:val="00693333"/>
    <w:rsid w:val="00696027"/>
    <w:rsid w:val="00696595"/>
    <w:rsid w:val="00696D41"/>
    <w:rsid w:val="00696F41"/>
    <w:rsid w:val="00697694"/>
    <w:rsid w:val="00697C71"/>
    <w:rsid w:val="006A079B"/>
    <w:rsid w:val="006A30D7"/>
    <w:rsid w:val="006A3EDB"/>
    <w:rsid w:val="006A49D5"/>
    <w:rsid w:val="006A5628"/>
    <w:rsid w:val="006A626B"/>
    <w:rsid w:val="006B1749"/>
    <w:rsid w:val="006B22E8"/>
    <w:rsid w:val="006B33CC"/>
    <w:rsid w:val="006B3A1F"/>
    <w:rsid w:val="006B3A86"/>
    <w:rsid w:val="006B3CFF"/>
    <w:rsid w:val="006B5353"/>
    <w:rsid w:val="006B5415"/>
    <w:rsid w:val="006B6A62"/>
    <w:rsid w:val="006C0F73"/>
    <w:rsid w:val="006C1FF8"/>
    <w:rsid w:val="006C4EA2"/>
    <w:rsid w:val="006C584B"/>
    <w:rsid w:val="006C6B5B"/>
    <w:rsid w:val="006C75E6"/>
    <w:rsid w:val="006D0BF9"/>
    <w:rsid w:val="006D1112"/>
    <w:rsid w:val="006D16CE"/>
    <w:rsid w:val="006D2082"/>
    <w:rsid w:val="006D25AE"/>
    <w:rsid w:val="006D347E"/>
    <w:rsid w:val="006D47DA"/>
    <w:rsid w:val="006D4D62"/>
    <w:rsid w:val="006D5488"/>
    <w:rsid w:val="006D5F21"/>
    <w:rsid w:val="006E0088"/>
    <w:rsid w:val="006E3897"/>
    <w:rsid w:val="006E52F4"/>
    <w:rsid w:val="006E6DFF"/>
    <w:rsid w:val="006F1308"/>
    <w:rsid w:val="006F139E"/>
    <w:rsid w:val="006F2BC8"/>
    <w:rsid w:val="006F48C9"/>
    <w:rsid w:val="006F5147"/>
    <w:rsid w:val="006F60DA"/>
    <w:rsid w:val="007006F5"/>
    <w:rsid w:val="00700927"/>
    <w:rsid w:val="007020D0"/>
    <w:rsid w:val="00703272"/>
    <w:rsid w:val="00705778"/>
    <w:rsid w:val="007057EB"/>
    <w:rsid w:val="0070727F"/>
    <w:rsid w:val="00707404"/>
    <w:rsid w:val="00711ECB"/>
    <w:rsid w:val="0071232F"/>
    <w:rsid w:val="0071318A"/>
    <w:rsid w:val="0071618C"/>
    <w:rsid w:val="007163D5"/>
    <w:rsid w:val="0071648C"/>
    <w:rsid w:val="0071730A"/>
    <w:rsid w:val="007202B6"/>
    <w:rsid w:val="0072157D"/>
    <w:rsid w:val="00721CB9"/>
    <w:rsid w:val="007228E1"/>
    <w:rsid w:val="00722E2A"/>
    <w:rsid w:val="00722EDF"/>
    <w:rsid w:val="0072581A"/>
    <w:rsid w:val="007265D8"/>
    <w:rsid w:val="007267AD"/>
    <w:rsid w:val="00726801"/>
    <w:rsid w:val="007269DA"/>
    <w:rsid w:val="007272E6"/>
    <w:rsid w:val="00727A30"/>
    <w:rsid w:val="00730710"/>
    <w:rsid w:val="00731F88"/>
    <w:rsid w:val="00733B3F"/>
    <w:rsid w:val="007353F8"/>
    <w:rsid w:val="00735507"/>
    <w:rsid w:val="00735DC9"/>
    <w:rsid w:val="00737150"/>
    <w:rsid w:val="00737C68"/>
    <w:rsid w:val="0074008A"/>
    <w:rsid w:val="007406FD"/>
    <w:rsid w:val="0074085E"/>
    <w:rsid w:val="00741D62"/>
    <w:rsid w:val="0074224E"/>
    <w:rsid w:val="00742BC6"/>
    <w:rsid w:val="00743819"/>
    <w:rsid w:val="007439C5"/>
    <w:rsid w:val="0074641A"/>
    <w:rsid w:val="00756DA0"/>
    <w:rsid w:val="00757851"/>
    <w:rsid w:val="00760E71"/>
    <w:rsid w:val="0076133F"/>
    <w:rsid w:val="007625E0"/>
    <w:rsid w:val="00764833"/>
    <w:rsid w:val="007669F6"/>
    <w:rsid w:val="00766E0A"/>
    <w:rsid w:val="00767301"/>
    <w:rsid w:val="00770573"/>
    <w:rsid w:val="00770D66"/>
    <w:rsid w:val="00772369"/>
    <w:rsid w:val="00773AB0"/>
    <w:rsid w:val="0077540D"/>
    <w:rsid w:val="007756F0"/>
    <w:rsid w:val="00776560"/>
    <w:rsid w:val="007766E1"/>
    <w:rsid w:val="007767C0"/>
    <w:rsid w:val="00777038"/>
    <w:rsid w:val="007775A0"/>
    <w:rsid w:val="00777705"/>
    <w:rsid w:val="00777BF0"/>
    <w:rsid w:val="00777C4E"/>
    <w:rsid w:val="007817E2"/>
    <w:rsid w:val="007820C3"/>
    <w:rsid w:val="007831B6"/>
    <w:rsid w:val="00783ECF"/>
    <w:rsid w:val="00784E0E"/>
    <w:rsid w:val="00785092"/>
    <w:rsid w:val="00785F66"/>
    <w:rsid w:val="007864C2"/>
    <w:rsid w:val="00786CB0"/>
    <w:rsid w:val="007877B4"/>
    <w:rsid w:val="00787EFC"/>
    <w:rsid w:val="00790B4F"/>
    <w:rsid w:val="00791639"/>
    <w:rsid w:val="00791909"/>
    <w:rsid w:val="0079259C"/>
    <w:rsid w:val="00793025"/>
    <w:rsid w:val="007933F8"/>
    <w:rsid w:val="00794567"/>
    <w:rsid w:val="00794571"/>
    <w:rsid w:val="00794B63"/>
    <w:rsid w:val="00796AF2"/>
    <w:rsid w:val="0079748E"/>
    <w:rsid w:val="007A07C2"/>
    <w:rsid w:val="007A094D"/>
    <w:rsid w:val="007A31DB"/>
    <w:rsid w:val="007A3A8E"/>
    <w:rsid w:val="007A42D3"/>
    <w:rsid w:val="007A5A2E"/>
    <w:rsid w:val="007A5A57"/>
    <w:rsid w:val="007A6519"/>
    <w:rsid w:val="007A714A"/>
    <w:rsid w:val="007A7E2F"/>
    <w:rsid w:val="007B05D1"/>
    <w:rsid w:val="007B0B72"/>
    <w:rsid w:val="007B1D45"/>
    <w:rsid w:val="007B1D4A"/>
    <w:rsid w:val="007B26AA"/>
    <w:rsid w:val="007B2797"/>
    <w:rsid w:val="007B3533"/>
    <w:rsid w:val="007B3EF3"/>
    <w:rsid w:val="007B4473"/>
    <w:rsid w:val="007B47A4"/>
    <w:rsid w:val="007B4F93"/>
    <w:rsid w:val="007B5868"/>
    <w:rsid w:val="007B5BA7"/>
    <w:rsid w:val="007B5C6E"/>
    <w:rsid w:val="007B5D75"/>
    <w:rsid w:val="007B62B4"/>
    <w:rsid w:val="007B645C"/>
    <w:rsid w:val="007B6EB3"/>
    <w:rsid w:val="007C03D2"/>
    <w:rsid w:val="007C0815"/>
    <w:rsid w:val="007C18AC"/>
    <w:rsid w:val="007C3581"/>
    <w:rsid w:val="007C3D66"/>
    <w:rsid w:val="007C4BE3"/>
    <w:rsid w:val="007C4CEB"/>
    <w:rsid w:val="007C6BE2"/>
    <w:rsid w:val="007C7458"/>
    <w:rsid w:val="007C7DB2"/>
    <w:rsid w:val="007C7DFC"/>
    <w:rsid w:val="007C7F62"/>
    <w:rsid w:val="007D0026"/>
    <w:rsid w:val="007D0754"/>
    <w:rsid w:val="007D260D"/>
    <w:rsid w:val="007D5458"/>
    <w:rsid w:val="007D55DF"/>
    <w:rsid w:val="007D6810"/>
    <w:rsid w:val="007E0959"/>
    <w:rsid w:val="007E0E22"/>
    <w:rsid w:val="007E14B3"/>
    <w:rsid w:val="007E2A08"/>
    <w:rsid w:val="007E4077"/>
    <w:rsid w:val="007E44E4"/>
    <w:rsid w:val="007E4A9B"/>
    <w:rsid w:val="007E563A"/>
    <w:rsid w:val="007E59DD"/>
    <w:rsid w:val="007F00E3"/>
    <w:rsid w:val="007F164A"/>
    <w:rsid w:val="007F2AF4"/>
    <w:rsid w:val="007F35CB"/>
    <w:rsid w:val="007F3882"/>
    <w:rsid w:val="007F5428"/>
    <w:rsid w:val="007F54E0"/>
    <w:rsid w:val="007F7F21"/>
    <w:rsid w:val="008007F3"/>
    <w:rsid w:val="00800DCE"/>
    <w:rsid w:val="00801387"/>
    <w:rsid w:val="00801510"/>
    <w:rsid w:val="008017DE"/>
    <w:rsid w:val="00801C61"/>
    <w:rsid w:val="00802419"/>
    <w:rsid w:val="0080319F"/>
    <w:rsid w:val="008033C4"/>
    <w:rsid w:val="0080365D"/>
    <w:rsid w:val="008068CB"/>
    <w:rsid w:val="00807BCF"/>
    <w:rsid w:val="00807DED"/>
    <w:rsid w:val="00812798"/>
    <w:rsid w:val="00813173"/>
    <w:rsid w:val="00815D2C"/>
    <w:rsid w:val="00817797"/>
    <w:rsid w:val="008178EF"/>
    <w:rsid w:val="00817E06"/>
    <w:rsid w:val="00820281"/>
    <w:rsid w:val="00823EF5"/>
    <w:rsid w:val="0082780B"/>
    <w:rsid w:val="00827D81"/>
    <w:rsid w:val="00830C4F"/>
    <w:rsid w:val="00830EAF"/>
    <w:rsid w:val="008322B0"/>
    <w:rsid w:val="008324F6"/>
    <w:rsid w:val="008330CD"/>
    <w:rsid w:val="008345BC"/>
    <w:rsid w:val="0083463D"/>
    <w:rsid w:val="008347CA"/>
    <w:rsid w:val="008351F3"/>
    <w:rsid w:val="008353F1"/>
    <w:rsid w:val="00836CCA"/>
    <w:rsid w:val="00836FF7"/>
    <w:rsid w:val="00840DFE"/>
    <w:rsid w:val="00840E60"/>
    <w:rsid w:val="00842553"/>
    <w:rsid w:val="008427DF"/>
    <w:rsid w:val="00842C94"/>
    <w:rsid w:val="008458D8"/>
    <w:rsid w:val="008504C7"/>
    <w:rsid w:val="0085129F"/>
    <w:rsid w:val="0085352B"/>
    <w:rsid w:val="00853EF2"/>
    <w:rsid w:val="008552B7"/>
    <w:rsid w:val="0085693C"/>
    <w:rsid w:val="00856E67"/>
    <w:rsid w:val="00857864"/>
    <w:rsid w:val="00857CE8"/>
    <w:rsid w:val="00860270"/>
    <w:rsid w:val="00860833"/>
    <w:rsid w:val="00861A2F"/>
    <w:rsid w:val="00861C7C"/>
    <w:rsid w:val="008632B5"/>
    <w:rsid w:val="008638AA"/>
    <w:rsid w:val="00864E23"/>
    <w:rsid w:val="00865139"/>
    <w:rsid w:val="008654F9"/>
    <w:rsid w:val="008655FF"/>
    <w:rsid w:val="00866869"/>
    <w:rsid w:val="0087046D"/>
    <w:rsid w:val="00870DB7"/>
    <w:rsid w:val="0087186D"/>
    <w:rsid w:val="0087314B"/>
    <w:rsid w:val="008746C0"/>
    <w:rsid w:val="00875045"/>
    <w:rsid w:val="0087590B"/>
    <w:rsid w:val="00877C44"/>
    <w:rsid w:val="00880754"/>
    <w:rsid w:val="00880A4D"/>
    <w:rsid w:val="00880FE5"/>
    <w:rsid w:val="00882699"/>
    <w:rsid w:val="0088364C"/>
    <w:rsid w:val="00884071"/>
    <w:rsid w:val="00884367"/>
    <w:rsid w:val="008846D1"/>
    <w:rsid w:val="00885213"/>
    <w:rsid w:val="00890E0E"/>
    <w:rsid w:val="00891B51"/>
    <w:rsid w:val="0089437E"/>
    <w:rsid w:val="00896440"/>
    <w:rsid w:val="00896B79"/>
    <w:rsid w:val="008A0023"/>
    <w:rsid w:val="008A0987"/>
    <w:rsid w:val="008A0CCF"/>
    <w:rsid w:val="008A27CC"/>
    <w:rsid w:val="008A31B0"/>
    <w:rsid w:val="008A52FA"/>
    <w:rsid w:val="008A6115"/>
    <w:rsid w:val="008A6937"/>
    <w:rsid w:val="008A6D5F"/>
    <w:rsid w:val="008A6E67"/>
    <w:rsid w:val="008A7A8E"/>
    <w:rsid w:val="008A7FC5"/>
    <w:rsid w:val="008B2CED"/>
    <w:rsid w:val="008B2EF3"/>
    <w:rsid w:val="008B7441"/>
    <w:rsid w:val="008B7F2A"/>
    <w:rsid w:val="008C0BDC"/>
    <w:rsid w:val="008C0F08"/>
    <w:rsid w:val="008C1DF9"/>
    <w:rsid w:val="008C344F"/>
    <w:rsid w:val="008C3CB2"/>
    <w:rsid w:val="008C3EDC"/>
    <w:rsid w:val="008C4599"/>
    <w:rsid w:val="008C48A3"/>
    <w:rsid w:val="008C4D01"/>
    <w:rsid w:val="008C5375"/>
    <w:rsid w:val="008C63CC"/>
    <w:rsid w:val="008C6C20"/>
    <w:rsid w:val="008C7339"/>
    <w:rsid w:val="008C742E"/>
    <w:rsid w:val="008C75ED"/>
    <w:rsid w:val="008C7BEC"/>
    <w:rsid w:val="008D0012"/>
    <w:rsid w:val="008D10E4"/>
    <w:rsid w:val="008D36E1"/>
    <w:rsid w:val="008D394A"/>
    <w:rsid w:val="008D40DA"/>
    <w:rsid w:val="008D562A"/>
    <w:rsid w:val="008D592C"/>
    <w:rsid w:val="008D683E"/>
    <w:rsid w:val="008D7215"/>
    <w:rsid w:val="008E164F"/>
    <w:rsid w:val="008E39A1"/>
    <w:rsid w:val="008E3A72"/>
    <w:rsid w:val="008E444A"/>
    <w:rsid w:val="008E45A0"/>
    <w:rsid w:val="008E47A5"/>
    <w:rsid w:val="008E51F1"/>
    <w:rsid w:val="008E5523"/>
    <w:rsid w:val="008E58B1"/>
    <w:rsid w:val="008E637E"/>
    <w:rsid w:val="008E6D96"/>
    <w:rsid w:val="008F0B95"/>
    <w:rsid w:val="008F22C5"/>
    <w:rsid w:val="008F28D8"/>
    <w:rsid w:val="008F2F34"/>
    <w:rsid w:val="008F31E7"/>
    <w:rsid w:val="008F47EB"/>
    <w:rsid w:val="008F49A0"/>
    <w:rsid w:val="008F5EB2"/>
    <w:rsid w:val="008F7329"/>
    <w:rsid w:val="008F7828"/>
    <w:rsid w:val="009005A6"/>
    <w:rsid w:val="009008E6"/>
    <w:rsid w:val="00900C36"/>
    <w:rsid w:val="00901664"/>
    <w:rsid w:val="009025F1"/>
    <w:rsid w:val="00902993"/>
    <w:rsid w:val="00902F0A"/>
    <w:rsid w:val="00903434"/>
    <w:rsid w:val="00903869"/>
    <w:rsid w:val="009043DC"/>
    <w:rsid w:val="0090573F"/>
    <w:rsid w:val="009058F0"/>
    <w:rsid w:val="009062D1"/>
    <w:rsid w:val="009064D0"/>
    <w:rsid w:val="009066FA"/>
    <w:rsid w:val="0090691D"/>
    <w:rsid w:val="009075F1"/>
    <w:rsid w:val="00907B64"/>
    <w:rsid w:val="00907C50"/>
    <w:rsid w:val="00910EF7"/>
    <w:rsid w:val="00913BB7"/>
    <w:rsid w:val="00914E19"/>
    <w:rsid w:val="00916FD0"/>
    <w:rsid w:val="00917A68"/>
    <w:rsid w:val="009201DC"/>
    <w:rsid w:val="00920F0A"/>
    <w:rsid w:val="009216F6"/>
    <w:rsid w:val="00922AF6"/>
    <w:rsid w:val="009236BE"/>
    <w:rsid w:val="0092476B"/>
    <w:rsid w:val="00924965"/>
    <w:rsid w:val="00925259"/>
    <w:rsid w:val="00925AEC"/>
    <w:rsid w:val="00925E31"/>
    <w:rsid w:val="00930843"/>
    <w:rsid w:val="00930F3D"/>
    <w:rsid w:val="009310F0"/>
    <w:rsid w:val="00931794"/>
    <w:rsid w:val="00931812"/>
    <w:rsid w:val="00933505"/>
    <w:rsid w:val="00933A15"/>
    <w:rsid w:val="00935694"/>
    <w:rsid w:val="00935938"/>
    <w:rsid w:val="00935C1C"/>
    <w:rsid w:val="0093641E"/>
    <w:rsid w:val="00936721"/>
    <w:rsid w:val="0093681F"/>
    <w:rsid w:val="00937E5C"/>
    <w:rsid w:val="009404F4"/>
    <w:rsid w:val="00940B6C"/>
    <w:rsid w:val="0094212E"/>
    <w:rsid w:val="009432FC"/>
    <w:rsid w:val="009436AC"/>
    <w:rsid w:val="00943B3F"/>
    <w:rsid w:val="00943D65"/>
    <w:rsid w:val="0094547E"/>
    <w:rsid w:val="00945C79"/>
    <w:rsid w:val="00946139"/>
    <w:rsid w:val="00946684"/>
    <w:rsid w:val="00947B09"/>
    <w:rsid w:val="00952442"/>
    <w:rsid w:val="0095308F"/>
    <w:rsid w:val="009532CC"/>
    <w:rsid w:val="009535F7"/>
    <w:rsid w:val="009540B7"/>
    <w:rsid w:val="00954AF3"/>
    <w:rsid w:val="009553C6"/>
    <w:rsid w:val="00955FC5"/>
    <w:rsid w:val="00957CB9"/>
    <w:rsid w:val="00957F5C"/>
    <w:rsid w:val="00961613"/>
    <w:rsid w:val="00961BC5"/>
    <w:rsid w:val="00963A1D"/>
    <w:rsid w:val="00963B05"/>
    <w:rsid w:val="00964D74"/>
    <w:rsid w:val="00965C87"/>
    <w:rsid w:val="00966112"/>
    <w:rsid w:val="00966461"/>
    <w:rsid w:val="00967F63"/>
    <w:rsid w:val="00970445"/>
    <w:rsid w:val="00972539"/>
    <w:rsid w:val="00973B6E"/>
    <w:rsid w:val="00973E07"/>
    <w:rsid w:val="009742C3"/>
    <w:rsid w:val="009750E9"/>
    <w:rsid w:val="00976146"/>
    <w:rsid w:val="00976832"/>
    <w:rsid w:val="009771FA"/>
    <w:rsid w:val="00977648"/>
    <w:rsid w:val="00981D12"/>
    <w:rsid w:val="00981EA2"/>
    <w:rsid w:val="00982BDE"/>
    <w:rsid w:val="009848CE"/>
    <w:rsid w:val="00984AEA"/>
    <w:rsid w:val="00984B37"/>
    <w:rsid w:val="00984F73"/>
    <w:rsid w:val="0098782A"/>
    <w:rsid w:val="009932F5"/>
    <w:rsid w:val="009940BB"/>
    <w:rsid w:val="00994717"/>
    <w:rsid w:val="00994864"/>
    <w:rsid w:val="009A028E"/>
    <w:rsid w:val="009A02B8"/>
    <w:rsid w:val="009A0A15"/>
    <w:rsid w:val="009A0EE4"/>
    <w:rsid w:val="009A1D1D"/>
    <w:rsid w:val="009A2310"/>
    <w:rsid w:val="009A25F4"/>
    <w:rsid w:val="009A5894"/>
    <w:rsid w:val="009A65D3"/>
    <w:rsid w:val="009A7ED5"/>
    <w:rsid w:val="009B149B"/>
    <w:rsid w:val="009B2B8E"/>
    <w:rsid w:val="009B34EC"/>
    <w:rsid w:val="009B35C0"/>
    <w:rsid w:val="009B35FC"/>
    <w:rsid w:val="009B595F"/>
    <w:rsid w:val="009B79DB"/>
    <w:rsid w:val="009C0CDF"/>
    <w:rsid w:val="009C1FC6"/>
    <w:rsid w:val="009C2390"/>
    <w:rsid w:val="009C33D7"/>
    <w:rsid w:val="009C33E7"/>
    <w:rsid w:val="009C56C1"/>
    <w:rsid w:val="009D02A3"/>
    <w:rsid w:val="009D0A86"/>
    <w:rsid w:val="009D0BD9"/>
    <w:rsid w:val="009D1A6C"/>
    <w:rsid w:val="009D1B8E"/>
    <w:rsid w:val="009D23FB"/>
    <w:rsid w:val="009D2D54"/>
    <w:rsid w:val="009D3C98"/>
    <w:rsid w:val="009D4F51"/>
    <w:rsid w:val="009D5C65"/>
    <w:rsid w:val="009D5F45"/>
    <w:rsid w:val="009D716D"/>
    <w:rsid w:val="009D7337"/>
    <w:rsid w:val="009D73AA"/>
    <w:rsid w:val="009D7D3D"/>
    <w:rsid w:val="009E05F5"/>
    <w:rsid w:val="009E0935"/>
    <w:rsid w:val="009E0DD5"/>
    <w:rsid w:val="009E1873"/>
    <w:rsid w:val="009E1FF0"/>
    <w:rsid w:val="009E40EE"/>
    <w:rsid w:val="009E7D67"/>
    <w:rsid w:val="009F0CAB"/>
    <w:rsid w:val="009F19C8"/>
    <w:rsid w:val="009F248E"/>
    <w:rsid w:val="009F2B7A"/>
    <w:rsid w:val="009F2C5D"/>
    <w:rsid w:val="009F336B"/>
    <w:rsid w:val="009F470A"/>
    <w:rsid w:val="009F5226"/>
    <w:rsid w:val="009F556F"/>
    <w:rsid w:val="009F71ED"/>
    <w:rsid w:val="009F78FC"/>
    <w:rsid w:val="00A0093D"/>
    <w:rsid w:val="00A03ACB"/>
    <w:rsid w:val="00A03C17"/>
    <w:rsid w:val="00A04A8E"/>
    <w:rsid w:val="00A04C5B"/>
    <w:rsid w:val="00A066C5"/>
    <w:rsid w:val="00A07532"/>
    <w:rsid w:val="00A07F6C"/>
    <w:rsid w:val="00A12186"/>
    <w:rsid w:val="00A12411"/>
    <w:rsid w:val="00A12DAD"/>
    <w:rsid w:val="00A13DF1"/>
    <w:rsid w:val="00A14A59"/>
    <w:rsid w:val="00A1538B"/>
    <w:rsid w:val="00A157FE"/>
    <w:rsid w:val="00A16DFA"/>
    <w:rsid w:val="00A17D60"/>
    <w:rsid w:val="00A209F5"/>
    <w:rsid w:val="00A20EA7"/>
    <w:rsid w:val="00A21803"/>
    <w:rsid w:val="00A21CB6"/>
    <w:rsid w:val="00A232ED"/>
    <w:rsid w:val="00A239EB"/>
    <w:rsid w:val="00A23D6E"/>
    <w:rsid w:val="00A27B3D"/>
    <w:rsid w:val="00A27C6B"/>
    <w:rsid w:val="00A302B3"/>
    <w:rsid w:val="00A3057A"/>
    <w:rsid w:val="00A30BD6"/>
    <w:rsid w:val="00A30D9E"/>
    <w:rsid w:val="00A3299D"/>
    <w:rsid w:val="00A329C2"/>
    <w:rsid w:val="00A335B7"/>
    <w:rsid w:val="00A36047"/>
    <w:rsid w:val="00A3762C"/>
    <w:rsid w:val="00A376CE"/>
    <w:rsid w:val="00A412BB"/>
    <w:rsid w:val="00A41C81"/>
    <w:rsid w:val="00A41D4F"/>
    <w:rsid w:val="00A43AE8"/>
    <w:rsid w:val="00A44A35"/>
    <w:rsid w:val="00A45209"/>
    <w:rsid w:val="00A4595B"/>
    <w:rsid w:val="00A46A9B"/>
    <w:rsid w:val="00A46FBB"/>
    <w:rsid w:val="00A47329"/>
    <w:rsid w:val="00A47399"/>
    <w:rsid w:val="00A4746A"/>
    <w:rsid w:val="00A51312"/>
    <w:rsid w:val="00A514F5"/>
    <w:rsid w:val="00A53535"/>
    <w:rsid w:val="00A54171"/>
    <w:rsid w:val="00A54238"/>
    <w:rsid w:val="00A54ACF"/>
    <w:rsid w:val="00A563DD"/>
    <w:rsid w:val="00A57402"/>
    <w:rsid w:val="00A57A89"/>
    <w:rsid w:val="00A60330"/>
    <w:rsid w:val="00A61373"/>
    <w:rsid w:val="00A629BB"/>
    <w:rsid w:val="00A62C21"/>
    <w:rsid w:val="00A63951"/>
    <w:rsid w:val="00A63CD8"/>
    <w:rsid w:val="00A63E5A"/>
    <w:rsid w:val="00A64141"/>
    <w:rsid w:val="00A65E1D"/>
    <w:rsid w:val="00A66AAE"/>
    <w:rsid w:val="00A6739E"/>
    <w:rsid w:val="00A704F1"/>
    <w:rsid w:val="00A7190C"/>
    <w:rsid w:val="00A71ED6"/>
    <w:rsid w:val="00A73912"/>
    <w:rsid w:val="00A73F09"/>
    <w:rsid w:val="00A74D1D"/>
    <w:rsid w:val="00A756B8"/>
    <w:rsid w:val="00A76E7A"/>
    <w:rsid w:val="00A77243"/>
    <w:rsid w:val="00A81661"/>
    <w:rsid w:val="00A81A4C"/>
    <w:rsid w:val="00A81C85"/>
    <w:rsid w:val="00A81CD9"/>
    <w:rsid w:val="00A81E0E"/>
    <w:rsid w:val="00A81F58"/>
    <w:rsid w:val="00A83736"/>
    <w:rsid w:val="00A843D3"/>
    <w:rsid w:val="00A84D0D"/>
    <w:rsid w:val="00A86385"/>
    <w:rsid w:val="00A86FDF"/>
    <w:rsid w:val="00A87A50"/>
    <w:rsid w:val="00A87C84"/>
    <w:rsid w:val="00A90692"/>
    <w:rsid w:val="00A90E8E"/>
    <w:rsid w:val="00A91B58"/>
    <w:rsid w:val="00A91B8D"/>
    <w:rsid w:val="00A93701"/>
    <w:rsid w:val="00A93F9A"/>
    <w:rsid w:val="00A95B71"/>
    <w:rsid w:val="00A96342"/>
    <w:rsid w:val="00A96BC8"/>
    <w:rsid w:val="00A972E1"/>
    <w:rsid w:val="00AA0B40"/>
    <w:rsid w:val="00AA1523"/>
    <w:rsid w:val="00AA3682"/>
    <w:rsid w:val="00AA482E"/>
    <w:rsid w:val="00AA516B"/>
    <w:rsid w:val="00AA5214"/>
    <w:rsid w:val="00AA75CF"/>
    <w:rsid w:val="00AA77F7"/>
    <w:rsid w:val="00AA7C0B"/>
    <w:rsid w:val="00AB1434"/>
    <w:rsid w:val="00AB1486"/>
    <w:rsid w:val="00AB242D"/>
    <w:rsid w:val="00AB29B4"/>
    <w:rsid w:val="00AB4681"/>
    <w:rsid w:val="00AB47E2"/>
    <w:rsid w:val="00AB59BE"/>
    <w:rsid w:val="00AB5B7D"/>
    <w:rsid w:val="00AB726C"/>
    <w:rsid w:val="00AC0191"/>
    <w:rsid w:val="00AC29B1"/>
    <w:rsid w:val="00AC302C"/>
    <w:rsid w:val="00AC3149"/>
    <w:rsid w:val="00AC3604"/>
    <w:rsid w:val="00AC3971"/>
    <w:rsid w:val="00AC3E9A"/>
    <w:rsid w:val="00AC4057"/>
    <w:rsid w:val="00AC48DF"/>
    <w:rsid w:val="00AC49B6"/>
    <w:rsid w:val="00AC4A3C"/>
    <w:rsid w:val="00AC4DD4"/>
    <w:rsid w:val="00AC5148"/>
    <w:rsid w:val="00AC56F6"/>
    <w:rsid w:val="00AC5E85"/>
    <w:rsid w:val="00AC652A"/>
    <w:rsid w:val="00AC65D8"/>
    <w:rsid w:val="00AD0CFB"/>
    <w:rsid w:val="00AD3600"/>
    <w:rsid w:val="00AD445A"/>
    <w:rsid w:val="00AD534F"/>
    <w:rsid w:val="00AD6C7B"/>
    <w:rsid w:val="00AD7004"/>
    <w:rsid w:val="00AE1BFC"/>
    <w:rsid w:val="00AE232A"/>
    <w:rsid w:val="00AE37EF"/>
    <w:rsid w:val="00AE3AA6"/>
    <w:rsid w:val="00AE4B70"/>
    <w:rsid w:val="00AE5575"/>
    <w:rsid w:val="00AE7A92"/>
    <w:rsid w:val="00AF01A5"/>
    <w:rsid w:val="00AF0B1D"/>
    <w:rsid w:val="00AF107B"/>
    <w:rsid w:val="00AF14A4"/>
    <w:rsid w:val="00AF1B9E"/>
    <w:rsid w:val="00AF1F06"/>
    <w:rsid w:val="00AF3DAE"/>
    <w:rsid w:val="00AF72FA"/>
    <w:rsid w:val="00AF7D6B"/>
    <w:rsid w:val="00B0007A"/>
    <w:rsid w:val="00B013D8"/>
    <w:rsid w:val="00B027DB"/>
    <w:rsid w:val="00B03D70"/>
    <w:rsid w:val="00B04DE2"/>
    <w:rsid w:val="00B04E1A"/>
    <w:rsid w:val="00B05ECD"/>
    <w:rsid w:val="00B11A1C"/>
    <w:rsid w:val="00B11E60"/>
    <w:rsid w:val="00B13AD4"/>
    <w:rsid w:val="00B1409F"/>
    <w:rsid w:val="00B1437E"/>
    <w:rsid w:val="00B1627F"/>
    <w:rsid w:val="00B176D9"/>
    <w:rsid w:val="00B20398"/>
    <w:rsid w:val="00B2067C"/>
    <w:rsid w:val="00B22015"/>
    <w:rsid w:val="00B248E0"/>
    <w:rsid w:val="00B25785"/>
    <w:rsid w:val="00B263E5"/>
    <w:rsid w:val="00B32630"/>
    <w:rsid w:val="00B332F0"/>
    <w:rsid w:val="00B338D7"/>
    <w:rsid w:val="00B3460B"/>
    <w:rsid w:val="00B346A0"/>
    <w:rsid w:val="00B35658"/>
    <w:rsid w:val="00B35955"/>
    <w:rsid w:val="00B370F8"/>
    <w:rsid w:val="00B378EE"/>
    <w:rsid w:val="00B37D95"/>
    <w:rsid w:val="00B40219"/>
    <w:rsid w:val="00B403E3"/>
    <w:rsid w:val="00B40D6B"/>
    <w:rsid w:val="00B42E95"/>
    <w:rsid w:val="00B43221"/>
    <w:rsid w:val="00B433C2"/>
    <w:rsid w:val="00B43E8D"/>
    <w:rsid w:val="00B44B81"/>
    <w:rsid w:val="00B450F4"/>
    <w:rsid w:val="00B4562B"/>
    <w:rsid w:val="00B45A8B"/>
    <w:rsid w:val="00B45F6C"/>
    <w:rsid w:val="00B46AC3"/>
    <w:rsid w:val="00B46E06"/>
    <w:rsid w:val="00B522F5"/>
    <w:rsid w:val="00B52710"/>
    <w:rsid w:val="00B52D38"/>
    <w:rsid w:val="00B52EDC"/>
    <w:rsid w:val="00B53CEA"/>
    <w:rsid w:val="00B540F8"/>
    <w:rsid w:val="00B54D33"/>
    <w:rsid w:val="00B54E7D"/>
    <w:rsid w:val="00B54EE2"/>
    <w:rsid w:val="00B55673"/>
    <w:rsid w:val="00B56280"/>
    <w:rsid w:val="00B57869"/>
    <w:rsid w:val="00B578EF"/>
    <w:rsid w:val="00B62DBB"/>
    <w:rsid w:val="00B62E2B"/>
    <w:rsid w:val="00B64885"/>
    <w:rsid w:val="00B6530F"/>
    <w:rsid w:val="00B66828"/>
    <w:rsid w:val="00B67312"/>
    <w:rsid w:val="00B70B86"/>
    <w:rsid w:val="00B70E31"/>
    <w:rsid w:val="00B71289"/>
    <w:rsid w:val="00B7235B"/>
    <w:rsid w:val="00B72E9B"/>
    <w:rsid w:val="00B733F4"/>
    <w:rsid w:val="00B73851"/>
    <w:rsid w:val="00B73D07"/>
    <w:rsid w:val="00B74207"/>
    <w:rsid w:val="00B80B1E"/>
    <w:rsid w:val="00B819CA"/>
    <w:rsid w:val="00B82E23"/>
    <w:rsid w:val="00B83F23"/>
    <w:rsid w:val="00B848D0"/>
    <w:rsid w:val="00B87AF6"/>
    <w:rsid w:val="00B9026C"/>
    <w:rsid w:val="00B907AB"/>
    <w:rsid w:val="00B90F20"/>
    <w:rsid w:val="00B93988"/>
    <w:rsid w:val="00B93F13"/>
    <w:rsid w:val="00B96351"/>
    <w:rsid w:val="00B96CE5"/>
    <w:rsid w:val="00B977C0"/>
    <w:rsid w:val="00B97875"/>
    <w:rsid w:val="00B97F4A"/>
    <w:rsid w:val="00BA0688"/>
    <w:rsid w:val="00BA3A09"/>
    <w:rsid w:val="00BA4DA7"/>
    <w:rsid w:val="00BA5824"/>
    <w:rsid w:val="00BA5903"/>
    <w:rsid w:val="00BA7361"/>
    <w:rsid w:val="00BB07C8"/>
    <w:rsid w:val="00BB0E2B"/>
    <w:rsid w:val="00BB0E40"/>
    <w:rsid w:val="00BB1591"/>
    <w:rsid w:val="00BB163C"/>
    <w:rsid w:val="00BB1955"/>
    <w:rsid w:val="00BB2A9F"/>
    <w:rsid w:val="00BB3102"/>
    <w:rsid w:val="00BB34FF"/>
    <w:rsid w:val="00BB37A2"/>
    <w:rsid w:val="00BB408A"/>
    <w:rsid w:val="00BB5543"/>
    <w:rsid w:val="00BB7581"/>
    <w:rsid w:val="00BC0374"/>
    <w:rsid w:val="00BC0F4A"/>
    <w:rsid w:val="00BC1EE0"/>
    <w:rsid w:val="00BC3EA2"/>
    <w:rsid w:val="00BC4499"/>
    <w:rsid w:val="00BC4E83"/>
    <w:rsid w:val="00BC567D"/>
    <w:rsid w:val="00BC6136"/>
    <w:rsid w:val="00BD2B8E"/>
    <w:rsid w:val="00BD358E"/>
    <w:rsid w:val="00BD42C6"/>
    <w:rsid w:val="00BD4581"/>
    <w:rsid w:val="00BD5D85"/>
    <w:rsid w:val="00BD6ABF"/>
    <w:rsid w:val="00BD6B4D"/>
    <w:rsid w:val="00BD763C"/>
    <w:rsid w:val="00BD7A58"/>
    <w:rsid w:val="00BD7BF9"/>
    <w:rsid w:val="00BE0771"/>
    <w:rsid w:val="00BE2160"/>
    <w:rsid w:val="00BE39BA"/>
    <w:rsid w:val="00BE4674"/>
    <w:rsid w:val="00BF0774"/>
    <w:rsid w:val="00BF483A"/>
    <w:rsid w:val="00BF547E"/>
    <w:rsid w:val="00BF5CA0"/>
    <w:rsid w:val="00BF6538"/>
    <w:rsid w:val="00BF7303"/>
    <w:rsid w:val="00C0104D"/>
    <w:rsid w:val="00C04ABD"/>
    <w:rsid w:val="00C06F4D"/>
    <w:rsid w:val="00C07244"/>
    <w:rsid w:val="00C07F89"/>
    <w:rsid w:val="00C10C52"/>
    <w:rsid w:val="00C1123B"/>
    <w:rsid w:val="00C12107"/>
    <w:rsid w:val="00C124E8"/>
    <w:rsid w:val="00C126CC"/>
    <w:rsid w:val="00C12957"/>
    <w:rsid w:val="00C130A4"/>
    <w:rsid w:val="00C13290"/>
    <w:rsid w:val="00C1402D"/>
    <w:rsid w:val="00C14A5E"/>
    <w:rsid w:val="00C15015"/>
    <w:rsid w:val="00C154B5"/>
    <w:rsid w:val="00C1700C"/>
    <w:rsid w:val="00C216DD"/>
    <w:rsid w:val="00C21B7D"/>
    <w:rsid w:val="00C226A1"/>
    <w:rsid w:val="00C237CD"/>
    <w:rsid w:val="00C23FD9"/>
    <w:rsid w:val="00C240C8"/>
    <w:rsid w:val="00C24E31"/>
    <w:rsid w:val="00C25086"/>
    <w:rsid w:val="00C26035"/>
    <w:rsid w:val="00C26340"/>
    <w:rsid w:val="00C276D4"/>
    <w:rsid w:val="00C30589"/>
    <w:rsid w:val="00C31155"/>
    <w:rsid w:val="00C32A04"/>
    <w:rsid w:val="00C334E1"/>
    <w:rsid w:val="00C34848"/>
    <w:rsid w:val="00C348E8"/>
    <w:rsid w:val="00C3514D"/>
    <w:rsid w:val="00C37324"/>
    <w:rsid w:val="00C424F9"/>
    <w:rsid w:val="00C42AB3"/>
    <w:rsid w:val="00C44B8D"/>
    <w:rsid w:val="00C46B3D"/>
    <w:rsid w:val="00C479B4"/>
    <w:rsid w:val="00C50933"/>
    <w:rsid w:val="00C51F2B"/>
    <w:rsid w:val="00C52BB8"/>
    <w:rsid w:val="00C52C72"/>
    <w:rsid w:val="00C52F70"/>
    <w:rsid w:val="00C54352"/>
    <w:rsid w:val="00C54617"/>
    <w:rsid w:val="00C55000"/>
    <w:rsid w:val="00C563A8"/>
    <w:rsid w:val="00C56C39"/>
    <w:rsid w:val="00C6030C"/>
    <w:rsid w:val="00C65609"/>
    <w:rsid w:val="00C6592E"/>
    <w:rsid w:val="00C67A84"/>
    <w:rsid w:val="00C719B1"/>
    <w:rsid w:val="00C73D76"/>
    <w:rsid w:val="00C74AAB"/>
    <w:rsid w:val="00C75284"/>
    <w:rsid w:val="00C7627C"/>
    <w:rsid w:val="00C76F40"/>
    <w:rsid w:val="00C80036"/>
    <w:rsid w:val="00C80991"/>
    <w:rsid w:val="00C812BF"/>
    <w:rsid w:val="00C84DBA"/>
    <w:rsid w:val="00C8662B"/>
    <w:rsid w:val="00C9005E"/>
    <w:rsid w:val="00C90181"/>
    <w:rsid w:val="00C90CB7"/>
    <w:rsid w:val="00C90E71"/>
    <w:rsid w:val="00C92619"/>
    <w:rsid w:val="00C930D5"/>
    <w:rsid w:val="00C94373"/>
    <w:rsid w:val="00C946A1"/>
    <w:rsid w:val="00C94FCA"/>
    <w:rsid w:val="00C95E1A"/>
    <w:rsid w:val="00C97436"/>
    <w:rsid w:val="00C97806"/>
    <w:rsid w:val="00C97ED6"/>
    <w:rsid w:val="00CA0CE3"/>
    <w:rsid w:val="00CA35AE"/>
    <w:rsid w:val="00CA3D46"/>
    <w:rsid w:val="00CA41C3"/>
    <w:rsid w:val="00CA48F0"/>
    <w:rsid w:val="00CA5818"/>
    <w:rsid w:val="00CA6AF0"/>
    <w:rsid w:val="00CA6CEE"/>
    <w:rsid w:val="00CA6EE2"/>
    <w:rsid w:val="00CA7F98"/>
    <w:rsid w:val="00CB1C1D"/>
    <w:rsid w:val="00CB301D"/>
    <w:rsid w:val="00CB340F"/>
    <w:rsid w:val="00CB3516"/>
    <w:rsid w:val="00CB3521"/>
    <w:rsid w:val="00CB6E2E"/>
    <w:rsid w:val="00CC0698"/>
    <w:rsid w:val="00CC073F"/>
    <w:rsid w:val="00CC0EC1"/>
    <w:rsid w:val="00CC1563"/>
    <w:rsid w:val="00CC2632"/>
    <w:rsid w:val="00CC4093"/>
    <w:rsid w:val="00CC40DC"/>
    <w:rsid w:val="00CC6415"/>
    <w:rsid w:val="00CC64C3"/>
    <w:rsid w:val="00CC7E44"/>
    <w:rsid w:val="00CD065A"/>
    <w:rsid w:val="00CD178A"/>
    <w:rsid w:val="00CD18CD"/>
    <w:rsid w:val="00CD5613"/>
    <w:rsid w:val="00CD58BD"/>
    <w:rsid w:val="00CD6F97"/>
    <w:rsid w:val="00CD7A9E"/>
    <w:rsid w:val="00CD7C66"/>
    <w:rsid w:val="00CE1AD5"/>
    <w:rsid w:val="00CE27AC"/>
    <w:rsid w:val="00CE396B"/>
    <w:rsid w:val="00CE4153"/>
    <w:rsid w:val="00CE4F85"/>
    <w:rsid w:val="00CE50FB"/>
    <w:rsid w:val="00CE51D9"/>
    <w:rsid w:val="00CE59ED"/>
    <w:rsid w:val="00CE6932"/>
    <w:rsid w:val="00CE716B"/>
    <w:rsid w:val="00CF1205"/>
    <w:rsid w:val="00CF4174"/>
    <w:rsid w:val="00CF4377"/>
    <w:rsid w:val="00CF763B"/>
    <w:rsid w:val="00D005DC"/>
    <w:rsid w:val="00D02477"/>
    <w:rsid w:val="00D02695"/>
    <w:rsid w:val="00D049D1"/>
    <w:rsid w:val="00D04F5D"/>
    <w:rsid w:val="00D052A0"/>
    <w:rsid w:val="00D05444"/>
    <w:rsid w:val="00D05517"/>
    <w:rsid w:val="00D1109A"/>
    <w:rsid w:val="00D11F52"/>
    <w:rsid w:val="00D13412"/>
    <w:rsid w:val="00D13869"/>
    <w:rsid w:val="00D155D8"/>
    <w:rsid w:val="00D160B5"/>
    <w:rsid w:val="00D16B0E"/>
    <w:rsid w:val="00D17BC4"/>
    <w:rsid w:val="00D2263F"/>
    <w:rsid w:val="00D23E6A"/>
    <w:rsid w:val="00D258C0"/>
    <w:rsid w:val="00D271ED"/>
    <w:rsid w:val="00D300A3"/>
    <w:rsid w:val="00D307FF"/>
    <w:rsid w:val="00D30BCA"/>
    <w:rsid w:val="00D30D15"/>
    <w:rsid w:val="00D30E93"/>
    <w:rsid w:val="00D315E5"/>
    <w:rsid w:val="00D3209A"/>
    <w:rsid w:val="00D335BE"/>
    <w:rsid w:val="00D3478B"/>
    <w:rsid w:val="00D3512B"/>
    <w:rsid w:val="00D37544"/>
    <w:rsid w:val="00D40372"/>
    <w:rsid w:val="00D404F4"/>
    <w:rsid w:val="00D41EEF"/>
    <w:rsid w:val="00D42FC2"/>
    <w:rsid w:val="00D44051"/>
    <w:rsid w:val="00D45E73"/>
    <w:rsid w:val="00D46B9C"/>
    <w:rsid w:val="00D47C3C"/>
    <w:rsid w:val="00D514D2"/>
    <w:rsid w:val="00D5187C"/>
    <w:rsid w:val="00D5246D"/>
    <w:rsid w:val="00D54A9B"/>
    <w:rsid w:val="00D568F9"/>
    <w:rsid w:val="00D620DF"/>
    <w:rsid w:val="00D622CC"/>
    <w:rsid w:val="00D625FD"/>
    <w:rsid w:val="00D62CF4"/>
    <w:rsid w:val="00D6334C"/>
    <w:rsid w:val="00D63F68"/>
    <w:rsid w:val="00D654B6"/>
    <w:rsid w:val="00D65F69"/>
    <w:rsid w:val="00D66D7D"/>
    <w:rsid w:val="00D70A19"/>
    <w:rsid w:val="00D7260C"/>
    <w:rsid w:val="00D726E4"/>
    <w:rsid w:val="00D74242"/>
    <w:rsid w:val="00D74F90"/>
    <w:rsid w:val="00D75626"/>
    <w:rsid w:val="00D756A4"/>
    <w:rsid w:val="00D75B62"/>
    <w:rsid w:val="00D75CF6"/>
    <w:rsid w:val="00D816B4"/>
    <w:rsid w:val="00D8239D"/>
    <w:rsid w:val="00D84781"/>
    <w:rsid w:val="00D84F6C"/>
    <w:rsid w:val="00D85B50"/>
    <w:rsid w:val="00D85C58"/>
    <w:rsid w:val="00D8685B"/>
    <w:rsid w:val="00D909FE"/>
    <w:rsid w:val="00D90A16"/>
    <w:rsid w:val="00D90DD5"/>
    <w:rsid w:val="00D90FEF"/>
    <w:rsid w:val="00D9118B"/>
    <w:rsid w:val="00D915AF"/>
    <w:rsid w:val="00D9162B"/>
    <w:rsid w:val="00D92EFC"/>
    <w:rsid w:val="00D93858"/>
    <w:rsid w:val="00D9438E"/>
    <w:rsid w:val="00D94604"/>
    <w:rsid w:val="00D96ADF"/>
    <w:rsid w:val="00D96BCB"/>
    <w:rsid w:val="00D96F1D"/>
    <w:rsid w:val="00DA0533"/>
    <w:rsid w:val="00DA2413"/>
    <w:rsid w:val="00DA41B0"/>
    <w:rsid w:val="00DA4B1B"/>
    <w:rsid w:val="00DA5A09"/>
    <w:rsid w:val="00DA5BEE"/>
    <w:rsid w:val="00DA5C2F"/>
    <w:rsid w:val="00DA5FED"/>
    <w:rsid w:val="00DA66BF"/>
    <w:rsid w:val="00DA6DD2"/>
    <w:rsid w:val="00DA7245"/>
    <w:rsid w:val="00DB1533"/>
    <w:rsid w:val="00DB1AB9"/>
    <w:rsid w:val="00DB2592"/>
    <w:rsid w:val="00DB2E88"/>
    <w:rsid w:val="00DB4DC1"/>
    <w:rsid w:val="00DB521B"/>
    <w:rsid w:val="00DB531C"/>
    <w:rsid w:val="00DB5665"/>
    <w:rsid w:val="00DB6E1B"/>
    <w:rsid w:val="00DC0DD4"/>
    <w:rsid w:val="00DC1DF2"/>
    <w:rsid w:val="00DC2503"/>
    <w:rsid w:val="00DC29A4"/>
    <w:rsid w:val="00DC3B03"/>
    <w:rsid w:val="00DC47BB"/>
    <w:rsid w:val="00DC5AE0"/>
    <w:rsid w:val="00DC7A6F"/>
    <w:rsid w:val="00DD1901"/>
    <w:rsid w:val="00DD1ED1"/>
    <w:rsid w:val="00DD26F8"/>
    <w:rsid w:val="00DD471A"/>
    <w:rsid w:val="00DD50F3"/>
    <w:rsid w:val="00DD7897"/>
    <w:rsid w:val="00DE1800"/>
    <w:rsid w:val="00DE1FBA"/>
    <w:rsid w:val="00DE2152"/>
    <w:rsid w:val="00DE34C5"/>
    <w:rsid w:val="00DE3DC9"/>
    <w:rsid w:val="00DE4C60"/>
    <w:rsid w:val="00DE556D"/>
    <w:rsid w:val="00DE6E21"/>
    <w:rsid w:val="00DE7B77"/>
    <w:rsid w:val="00DE7E04"/>
    <w:rsid w:val="00DE7E5C"/>
    <w:rsid w:val="00DF1474"/>
    <w:rsid w:val="00DF3C96"/>
    <w:rsid w:val="00DF53F2"/>
    <w:rsid w:val="00DF675C"/>
    <w:rsid w:val="00DF6FD5"/>
    <w:rsid w:val="00DF7B06"/>
    <w:rsid w:val="00DF7FEF"/>
    <w:rsid w:val="00E002D4"/>
    <w:rsid w:val="00E00D2C"/>
    <w:rsid w:val="00E01908"/>
    <w:rsid w:val="00E024E5"/>
    <w:rsid w:val="00E030A1"/>
    <w:rsid w:val="00E03169"/>
    <w:rsid w:val="00E03231"/>
    <w:rsid w:val="00E043A0"/>
    <w:rsid w:val="00E06635"/>
    <w:rsid w:val="00E06837"/>
    <w:rsid w:val="00E06F6D"/>
    <w:rsid w:val="00E071ED"/>
    <w:rsid w:val="00E074C7"/>
    <w:rsid w:val="00E121FA"/>
    <w:rsid w:val="00E12844"/>
    <w:rsid w:val="00E12AB8"/>
    <w:rsid w:val="00E1693B"/>
    <w:rsid w:val="00E170AA"/>
    <w:rsid w:val="00E17CE3"/>
    <w:rsid w:val="00E2048C"/>
    <w:rsid w:val="00E22487"/>
    <w:rsid w:val="00E22C29"/>
    <w:rsid w:val="00E22EBF"/>
    <w:rsid w:val="00E23370"/>
    <w:rsid w:val="00E23546"/>
    <w:rsid w:val="00E235D7"/>
    <w:rsid w:val="00E2363D"/>
    <w:rsid w:val="00E239E6"/>
    <w:rsid w:val="00E2436A"/>
    <w:rsid w:val="00E2572C"/>
    <w:rsid w:val="00E3038C"/>
    <w:rsid w:val="00E3184E"/>
    <w:rsid w:val="00E31A34"/>
    <w:rsid w:val="00E32E5F"/>
    <w:rsid w:val="00E34314"/>
    <w:rsid w:val="00E346DE"/>
    <w:rsid w:val="00E36BC0"/>
    <w:rsid w:val="00E426C3"/>
    <w:rsid w:val="00E434B9"/>
    <w:rsid w:val="00E4391C"/>
    <w:rsid w:val="00E43BE7"/>
    <w:rsid w:val="00E4472A"/>
    <w:rsid w:val="00E448EC"/>
    <w:rsid w:val="00E45426"/>
    <w:rsid w:val="00E45D2F"/>
    <w:rsid w:val="00E46243"/>
    <w:rsid w:val="00E46B74"/>
    <w:rsid w:val="00E4729E"/>
    <w:rsid w:val="00E506F7"/>
    <w:rsid w:val="00E54ADD"/>
    <w:rsid w:val="00E54F69"/>
    <w:rsid w:val="00E57011"/>
    <w:rsid w:val="00E57720"/>
    <w:rsid w:val="00E61286"/>
    <w:rsid w:val="00E6193F"/>
    <w:rsid w:val="00E61BD0"/>
    <w:rsid w:val="00E61F33"/>
    <w:rsid w:val="00E62AC2"/>
    <w:rsid w:val="00E634D9"/>
    <w:rsid w:val="00E64199"/>
    <w:rsid w:val="00E65203"/>
    <w:rsid w:val="00E65FA3"/>
    <w:rsid w:val="00E7095E"/>
    <w:rsid w:val="00E7217E"/>
    <w:rsid w:val="00E72DC1"/>
    <w:rsid w:val="00E73531"/>
    <w:rsid w:val="00E76880"/>
    <w:rsid w:val="00E76BF8"/>
    <w:rsid w:val="00E76FF5"/>
    <w:rsid w:val="00E775EC"/>
    <w:rsid w:val="00E7761D"/>
    <w:rsid w:val="00E803B8"/>
    <w:rsid w:val="00E82087"/>
    <w:rsid w:val="00E82718"/>
    <w:rsid w:val="00E82B28"/>
    <w:rsid w:val="00E83930"/>
    <w:rsid w:val="00E83C66"/>
    <w:rsid w:val="00E863B0"/>
    <w:rsid w:val="00E86525"/>
    <w:rsid w:val="00E8774F"/>
    <w:rsid w:val="00E87FA0"/>
    <w:rsid w:val="00E90389"/>
    <w:rsid w:val="00E922AB"/>
    <w:rsid w:val="00E934F9"/>
    <w:rsid w:val="00E95441"/>
    <w:rsid w:val="00E966A5"/>
    <w:rsid w:val="00E96AE3"/>
    <w:rsid w:val="00E96F1C"/>
    <w:rsid w:val="00EA0B57"/>
    <w:rsid w:val="00EA1322"/>
    <w:rsid w:val="00EA24DF"/>
    <w:rsid w:val="00EA3711"/>
    <w:rsid w:val="00EA5579"/>
    <w:rsid w:val="00EA573F"/>
    <w:rsid w:val="00EB0396"/>
    <w:rsid w:val="00EB04CD"/>
    <w:rsid w:val="00EB0C17"/>
    <w:rsid w:val="00EB2976"/>
    <w:rsid w:val="00EB3206"/>
    <w:rsid w:val="00EB3302"/>
    <w:rsid w:val="00EB40D0"/>
    <w:rsid w:val="00EB461F"/>
    <w:rsid w:val="00EB53F6"/>
    <w:rsid w:val="00EB5401"/>
    <w:rsid w:val="00EB699E"/>
    <w:rsid w:val="00EB762B"/>
    <w:rsid w:val="00EB7BD8"/>
    <w:rsid w:val="00EC0CB3"/>
    <w:rsid w:val="00EC16FB"/>
    <w:rsid w:val="00EC3C7A"/>
    <w:rsid w:val="00EC45EB"/>
    <w:rsid w:val="00EC57ED"/>
    <w:rsid w:val="00EC5F2A"/>
    <w:rsid w:val="00EC62EB"/>
    <w:rsid w:val="00EC7167"/>
    <w:rsid w:val="00ED03F9"/>
    <w:rsid w:val="00ED1C69"/>
    <w:rsid w:val="00ED2338"/>
    <w:rsid w:val="00ED3166"/>
    <w:rsid w:val="00ED341C"/>
    <w:rsid w:val="00ED4D24"/>
    <w:rsid w:val="00ED5432"/>
    <w:rsid w:val="00ED72D4"/>
    <w:rsid w:val="00ED7BFA"/>
    <w:rsid w:val="00ED7D1B"/>
    <w:rsid w:val="00EE15C9"/>
    <w:rsid w:val="00EE1FFC"/>
    <w:rsid w:val="00EE5371"/>
    <w:rsid w:val="00EE6340"/>
    <w:rsid w:val="00EE6D67"/>
    <w:rsid w:val="00EF2394"/>
    <w:rsid w:val="00EF23EC"/>
    <w:rsid w:val="00EF40C3"/>
    <w:rsid w:val="00EF4E3E"/>
    <w:rsid w:val="00EF4EE3"/>
    <w:rsid w:val="00EF5A0B"/>
    <w:rsid w:val="00EF73A9"/>
    <w:rsid w:val="00EF77F6"/>
    <w:rsid w:val="00EF7B94"/>
    <w:rsid w:val="00F00D6F"/>
    <w:rsid w:val="00F00E2D"/>
    <w:rsid w:val="00F0316E"/>
    <w:rsid w:val="00F0393E"/>
    <w:rsid w:val="00F04E3C"/>
    <w:rsid w:val="00F0535C"/>
    <w:rsid w:val="00F05924"/>
    <w:rsid w:val="00F06482"/>
    <w:rsid w:val="00F06E76"/>
    <w:rsid w:val="00F1022F"/>
    <w:rsid w:val="00F106EA"/>
    <w:rsid w:val="00F115B1"/>
    <w:rsid w:val="00F11EE9"/>
    <w:rsid w:val="00F12051"/>
    <w:rsid w:val="00F12EA6"/>
    <w:rsid w:val="00F13954"/>
    <w:rsid w:val="00F1468F"/>
    <w:rsid w:val="00F15C90"/>
    <w:rsid w:val="00F16B81"/>
    <w:rsid w:val="00F173F3"/>
    <w:rsid w:val="00F20216"/>
    <w:rsid w:val="00F2073F"/>
    <w:rsid w:val="00F2074C"/>
    <w:rsid w:val="00F20B81"/>
    <w:rsid w:val="00F20CB2"/>
    <w:rsid w:val="00F212BF"/>
    <w:rsid w:val="00F2310A"/>
    <w:rsid w:val="00F235E2"/>
    <w:rsid w:val="00F23C7A"/>
    <w:rsid w:val="00F2456B"/>
    <w:rsid w:val="00F24719"/>
    <w:rsid w:val="00F24E84"/>
    <w:rsid w:val="00F25A0E"/>
    <w:rsid w:val="00F2625D"/>
    <w:rsid w:val="00F301E1"/>
    <w:rsid w:val="00F3144A"/>
    <w:rsid w:val="00F33D83"/>
    <w:rsid w:val="00F34E6F"/>
    <w:rsid w:val="00F360E5"/>
    <w:rsid w:val="00F3746C"/>
    <w:rsid w:val="00F40E57"/>
    <w:rsid w:val="00F415D4"/>
    <w:rsid w:val="00F41646"/>
    <w:rsid w:val="00F41A9F"/>
    <w:rsid w:val="00F430FD"/>
    <w:rsid w:val="00F4501E"/>
    <w:rsid w:val="00F46841"/>
    <w:rsid w:val="00F5057F"/>
    <w:rsid w:val="00F5075B"/>
    <w:rsid w:val="00F507E3"/>
    <w:rsid w:val="00F50F48"/>
    <w:rsid w:val="00F5131F"/>
    <w:rsid w:val="00F53045"/>
    <w:rsid w:val="00F53789"/>
    <w:rsid w:val="00F54EC1"/>
    <w:rsid w:val="00F55D51"/>
    <w:rsid w:val="00F55DE1"/>
    <w:rsid w:val="00F56465"/>
    <w:rsid w:val="00F57045"/>
    <w:rsid w:val="00F5768C"/>
    <w:rsid w:val="00F604EB"/>
    <w:rsid w:val="00F60CC3"/>
    <w:rsid w:val="00F62697"/>
    <w:rsid w:val="00F626DB"/>
    <w:rsid w:val="00F626F0"/>
    <w:rsid w:val="00F6342C"/>
    <w:rsid w:val="00F65FE9"/>
    <w:rsid w:val="00F67266"/>
    <w:rsid w:val="00F6731D"/>
    <w:rsid w:val="00F67849"/>
    <w:rsid w:val="00F70584"/>
    <w:rsid w:val="00F71A51"/>
    <w:rsid w:val="00F7305F"/>
    <w:rsid w:val="00F73C32"/>
    <w:rsid w:val="00F73D98"/>
    <w:rsid w:val="00F74A18"/>
    <w:rsid w:val="00F7505E"/>
    <w:rsid w:val="00F75512"/>
    <w:rsid w:val="00F774C1"/>
    <w:rsid w:val="00F77B37"/>
    <w:rsid w:val="00F77E41"/>
    <w:rsid w:val="00F80866"/>
    <w:rsid w:val="00F80E0B"/>
    <w:rsid w:val="00F81CCC"/>
    <w:rsid w:val="00F82DD9"/>
    <w:rsid w:val="00F8330A"/>
    <w:rsid w:val="00F8380B"/>
    <w:rsid w:val="00F83D4C"/>
    <w:rsid w:val="00F84435"/>
    <w:rsid w:val="00F8459C"/>
    <w:rsid w:val="00F849C1"/>
    <w:rsid w:val="00F87000"/>
    <w:rsid w:val="00F91DE5"/>
    <w:rsid w:val="00F937EB"/>
    <w:rsid w:val="00F950F4"/>
    <w:rsid w:val="00F96F94"/>
    <w:rsid w:val="00FA1445"/>
    <w:rsid w:val="00FA2CE8"/>
    <w:rsid w:val="00FA3D18"/>
    <w:rsid w:val="00FA4357"/>
    <w:rsid w:val="00FA445C"/>
    <w:rsid w:val="00FA597E"/>
    <w:rsid w:val="00FA6057"/>
    <w:rsid w:val="00FA68A0"/>
    <w:rsid w:val="00FA695A"/>
    <w:rsid w:val="00FB0742"/>
    <w:rsid w:val="00FB1093"/>
    <w:rsid w:val="00FB2C5C"/>
    <w:rsid w:val="00FB3330"/>
    <w:rsid w:val="00FB3BCC"/>
    <w:rsid w:val="00FB43D2"/>
    <w:rsid w:val="00FB4624"/>
    <w:rsid w:val="00FB5058"/>
    <w:rsid w:val="00FB56A2"/>
    <w:rsid w:val="00FB60E2"/>
    <w:rsid w:val="00FB642A"/>
    <w:rsid w:val="00FB64F2"/>
    <w:rsid w:val="00FC0633"/>
    <w:rsid w:val="00FC1872"/>
    <w:rsid w:val="00FC4B14"/>
    <w:rsid w:val="00FC5B1F"/>
    <w:rsid w:val="00FC5C0C"/>
    <w:rsid w:val="00FC630F"/>
    <w:rsid w:val="00FC6CFA"/>
    <w:rsid w:val="00FC707E"/>
    <w:rsid w:val="00FC7F2E"/>
    <w:rsid w:val="00FD1CCC"/>
    <w:rsid w:val="00FD31EB"/>
    <w:rsid w:val="00FD499A"/>
    <w:rsid w:val="00FD5631"/>
    <w:rsid w:val="00FD5BBA"/>
    <w:rsid w:val="00FD6144"/>
    <w:rsid w:val="00FD7004"/>
    <w:rsid w:val="00FD7194"/>
    <w:rsid w:val="00FD7BB2"/>
    <w:rsid w:val="00FE104D"/>
    <w:rsid w:val="00FE10D1"/>
    <w:rsid w:val="00FE13F5"/>
    <w:rsid w:val="00FE168E"/>
    <w:rsid w:val="00FE1738"/>
    <w:rsid w:val="00FE1AC5"/>
    <w:rsid w:val="00FE1D6C"/>
    <w:rsid w:val="00FE4753"/>
    <w:rsid w:val="00FE719C"/>
    <w:rsid w:val="00FE721C"/>
    <w:rsid w:val="00FE7862"/>
    <w:rsid w:val="00FF0297"/>
    <w:rsid w:val="00FF06AE"/>
    <w:rsid w:val="00FF3BDC"/>
    <w:rsid w:val="00FF3C47"/>
    <w:rsid w:val="00FF52C0"/>
    <w:rsid w:val="00FF5FCB"/>
    <w:rsid w:val="00FF62FA"/>
    <w:rsid w:val="00FF72A1"/>
    <w:rsid w:val="00FF7E14"/>
    <w:rsid w:val="12E87FA5"/>
    <w:rsid w:val="3F52514E"/>
    <w:rsid w:val="514A4612"/>
    <w:rsid w:val="75D144A4"/>
    <w:rsid w:val="7FEC5DE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01C4"/>
  <w15:docId w15:val="{75222963-3E57-4263-B06B-475D3B74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heme="minorEastAsia" w:hAnsi="Calibri"/>
      <w:sz w:val="22"/>
      <w:szCs w:val="22"/>
      <w:lang w:val="uk-UA" w:eastAsia="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lang w:eastAsia="en-US"/>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lang w:eastAsia="en-US"/>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basedOn w:val="a0"/>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lang w:val="ru-RU" w:eastAsia="ru-RU"/>
    </w:rPr>
  </w:style>
  <w:style w:type="paragraph" w:styleId="a8">
    <w:name w:val="Body Text"/>
    <w:basedOn w:val="a"/>
    <w:link w:val="a9"/>
    <w:pPr>
      <w:suppressAutoHyphens/>
      <w:spacing w:after="140" w:line="288" w:lineRule="auto"/>
    </w:pPr>
    <w:rPr>
      <w:rFonts w:ascii="Liberation Serif" w:eastAsia="SimSun" w:hAnsi="Liberation Serif" w:cs="Mangal"/>
      <w:kern w:val="1"/>
      <w:sz w:val="24"/>
      <w:szCs w:val="24"/>
      <w:lang w:val="ru-RU" w:eastAsia="zh-CN" w:bidi="hi-IN"/>
    </w:rPr>
  </w:style>
  <w:style w:type="paragraph" w:styleId="aa">
    <w:name w:val="footer"/>
    <w:basedOn w:val="a"/>
    <w:link w:val="ab"/>
    <w:qFormat/>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styleId="ad">
    <w:name w:val="Block Text"/>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0"/>
    <w:link w:val="7"/>
    <w:uiPriority w:val="9"/>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qFormat/>
    <w:rPr>
      <w:rFonts w:asciiTheme="majorHAnsi" w:eastAsiaTheme="majorEastAsia" w:hAnsiTheme="majorHAnsi" w:cstheme="majorBidi"/>
      <w:color w:val="404040" w:themeColor="text1" w:themeTint="BF"/>
      <w:sz w:val="20"/>
      <w:szCs w:val="20"/>
    </w:rPr>
  </w:style>
  <w:style w:type="paragraph" w:styleId="af">
    <w:name w:val="No Spacing"/>
    <w:basedOn w:val="a"/>
    <w:link w:val="af0"/>
    <w:qFormat/>
    <w:rPr>
      <w:rFonts w:asciiTheme="minorHAnsi" w:eastAsiaTheme="minorHAnsi" w:hAnsiTheme="minorHAnsi"/>
      <w:lang w:eastAsia="en-US"/>
    </w:rPr>
  </w:style>
  <w:style w:type="paragraph" w:styleId="af1">
    <w:name w:val="List Paragraph"/>
    <w:basedOn w:val="a"/>
    <w:link w:val="af2"/>
    <w:uiPriority w:val="34"/>
    <w:qFormat/>
    <w:pPr>
      <w:ind w:left="720"/>
      <w:contextualSpacing/>
    </w:pPr>
  </w:style>
  <w:style w:type="character" w:customStyle="1" w:styleId="af2">
    <w:name w:val="Абзац списку Знак"/>
    <w:link w:val="af1"/>
    <w:uiPriority w:val="34"/>
    <w:qFormat/>
    <w:rPr>
      <w:rFonts w:ascii="Calibri" w:eastAsiaTheme="minorEastAsia" w:hAnsi="Calibri"/>
      <w:lang w:eastAsia="uk-UA"/>
    </w:rPr>
  </w:style>
  <w:style w:type="character" w:customStyle="1" w:styleId="ab">
    <w:name w:val="Нижній колонтитул Знак"/>
    <w:basedOn w:val="a0"/>
    <w:link w:val="aa"/>
    <w:qFormat/>
    <w:rPr>
      <w:rFonts w:ascii="Times New Roman" w:eastAsia="Times New Roman" w:hAnsi="Times New Roman" w:cs="Times New Roman"/>
      <w:sz w:val="20"/>
      <w:szCs w:val="20"/>
      <w:lang w:val="ru-RU" w:eastAsia="ru-RU"/>
    </w:rPr>
  </w:style>
  <w:style w:type="character" w:customStyle="1" w:styleId="FontStyle15">
    <w:name w:val="Font Style15"/>
    <w:qFormat/>
    <w:rPr>
      <w:rFonts w:ascii="Times New Roman" w:hAnsi="Times New Roman" w:cs="Times New Roman" w:hint="default"/>
      <w:sz w:val="26"/>
      <w:szCs w:val="26"/>
    </w:rPr>
  </w:style>
  <w:style w:type="character" w:customStyle="1" w:styleId="HTML0">
    <w:name w:val="Стандартний HTML Знак"/>
    <w:basedOn w:val="a0"/>
    <w:link w:val="HTML"/>
    <w:qFormat/>
    <w:rPr>
      <w:rFonts w:ascii="Courier New" w:eastAsia="Times New Roman" w:hAnsi="Courier New" w:cs="Courier New"/>
    </w:rPr>
  </w:style>
  <w:style w:type="paragraph" w:customStyle="1" w:styleId="11">
    <w:name w:val="Без інтервалів1"/>
    <w:qFormat/>
    <w:rPr>
      <w:rFonts w:ascii="Calibri" w:eastAsia="Times New Roman" w:hAnsi="Calibri" w:cs="Times New Roman"/>
      <w:sz w:val="22"/>
      <w:szCs w:val="22"/>
    </w:rPr>
  </w:style>
  <w:style w:type="paragraph" w:customStyle="1" w:styleId="110">
    <w:name w:val="Без інтервалів11"/>
    <w:uiPriority w:val="99"/>
    <w:qFormat/>
    <w:rPr>
      <w:rFonts w:ascii="Calibri" w:eastAsia="Times New Roman" w:hAnsi="Calibri" w:cs="Times New Roman"/>
      <w:sz w:val="22"/>
      <w:szCs w:val="22"/>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rvts0">
    <w:name w:val="rvts0"/>
    <w:basedOn w:val="a0"/>
    <w:qFormat/>
  </w:style>
  <w:style w:type="paragraph" w:customStyle="1" w:styleId="13">
    <w:name w:val="Без интервала1"/>
    <w:qFormat/>
    <w:rPr>
      <w:rFonts w:ascii="Calibri" w:eastAsia="Times New Roman" w:hAnsi="Calibri" w:cs="Times New Roman"/>
      <w:sz w:val="22"/>
      <w:szCs w:val="22"/>
    </w:rPr>
  </w:style>
  <w:style w:type="paragraph" w:customStyle="1" w:styleId="af3">
    <w:name w:val="Знак"/>
    <w:basedOn w:val="a"/>
    <w:qFormat/>
    <w:pPr>
      <w:spacing w:after="0" w:line="240" w:lineRule="auto"/>
    </w:pPr>
    <w:rPr>
      <w:rFonts w:ascii="Verdana" w:eastAsia="Times New Roman" w:hAnsi="Verdana" w:cs="Verdana"/>
      <w:sz w:val="20"/>
      <w:szCs w:val="20"/>
      <w:lang w:val="en-US" w:eastAsia="en-US"/>
    </w:rPr>
  </w:style>
  <w:style w:type="paragraph" w:customStyle="1" w:styleId="docdata">
    <w:name w:val="docdata"/>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7">
    <w:name w:val="Текст у виносці Знак"/>
    <w:basedOn w:val="a0"/>
    <w:link w:val="a6"/>
    <w:uiPriority w:val="99"/>
    <w:semiHidden/>
    <w:qFormat/>
    <w:rPr>
      <w:rFonts w:ascii="Tahoma" w:eastAsiaTheme="minorEastAsia" w:hAnsi="Tahoma" w:cs="Tahoma"/>
      <w:sz w:val="16"/>
      <w:szCs w:val="16"/>
    </w:rPr>
  </w:style>
  <w:style w:type="paragraph" w:customStyle="1" w:styleId="71">
    <w:name w:val="Обычный7"/>
    <w:uiPriority w:val="99"/>
    <w:qFormat/>
    <w:rPr>
      <w:rFonts w:ascii="Times New Roman" w:eastAsia="Times New Roman" w:hAnsi="Times New Roman" w:cs="Times New Roman"/>
    </w:rPr>
  </w:style>
  <w:style w:type="character" w:customStyle="1" w:styleId="14">
    <w:name w:val="Незакрита згадка1"/>
    <w:basedOn w:val="a0"/>
    <w:uiPriority w:val="99"/>
    <w:semiHidden/>
    <w:unhideWhenUsed/>
    <w:qFormat/>
    <w:rPr>
      <w:color w:val="605E5C"/>
      <w:shd w:val="clear" w:color="auto" w:fill="E1DFDD"/>
    </w:rPr>
  </w:style>
  <w:style w:type="paragraph" w:customStyle="1" w:styleId="15">
    <w:name w:val="Абзац списка1"/>
    <w:basedOn w:val="a"/>
    <w:uiPriority w:val="99"/>
    <w:qFormat/>
    <w:pPr>
      <w:ind w:left="720"/>
      <w:contextualSpacing/>
    </w:pPr>
    <w:rPr>
      <w:rFonts w:ascii="Times New Roman" w:eastAsia="Calibri" w:hAnsi="Times New Roman" w:cs="Times New Roman"/>
      <w:lang w:val="ru-RU" w:eastAsia="ru-RU"/>
    </w:rPr>
  </w:style>
  <w:style w:type="character" w:customStyle="1" w:styleId="3932">
    <w:name w:val="3932"/>
    <w:basedOn w:val="a0"/>
    <w:qFormat/>
  </w:style>
  <w:style w:type="character" w:customStyle="1" w:styleId="af0">
    <w:name w:val="Без інтервалів Знак"/>
    <w:link w:val="af"/>
    <w:rPr>
      <w:sz w:val="22"/>
      <w:szCs w:val="22"/>
      <w:lang w:val="uk-UA" w:eastAsia="en-US"/>
    </w:rPr>
  </w:style>
  <w:style w:type="character" w:customStyle="1" w:styleId="a9">
    <w:name w:val="Основний текст Знак"/>
    <w:basedOn w:val="a0"/>
    <w:link w:val="a8"/>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19</Pages>
  <Words>5877</Words>
  <Characters>33501</Characters>
  <Application>Microsoft Office Word</Application>
  <DocSecurity>0</DocSecurity>
  <Lines>279</Lines>
  <Paragraphs>78</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VNMR-49-T</dc:creator>
  <cp:lastModifiedBy>Пользователь</cp:lastModifiedBy>
  <cp:revision>236</cp:revision>
  <cp:lastPrinted>2025-12-01T08:53:00Z</cp:lastPrinted>
  <dcterms:created xsi:type="dcterms:W3CDTF">2025-10-30T12:28:00Z</dcterms:created>
  <dcterms:modified xsi:type="dcterms:W3CDTF">2025-12-02T08:13:00Z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9618015F35324FE78520DEBE6D02AD90_12</vt:lpwstr>
  </property>
</Properties>
</file>