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43F3" w14:textId="77777777" w:rsidR="007B1470" w:rsidRDefault="00000000">
      <w:pPr>
        <w:tabs>
          <w:tab w:val="left" w:pos="9000"/>
        </w:tabs>
        <w:spacing w:after="0" w:line="240" w:lineRule="auto"/>
        <w:jc w:val="center"/>
        <w:rPr>
          <w:rFonts w:ascii="Times New Roman" w:hAnsi="Times New Roman"/>
          <w:sz w:val="28"/>
          <w:szCs w:val="28"/>
          <w:lang w:val="uk-UA"/>
        </w:rPr>
      </w:pPr>
      <w:r>
        <w:rPr>
          <w:rFonts w:ascii="Times New Roman" w:hAnsi="Times New Roman"/>
          <w:noProof/>
          <w:sz w:val="28"/>
          <w:szCs w:val="28"/>
          <w:lang w:val="uk-UA" w:eastAsia="uk-UA"/>
        </w:rPr>
        <w:drawing>
          <wp:inline distT="0" distB="0" distL="0" distR="0" wp14:anchorId="297B6022" wp14:editId="7D23C500">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lum bright="-6000" contrast="42000"/>
                    </a:blip>
                    <a:srcRect/>
                    <a:stretch>
                      <a:fillRect/>
                    </a:stretch>
                  </pic:blipFill>
                  <pic:spPr>
                    <a:xfrm>
                      <a:off x="0" y="0"/>
                      <a:ext cx="485775" cy="600075"/>
                    </a:xfrm>
                    <a:prstGeom prst="rect">
                      <a:avLst/>
                    </a:prstGeom>
                    <a:noFill/>
                    <a:ln w="9525">
                      <a:noFill/>
                      <a:miter lim="800000"/>
                      <a:headEnd/>
                      <a:tailEnd/>
                    </a:ln>
                  </pic:spPr>
                </pic:pic>
              </a:graphicData>
            </a:graphic>
          </wp:inline>
        </w:drawing>
      </w:r>
    </w:p>
    <w:p w14:paraId="624B8742" w14:textId="77777777" w:rsidR="007B1470" w:rsidRDefault="0000000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Ніжинська міська рада</w:t>
      </w:r>
    </w:p>
    <w:p w14:paraId="0690E1D8" w14:textId="77777777" w:rsidR="007B1470" w:rsidRDefault="00000000">
      <w:pPr>
        <w:spacing w:after="0" w:line="240" w:lineRule="auto"/>
        <w:jc w:val="center"/>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ІІІ скликання</w:t>
      </w:r>
    </w:p>
    <w:p w14:paraId="7F34E066" w14:textId="77777777" w:rsidR="007B1470" w:rsidRDefault="007B1470">
      <w:pPr>
        <w:spacing w:after="0" w:line="240" w:lineRule="auto"/>
        <w:ind w:left="3540" w:firstLine="708"/>
        <w:jc w:val="both"/>
        <w:rPr>
          <w:rFonts w:ascii="Times New Roman" w:hAnsi="Times New Roman"/>
          <w:b/>
          <w:sz w:val="28"/>
          <w:szCs w:val="28"/>
          <w:lang w:val="uk-UA"/>
        </w:rPr>
      </w:pPr>
    </w:p>
    <w:p w14:paraId="2A91AD74" w14:textId="77777777" w:rsidR="007B1470" w:rsidRDefault="00000000">
      <w:pPr>
        <w:spacing w:after="0" w:line="240" w:lineRule="auto"/>
        <w:ind w:left="3540"/>
        <w:rPr>
          <w:rFonts w:ascii="Times New Roman" w:hAnsi="Times New Roman"/>
          <w:b/>
          <w:sz w:val="28"/>
          <w:szCs w:val="28"/>
          <w:lang w:val="uk-UA"/>
        </w:rPr>
      </w:pPr>
      <w:r>
        <w:rPr>
          <w:rFonts w:ascii="Times New Roman" w:hAnsi="Times New Roman"/>
          <w:b/>
          <w:sz w:val="28"/>
          <w:szCs w:val="28"/>
          <w:lang w:val="uk-UA"/>
        </w:rPr>
        <w:t xml:space="preserve">   Протокол № 58</w:t>
      </w:r>
    </w:p>
    <w:p w14:paraId="31B8137B" w14:textId="77777777" w:rsidR="007B1470" w:rsidRDefault="00000000">
      <w:pPr>
        <w:ind w:firstLine="708"/>
        <w:jc w:val="center"/>
        <w:rPr>
          <w:rFonts w:ascii="Times New Roman" w:hAnsi="Times New Roman"/>
          <w:b/>
          <w:color w:val="000000"/>
          <w:sz w:val="28"/>
          <w:szCs w:val="28"/>
        </w:rPr>
      </w:pPr>
      <w:r>
        <w:rPr>
          <w:rFonts w:ascii="Times New Roman" w:hAnsi="Times New Roman"/>
          <w:b/>
          <w:sz w:val="28"/>
          <w:szCs w:val="28"/>
          <w:lang w:val="uk-UA"/>
        </w:rPr>
        <w:t>засідання</w:t>
      </w:r>
      <w:r>
        <w:rPr>
          <w:rFonts w:ascii="Times New Roman" w:hAnsi="Times New Roman"/>
          <w:sz w:val="28"/>
          <w:szCs w:val="28"/>
          <w:lang w:val="uk-UA"/>
        </w:rPr>
        <w:t xml:space="preserve"> </w:t>
      </w:r>
      <w:r>
        <w:rPr>
          <w:rFonts w:ascii="Times New Roman" w:hAnsi="Times New Roman"/>
          <w:b/>
          <w:bCs/>
          <w:sz w:val="28"/>
          <w:szCs w:val="28"/>
          <w:lang w:val="uk-UA"/>
        </w:rPr>
        <w:t xml:space="preserve">постійної </w:t>
      </w:r>
      <w:r>
        <w:rPr>
          <w:rFonts w:ascii="Times New Roman" w:hAnsi="Times New Roman"/>
          <w:b/>
          <w:sz w:val="28"/>
          <w:szCs w:val="28"/>
        </w:rPr>
        <w:t xml:space="preserve"> </w:t>
      </w:r>
      <w:proofErr w:type="spellStart"/>
      <w:r>
        <w:rPr>
          <w:rFonts w:ascii="Times New Roman" w:hAnsi="Times New Roman"/>
          <w:b/>
          <w:sz w:val="28"/>
          <w:szCs w:val="28"/>
        </w:rPr>
        <w:t>коміс</w:t>
      </w:r>
      <w:r>
        <w:rPr>
          <w:rFonts w:ascii="Times New Roman" w:hAnsi="Times New Roman"/>
          <w:b/>
          <w:sz w:val="28"/>
          <w:szCs w:val="28"/>
          <w:lang w:val="uk-UA"/>
        </w:rPr>
        <w:t>ії</w:t>
      </w:r>
      <w:proofErr w:type="spellEnd"/>
      <w:r>
        <w:rPr>
          <w:rFonts w:ascii="Times New Roman" w:hAnsi="Times New Roman"/>
          <w:b/>
          <w:sz w:val="28"/>
          <w:szCs w:val="28"/>
        </w:rPr>
        <w:t xml:space="preserve">  </w:t>
      </w:r>
      <w:proofErr w:type="spellStart"/>
      <w:r>
        <w:rPr>
          <w:rFonts w:ascii="Times New Roman" w:hAnsi="Times New Roman"/>
          <w:b/>
          <w:sz w:val="28"/>
          <w:szCs w:val="28"/>
        </w:rPr>
        <w:t>міської</w:t>
      </w:r>
      <w:proofErr w:type="spellEnd"/>
      <w:r>
        <w:rPr>
          <w:rFonts w:ascii="Times New Roman" w:hAnsi="Times New Roman"/>
          <w:b/>
          <w:sz w:val="28"/>
          <w:szCs w:val="28"/>
        </w:rPr>
        <w:t xml:space="preserve"> ради з </w:t>
      </w:r>
      <w:proofErr w:type="spellStart"/>
      <w:r>
        <w:rPr>
          <w:rFonts w:ascii="Times New Roman" w:hAnsi="Times New Roman"/>
          <w:b/>
          <w:sz w:val="28"/>
          <w:szCs w:val="28"/>
        </w:rPr>
        <w:t>питань</w:t>
      </w:r>
      <w:proofErr w:type="spellEnd"/>
      <w:r>
        <w:rPr>
          <w:rFonts w:ascii="Times New Roman" w:hAnsi="Times New Roman"/>
          <w:b/>
          <w:sz w:val="28"/>
          <w:szCs w:val="28"/>
        </w:rPr>
        <w:t xml:space="preserve"> </w:t>
      </w:r>
      <w:proofErr w:type="spellStart"/>
      <w:r>
        <w:rPr>
          <w:rFonts w:ascii="Times New Roman" w:hAnsi="Times New Roman"/>
          <w:b/>
          <w:color w:val="000000"/>
          <w:sz w:val="28"/>
          <w:szCs w:val="28"/>
        </w:rPr>
        <w:t>житлово-комунального</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господарства</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комунальної</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власності</w:t>
      </w:r>
      <w:proofErr w:type="spellEnd"/>
      <w:r>
        <w:rPr>
          <w:rFonts w:ascii="Times New Roman" w:hAnsi="Times New Roman"/>
          <w:b/>
          <w:color w:val="000000"/>
          <w:sz w:val="28"/>
          <w:szCs w:val="28"/>
        </w:rPr>
        <w:t xml:space="preserve">,  транспорту і </w:t>
      </w:r>
      <w:proofErr w:type="spellStart"/>
      <w:r>
        <w:rPr>
          <w:rFonts w:ascii="Times New Roman" w:hAnsi="Times New Roman"/>
          <w:b/>
          <w:color w:val="000000"/>
          <w:sz w:val="28"/>
          <w:szCs w:val="28"/>
        </w:rPr>
        <w:t>зв’язку</w:t>
      </w:r>
      <w:proofErr w:type="spellEnd"/>
      <w:r>
        <w:rPr>
          <w:rFonts w:ascii="Times New Roman" w:hAnsi="Times New Roman"/>
          <w:b/>
          <w:color w:val="000000"/>
          <w:sz w:val="28"/>
          <w:szCs w:val="28"/>
        </w:rPr>
        <w:t xml:space="preserve"> та </w:t>
      </w:r>
      <w:proofErr w:type="spellStart"/>
      <w:r>
        <w:rPr>
          <w:rFonts w:ascii="Times New Roman" w:hAnsi="Times New Roman"/>
          <w:b/>
          <w:color w:val="000000"/>
          <w:sz w:val="28"/>
          <w:szCs w:val="28"/>
        </w:rPr>
        <w:t>енергозбереження</w:t>
      </w:r>
      <w:proofErr w:type="spellEnd"/>
    </w:p>
    <w:p w14:paraId="7DD03570" w14:textId="77777777" w:rsidR="007B1470" w:rsidRDefault="00000000">
      <w:pPr>
        <w:spacing w:after="0" w:line="240" w:lineRule="auto"/>
        <w:rPr>
          <w:rFonts w:ascii="Times New Roman" w:hAnsi="Times New Roman"/>
          <w:sz w:val="28"/>
          <w:szCs w:val="28"/>
          <w:lang w:val="uk-UA"/>
        </w:rPr>
      </w:pPr>
      <w:r>
        <w:rPr>
          <w:rFonts w:ascii="Times New Roman" w:hAnsi="Times New Roman"/>
          <w:sz w:val="28"/>
          <w:szCs w:val="28"/>
          <w:lang w:val="uk-UA"/>
        </w:rPr>
        <w:t xml:space="preserve">23.12.2025 р.                                                                                                    14.30  </w:t>
      </w:r>
    </w:p>
    <w:p w14:paraId="379F0F23" w14:textId="77777777" w:rsidR="007B1470" w:rsidRDefault="00000000">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Офіс відновлення та розвитку</w:t>
      </w:r>
    </w:p>
    <w:p w14:paraId="6C147885" w14:textId="77777777" w:rsidR="007B1470" w:rsidRDefault="00000000">
      <w:pPr>
        <w:spacing w:after="0" w:line="240" w:lineRule="auto"/>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 xml:space="preserve">                                                                                                                                                                                                                                                          </w:t>
      </w:r>
    </w:p>
    <w:p w14:paraId="6860791B"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Головуючий</w:t>
      </w:r>
      <w:r>
        <w:rPr>
          <w:rFonts w:ascii="Times New Roman" w:hAnsi="Times New Roman"/>
          <w:sz w:val="28"/>
          <w:szCs w:val="28"/>
          <w:lang w:val="uk-UA"/>
        </w:rPr>
        <w:t xml:space="preserve">:  – </w:t>
      </w:r>
      <w:proofErr w:type="spellStart"/>
      <w:r>
        <w:rPr>
          <w:rFonts w:ascii="Times New Roman" w:hAnsi="Times New Roman"/>
          <w:sz w:val="28"/>
          <w:szCs w:val="28"/>
          <w:lang w:val="uk-UA"/>
        </w:rPr>
        <w:t>Дегтяренко</w:t>
      </w:r>
      <w:proofErr w:type="spellEnd"/>
      <w:r>
        <w:rPr>
          <w:rFonts w:ascii="Times New Roman" w:hAnsi="Times New Roman"/>
          <w:sz w:val="28"/>
          <w:szCs w:val="28"/>
          <w:lang w:val="uk-UA"/>
        </w:rPr>
        <w:t xml:space="preserve"> В. М. - голова комісії </w:t>
      </w:r>
    </w:p>
    <w:p w14:paraId="5812E523" w14:textId="77777777" w:rsidR="007B1470" w:rsidRDefault="007B1470">
      <w:pPr>
        <w:spacing w:after="0" w:line="240" w:lineRule="auto"/>
        <w:ind w:firstLineChars="50" w:firstLine="140"/>
        <w:jc w:val="both"/>
        <w:rPr>
          <w:rFonts w:ascii="Times New Roman" w:hAnsi="Times New Roman"/>
          <w:sz w:val="28"/>
          <w:szCs w:val="28"/>
          <w:lang w:val="uk-UA"/>
        </w:rPr>
      </w:pPr>
    </w:p>
    <w:p w14:paraId="67ED51DE"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Присутні на засіданні члени комісії</w:t>
      </w:r>
      <w:r>
        <w:rPr>
          <w:rFonts w:ascii="Times New Roman" w:hAnsi="Times New Roman"/>
          <w:sz w:val="28"/>
          <w:szCs w:val="28"/>
          <w:lang w:val="uk-UA"/>
        </w:rPr>
        <w:t xml:space="preserve">: </w:t>
      </w:r>
    </w:p>
    <w:p w14:paraId="166AAFE8"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sz w:val="28"/>
          <w:szCs w:val="28"/>
          <w:lang w:val="uk-UA"/>
        </w:rPr>
        <w:t>Назаренко Є.І. -  член комісії.</w:t>
      </w:r>
    </w:p>
    <w:p w14:paraId="15EB0D3C" w14:textId="77777777" w:rsidR="007B1470" w:rsidRDefault="00000000">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Одосовський</w:t>
      </w:r>
      <w:proofErr w:type="spellEnd"/>
      <w:r>
        <w:rPr>
          <w:rFonts w:ascii="Times New Roman" w:hAnsi="Times New Roman"/>
          <w:sz w:val="28"/>
          <w:szCs w:val="28"/>
          <w:lang w:val="uk-UA"/>
        </w:rPr>
        <w:t xml:space="preserve">  М. І. - заступник голови комісії </w:t>
      </w:r>
    </w:p>
    <w:p w14:paraId="756761E1" w14:textId="77777777" w:rsidR="007B1470" w:rsidRDefault="00000000">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Онокало</w:t>
      </w:r>
      <w:proofErr w:type="spellEnd"/>
      <w:r>
        <w:rPr>
          <w:rFonts w:ascii="Times New Roman" w:hAnsi="Times New Roman"/>
          <w:sz w:val="28"/>
          <w:szCs w:val="28"/>
          <w:lang w:val="uk-UA"/>
        </w:rPr>
        <w:t xml:space="preserve"> І. А. –  секретар комісії;</w:t>
      </w:r>
    </w:p>
    <w:p w14:paraId="1A22DF97" w14:textId="77777777" w:rsidR="007B1470" w:rsidRDefault="007B1470">
      <w:pPr>
        <w:spacing w:after="0" w:line="240" w:lineRule="auto"/>
        <w:jc w:val="both"/>
        <w:rPr>
          <w:rFonts w:ascii="Times New Roman" w:hAnsi="Times New Roman"/>
          <w:sz w:val="28"/>
          <w:szCs w:val="28"/>
          <w:lang w:val="uk-UA"/>
        </w:rPr>
      </w:pPr>
    </w:p>
    <w:p w14:paraId="46E8583B"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Відсутні члени комісії: </w:t>
      </w:r>
      <w:r>
        <w:rPr>
          <w:rFonts w:ascii="Times New Roman" w:hAnsi="Times New Roman"/>
          <w:sz w:val="28"/>
          <w:szCs w:val="28"/>
          <w:lang w:val="uk-UA"/>
        </w:rPr>
        <w:t xml:space="preserve"> Лінник А. В., </w:t>
      </w:r>
      <w:proofErr w:type="spellStart"/>
      <w:r>
        <w:rPr>
          <w:rFonts w:ascii="Times New Roman" w:hAnsi="Times New Roman"/>
          <w:sz w:val="28"/>
          <w:szCs w:val="28"/>
          <w:lang w:val="uk-UA"/>
        </w:rPr>
        <w:t>Черпіта</w:t>
      </w:r>
      <w:proofErr w:type="spellEnd"/>
      <w:r>
        <w:rPr>
          <w:rFonts w:ascii="Times New Roman" w:hAnsi="Times New Roman"/>
          <w:sz w:val="28"/>
          <w:szCs w:val="28"/>
          <w:lang w:val="uk-UA"/>
        </w:rPr>
        <w:t xml:space="preserve"> С. М.</w:t>
      </w:r>
    </w:p>
    <w:p w14:paraId="5A8DA7FF"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Присутні: </w:t>
      </w:r>
      <w:r>
        <w:rPr>
          <w:rFonts w:ascii="Times New Roman" w:hAnsi="Times New Roman"/>
          <w:sz w:val="28"/>
          <w:szCs w:val="28"/>
          <w:lang w:val="uk-UA"/>
        </w:rPr>
        <w:t>список присутніх додається.</w:t>
      </w:r>
    </w:p>
    <w:p w14:paraId="0772D64E" w14:textId="77777777" w:rsidR="007B1470" w:rsidRDefault="007B1470">
      <w:pPr>
        <w:spacing w:after="0" w:line="240" w:lineRule="auto"/>
        <w:jc w:val="both"/>
        <w:rPr>
          <w:rFonts w:ascii="Times New Roman" w:hAnsi="Times New Roman"/>
          <w:sz w:val="28"/>
          <w:szCs w:val="28"/>
          <w:lang w:val="uk-UA"/>
        </w:rPr>
      </w:pPr>
    </w:p>
    <w:p w14:paraId="5B941AB1" w14:textId="77777777" w:rsidR="007B1470" w:rsidRDefault="00000000">
      <w:pPr>
        <w:spacing w:after="0" w:line="240" w:lineRule="auto"/>
        <w:ind w:left="2124" w:firstLine="708"/>
        <w:jc w:val="both"/>
        <w:rPr>
          <w:rFonts w:ascii="Times New Roman" w:hAnsi="Times New Roman"/>
          <w:b/>
          <w:sz w:val="28"/>
          <w:szCs w:val="28"/>
          <w:lang w:val="uk-UA"/>
        </w:rPr>
      </w:pPr>
      <w:r>
        <w:rPr>
          <w:rFonts w:ascii="Times New Roman" w:hAnsi="Times New Roman"/>
          <w:b/>
          <w:sz w:val="28"/>
          <w:szCs w:val="28"/>
          <w:lang w:val="uk-UA"/>
        </w:rPr>
        <w:t>Формування  порядку денного:</w:t>
      </w:r>
    </w:p>
    <w:p w14:paraId="5BD0E685" w14:textId="77777777" w:rsidR="007B1470" w:rsidRDefault="007B1470">
      <w:pPr>
        <w:spacing w:after="0" w:line="240" w:lineRule="auto"/>
        <w:ind w:left="2124" w:firstLine="708"/>
        <w:jc w:val="both"/>
        <w:rPr>
          <w:rFonts w:ascii="Times New Roman" w:hAnsi="Times New Roman"/>
          <w:b/>
          <w:sz w:val="28"/>
          <w:szCs w:val="28"/>
          <w:lang w:val="uk-UA"/>
        </w:rPr>
      </w:pPr>
    </w:p>
    <w:p w14:paraId="78285D92"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СЛУХАЛИ:</w:t>
      </w:r>
      <w:r>
        <w:rPr>
          <w:rFonts w:ascii="Times New Roman" w:hAnsi="Times New Roman"/>
          <w:b/>
          <w:sz w:val="28"/>
          <w:szCs w:val="28"/>
          <w:lang w:val="uk-UA"/>
        </w:rPr>
        <w:tab/>
      </w:r>
      <w:proofErr w:type="spellStart"/>
      <w:r>
        <w:rPr>
          <w:rFonts w:ascii="Times New Roman" w:hAnsi="Times New Roman"/>
          <w:sz w:val="28"/>
          <w:szCs w:val="28"/>
          <w:lang w:val="uk-UA"/>
        </w:rPr>
        <w:t>Дегтяренка</w:t>
      </w:r>
      <w:proofErr w:type="spellEnd"/>
      <w:r>
        <w:rPr>
          <w:rFonts w:ascii="Times New Roman" w:hAnsi="Times New Roman"/>
          <w:sz w:val="28"/>
          <w:szCs w:val="28"/>
          <w:lang w:val="uk-UA"/>
        </w:rPr>
        <w:t xml:space="preserve"> В.М.,  голову комісії, який ознайомив присутніх з проектом порядку денного засідання</w:t>
      </w:r>
      <w:r>
        <w:rPr>
          <w:rFonts w:ascii="Times New Roman" w:hAnsi="Times New Roman"/>
          <w:b/>
          <w:bCs/>
          <w:sz w:val="28"/>
          <w:szCs w:val="28"/>
          <w:lang w:val="uk-UA"/>
        </w:rPr>
        <w:t xml:space="preserve"> </w:t>
      </w:r>
      <w:r>
        <w:rPr>
          <w:rFonts w:ascii="Times New Roman" w:hAnsi="Times New Roman"/>
          <w:bCs/>
          <w:sz w:val="28"/>
          <w:szCs w:val="28"/>
          <w:lang w:val="uk-UA"/>
        </w:rPr>
        <w:t xml:space="preserve">постійної комісії Ніжинської </w:t>
      </w:r>
      <w:r>
        <w:rPr>
          <w:rFonts w:ascii="Times New Roman" w:hAnsi="Times New Roman"/>
          <w:sz w:val="28"/>
          <w:szCs w:val="28"/>
          <w:lang w:val="uk-UA"/>
        </w:rPr>
        <w:t xml:space="preserve">міської ради з питань житлово-комунального господарства, </w:t>
      </w:r>
      <w:r w:rsidRPr="00C0522D">
        <w:rPr>
          <w:rFonts w:ascii="Times New Roman" w:hAnsi="Times New Roman"/>
          <w:bCs/>
          <w:color w:val="000000"/>
          <w:sz w:val="28"/>
          <w:szCs w:val="28"/>
          <w:lang w:val="uk-UA"/>
        </w:rPr>
        <w:t>комунальної власності,</w:t>
      </w:r>
      <w:r>
        <w:rPr>
          <w:rFonts w:ascii="Times New Roman" w:hAnsi="Times New Roman"/>
          <w:bCs/>
          <w:color w:val="000000"/>
          <w:sz w:val="28"/>
          <w:szCs w:val="28"/>
          <w:lang w:val="uk-UA"/>
        </w:rPr>
        <w:t xml:space="preserve"> </w:t>
      </w:r>
      <w:r>
        <w:rPr>
          <w:rFonts w:ascii="Times New Roman" w:hAnsi="Times New Roman"/>
          <w:sz w:val="28"/>
          <w:szCs w:val="28"/>
          <w:lang w:val="uk-UA"/>
        </w:rPr>
        <w:t>транспорту і зв’язку  та енергозбереження від 23.12.2025 року та запропонував затвердити його.</w:t>
      </w:r>
    </w:p>
    <w:p w14:paraId="3F9AA166" w14:textId="77777777" w:rsidR="007B1470" w:rsidRDefault="007B1470">
      <w:pPr>
        <w:spacing w:after="0" w:line="240" w:lineRule="auto"/>
        <w:jc w:val="both"/>
        <w:rPr>
          <w:rFonts w:ascii="Times New Roman" w:hAnsi="Times New Roman"/>
          <w:sz w:val="28"/>
          <w:szCs w:val="28"/>
          <w:lang w:val="uk-UA"/>
        </w:rPr>
      </w:pPr>
    </w:p>
    <w:p w14:paraId="2A2EAD88"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ВИРІШИЛИ:</w:t>
      </w:r>
      <w:r>
        <w:rPr>
          <w:rFonts w:ascii="Times New Roman" w:hAnsi="Times New Roman"/>
          <w:b/>
          <w:sz w:val="28"/>
          <w:szCs w:val="28"/>
          <w:lang w:val="uk-UA"/>
        </w:rPr>
        <w:tab/>
      </w:r>
      <w:r>
        <w:rPr>
          <w:rFonts w:ascii="Times New Roman" w:hAnsi="Times New Roman"/>
          <w:sz w:val="28"/>
          <w:szCs w:val="28"/>
          <w:lang w:val="uk-UA"/>
        </w:rPr>
        <w:t>Затвердити порядок денний.</w:t>
      </w:r>
    </w:p>
    <w:p w14:paraId="5BC40E53" w14:textId="77777777" w:rsidR="007B1470" w:rsidRDefault="007B1470">
      <w:pPr>
        <w:spacing w:after="0" w:line="240" w:lineRule="auto"/>
        <w:jc w:val="both"/>
        <w:rPr>
          <w:rFonts w:ascii="Times New Roman" w:hAnsi="Times New Roman"/>
          <w:sz w:val="28"/>
          <w:szCs w:val="28"/>
          <w:lang w:val="uk-UA"/>
        </w:rPr>
      </w:pPr>
    </w:p>
    <w:p w14:paraId="0B6670C7"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b/>
          <w:sz w:val="28"/>
          <w:szCs w:val="28"/>
          <w:lang w:val="uk-UA"/>
        </w:rPr>
        <w:tab/>
      </w:r>
      <w:r>
        <w:rPr>
          <w:rFonts w:ascii="Times New Roman" w:hAnsi="Times New Roman"/>
          <w:sz w:val="28"/>
          <w:szCs w:val="28"/>
          <w:lang w:val="uk-UA"/>
        </w:rPr>
        <w:t>«за» - 4 одноголосно.</w:t>
      </w:r>
    </w:p>
    <w:p w14:paraId="740147F9" w14:textId="77777777" w:rsidR="007B1470" w:rsidRDefault="007B1470">
      <w:pPr>
        <w:spacing w:after="0" w:line="240" w:lineRule="auto"/>
        <w:jc w:val="both"/>
        <w:rPr>
          <w:rFonts w:ascii="Times New Roman" w:hAnsi="Times New Roman"/>
          <w:sz w:val="28"/>
          <w:szCs w:val="28"/>
          <w:lang w:val="uk-UA"/>
        </w:rPr>
      </w:pPr>
    </w:p>
    <w:p w14:paraId="703318CF" w14:textId="77777777" w:rsidR="007B1470" w:rsidRDefault="00000000">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Порядок денний:</w:t>
      </w:r>
    </w:p>
    <w:p w14:paraId="734BB90E" w14:textId="77777777" w:rsidR="007B1470" w:rsidRDefault="007B1470">
      <w:pPr>
        <w:spacing w:after="0" w:line="240" w:lineRule="auto"/>
        <w:jc w:val="center"/>
        <w:rPr>
          <w:rFonts w:ascii="Times New Roman" w:hAnsi="Times New Roman"/>
          <w:b/>
          <w:sz w:val="28"/>
          <w:szCs w:val="28"/>
          <w:lang w:val="uk-UA"/>
        </w:rPr>
      </w:pPr>
    </w:p>
    <w:tbl>
      <w:tblPr>
        <w:tblW w:w="5384"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7056"/>
        <w:gridCol w:w="2117"/>
      </w:tblGrid>
      <w:tr w:rsidR="007B1470" w14:paraId="3F55F05C" w14:textId="77777777">
        <w:trPr>
          <w:trHeight w:val="962"/>
        </w:trPr>
        <w:tc>
          <w:tcPr>
            <w:tcW w:w="385" w:type="pct"/>
            <w:tcBorders>
              <w:top w:val="single" w:sz="4" w:space="0" w:color="000000"/>
              <w:left w:val="single" w:sz="4" w:space="0" w:color="000000"/>
              <w:bottom w:val="single" w:sz="4" w:space="0" w:color="000000"/>
              <w:right w:val="single" w:sz="4" w:space="0" w:color="000000"/>
            </w:tcBorders>
          </w:tcPr>
          <w:p w14:paraId="3B0731AB" w14:textId="77777777" w:rsidR="007B1470" w:rsidRDefault="00000000">
            <w:pPr>
              <w:spacing w:after="0" w:line="240" w:lineRule="auto"/>
              <w:ind w:right="-185"/>
              <w:jc w:val="both"/>
              <w:rPr>
                <w:rFonts w:ascii="Times New Roman" w:hAnsi="Times New Roman"/>
                <w:b/>
                <w:spacing w:val="-1"/>
                <w:sz w:val="28"/>
                <w:szCs w:val="28"/>
                <w:lang w:val="uk-UA" w:eastAsia="uk-UA"/>
              </w:rPr>
            </w:pPr>
            <w:r>
              <w:rPr>
                <w:rFonts w:ascii="Times New Roman" w:hAnsi="Times New Roman"/>
                <w:b/>
                <w:spacing w:val="-1"/>
                <w:sz w:val="28"/>
                <w:szCs w:val="28"/>
                <w:lang w:val="uk-UA" w:eastAsia="uk-UA"/>
              </w:rPr>
              <w:t>№</w:t>
            </w:r>
          </w:p>
        </w:tc>
        <w:tc>
          <w:tcPr>
            <w:tcW w:w="3548" w:type="pct"/>
            <w:tcBorders>
              <w:top w:val="single" w:sz="4" w:space="0" w:color="000000"/>
              <w:left w:val="single" w:sz="4" w:space="0" w:color="000000"/>
              <w:bottom w:val="single" w:sz="4" w:space="0" w:color="000000"/>
              <w:right w:val="single" w:sz="4" w:space="0" w:color="000000"/>
            </w:tcBorders>
          </w:tcPr>
          <w:p w14:paraId="1E093009" w14:textId="77777777" w:rsidR="007B1470" w:rsidRDefault="007B1470">
            <w:pPr>
              <w:pStyle w:val="ab"/>
              <w:jc w:val="center"/>
              <w:rPr>
                <w:rFonts w:ascii="Times New Roman" w:hAnsi="Times New Roman"/>
                <w:b/>
                <w:sz w:val="28"/>
                <w:szCs w:val="28"/>
                <w:lang w:val="uk-UA" w:eastAsia="uk-UA"/>
              </w:rPr>
            </w:pPr>
          </w:p>
          <w:p w14:paraId="6184849C" w14:textId="77777777" w:rsidR="007B1470" w:rsidRDefault="00000000">
            <w:pPr>
              <w:pStyle w:val="ab"/>
              <w:jc w:val="center"/>
              <w:rPr>
                <w:rFonts w:ascii="Times New Roman" w:hAnsi="Times New Roman"/>
                <w:b/>
                <w:sz w:val="28"/>
                <w:szCs w:val="28"/>
                <w:lang w:val="uk-UA" w:eastAsia="uk-UA"/>
              </w:rPr>
            </w:pPr>
            <w:r>
              <w:rPr>
                <w:rFonts w:ascii="Times New Roman" w:hAnsi="Times New Roman"/>
                <w:b/>
                <w:sz w:val="28"/>
                <w:szCs w:val="28"/>
                <w:lang w:val="uk-UA" w:eastAsia="uk-UA"/>
              </w:rPr>
              <w:t>Назва проекту рішення або питання</w:t>
            </w:r>
          </w:p>
        </w:tc>
        <w:tc>
          <w:tcPr>
            <w:tcW w:w="1065" w:type="pct"/>
            <w:tcBorders>
              <w:top w:val="single" w:sz="4" w:space="0" w:color="000000"/>
              <w:left w:val="single" w:sz="4" w:space="0" w:color="000000"/>
              <w:bottom w:val="single" w:sz="4" w:space="0" w:color="000000"/>
              <w:right w:val="single" w:sz="4" w:space="0" w:color="000000"/>
            </w:tcBorders>
            <w:vAlign w:val="center"/>
          </w:tcPr>
          <w:p w14:paraId="33E04F7B" w14:textId="77777777" w:rsidR="007B1470" w:rsidRDefault="00000000">
            <w:pPr>
              <w:pStyle w:val="ab"/>
              <w:rPr>
                <w:rFonts w:ascii="Times New Roman" w:hAnsi="Times New Roman"/>
                <w:b/>
                <w:sz w:val="24"/>
                <w:szCs w:val="24"/>
                <w:lang w:val="uk-UA" w:eastAsia="uk-UA"/>
              </w:rPr>
            </w:pPr>
            <w:r>
              <w:rPr>
                <w:rFonts w:ascii="Times New Roman" w:hAnsi="Times New Roman"/>
                <w:b/>
                <w:sz w:val="24"/>
                <w:szCs w:val="24"/>
                <w:lang w:val="uk-UA" w:eastAsia="uk-UA"/>
              </w:rPr>
              <w:t>Розробники проекту</w:t>
            </w:r>
          </w:p>
        </w:tc>
      </w:tr>
      <w:tr w:rsidR="007B1470" w14:paraId="7C3B4725" w14:textId="77777777">
        <w:trPr>
          <w:trHeight w:val="656"/>
        </w:trPr>
        <w:tc>
          <w:tcPr>
            <w:tcW w:w="385" w:type="pct"/>
            <w:tcBorders>
              <w:top w:val="single" w:sz="4" w:space="0" w:color="auto"/>
              <w:left w:val="single" w:sz="4" w:space="0" w:color="000000"/>
              <w:bottom w:val="single" w:sz="4" w:space="0" w:color="auto"/>
              <w:right w:val="single" w:sz="4" w:space="0" w:color="000000"/>
            </w:tcBorders>
          </w:tcPr>
          <w:p w14:paraId="5EF2C89F" w14:textId="77777777" w:rsidR="007B1470" w:rsidRDefault="007B1470">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23075561" w14:textId="77777777" w:rsidR="007B1470" w:rsidRDefault="00000000">
            <w:pPr>
              <w:spacing w:after="0" w:line="240" w:lineRule="auto"/>
              <w:jc w:val="both"/>
              <w:rPr>
                <w:rFonts w:ascii="Times New Roman" w:hAnsi="Times New Roman"/>
                <w:sz w:val="28"/>
                <w:szCs w:val="28"/>
                <w:lang w:val="uk-UA" w:eastAsia="uk-UA"/>
              </w:rPr>
            </w:pPr>
            <w:r>
              <w:rPr>
                <w:rFonts w:ascii="Times New Roman" w:hAnsi="Times New Roman"/>
                <w:sz w:val="28"/>
                <w:szCs w:val="28"/>
                <w:lang w:val="uk-UA"/>
              </w:rPr>
              <w:t>Про затвердження Програми економічного і соціального розвитку Ніжинської міської територіальної громади на 2026 рік (</w:t>
            </w:r>
            <w:r>
              <w:rPr>
                <w:rFonts w:ascii="Times New Roman" w:hAnsi="Times New Roman"/>
                <w:bCs/>
                <w:sz w:val="28"/>
                <w:szCs w:val="28"/>
                <w:lang w:val="uk-UA"/>
              </w:rPr>
              <w:t>ПР № 2683 від 18.11.2025р.)</w:t>
            </w:r>
          </w:p>
        </w:tc>
        <w:tc>
          <w:tcPr>
            <w:tcW w:w="2170" w:type="dxa"/>
            <w:tcBorders>
              <w:top w:val="single" w:sz="4" w:space="0" w:color="auto"/>
              <w:left w:val="single" w:sz="4" w:space="0" w:color="000000"/>
              <w:bottom w:val="single" w:sz="4" w:space="0" w:color="auto"/>
              <w:right w:val="single" w:sz="4" w:space="0" w:color="000000"/>
            </w:tcBorders>
          </w:tcPr>
          <w:p w14:paraId="6B632701" w14:textId="77777777" w:rsidR="007B1470" w:rsidRDefault="00000000">
            <w:pPr>
              <w:pStyle w:val="ab"/>
              <w:ind w:left="140" w:hangingChars="50" w:hanging="140"/>
              <w:jc w:val="both"/>
              <w:rPr>
                <w:rFonts w:ascii="Times New Roman" w:hAnsi="Times New Roman"/>
                <w:i/>
                <w:sz w:val="28"/>
                <w:szCs w:val="28"/>
                <w:lang w:eastAsia="en-US"/>
              </w:rPr>
            </w:pPr>
            <w:r>
              <w:rPr>
                <w:rFonts w:ascii="Times New Roman" w:hAnsi="Times New Roman"/>
                <w:i/>
                <w:sz w:val="28"/>
                <w:szCs w:val="28"/>
                <w:lang w:eastAsia="en-US"/>
              </w:rPr>
              <w:t>Тараненко Г.П.</w:t>
            </w:r>
          </w:p>
          <w:p w14:paraId="55DC371D" w14:textId="77777777" w:rsidR="007B1470" w:rsidRDefault="007B1470">
            <w:pPr>
              <w:pStyle w:val="ab"/>
              <w:ind w:left="135" w:hangingChars="50" w:hanging="135"/>
              <w:jc w:val="both"/>
              <w:rPr>
                <w:rFonts w:ascii="Times New Roman" w:hAnsi="Times New Roman"/>
                <w:i/>
                <w:sz w:val="27"/>
                <w:szCs w:val="27"/>
                <w:lang w:val="uk-UA" w:eastAsia="en-US"/>
              </w:rPr>
            </w:pPr>
          </w:p>
        </w:tc>
      </w:tr>
      <w:tr w:rsidR="007B1470" w14:paraId="5CBFBED7" w14:textId="77777777">
        <w:trPr>
          <w:trHeight w:val="516"/>
        </w:trPr>
        <w:tc>
          <w:tcPr>
            <w:tcW w:w="385" w:type="pct"/>
            <w:tcBorders>
              <w:top w:val="single" w:sz="4" w:space="0" w:color="auto"/>
              <w:left w:val="single" w:sz="4" w:space="0" w:color="000000"/>
              <w:bottom w:val="single" w:sz="4" w:space="0" w:color="auto"/>
              <w:right w:val="single" w:sz="4" w:space="0" w:color="000000"/>
            </w:tcBorders>
          </w:tcPr>
          <w:p w14:paraId="09256110" w14:textId="77777777" w:rsidR="007B1470" w:rsidRDefault="007B1470">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7A0957C9" w14:textId="77777777" w:rsidR="007B1470" w:rsidRDefault="00000000">
            <w:pPr>
              <w:pStyle w:val="ae"/>
              <w:shd w:val="clear" w:color="auto" w:fill="FFFFFF"/>
              <w:ind w:left="0" w:right="-1"/>
              <w:jc w:val="both"/>
              <w:outlineLvl w:val="1"/>
              <w:rPr>
                <w:sz w:val="28"/>
                <w:szCs w:val="28"/>
                <w:lang w:eastAsia="uk-UA"/>
              </w:rPr>
            </w:pPr>
            <w:r>
              <w:rPr>
                <w:sz w:val="28"/>
              </w:rPr>
              <w:t xml:space="preserve">Про надання дозволу мешканцям  міста  на відключення квартир  від систем постачання гарячої води </w:t>
            </w:r>
            <w:r>
              <w:rPr>
                <w:bCs/>
                <w:sz w:val="28"/>
                <w:szCs w:val="28"/>
              </w:rPr>
              <w:t>(ПР № 2736 від 08.12.2025)</w:t>
            </w:r>
          </w:p>
        </w:tc>
        <w:tc>
          <w:tcPr>
            <w:tcW w:w="2170" w:type="dxa"/>
            <w:tcBorders>
              <w:top w:val="single" w:sz="4" w:space="0" w:color="auto"/>
              <w:left w:val="single" w:sz="4" w:space="0" w:color="000000"/>
              <w:bottom w:val="single" w:sz="4" w:space="0" w:color="auto"/>
              <w:right w:val="single" w:sz="4" w:space="0" w:color="000000"/>
            </w:tcBorders>
          </w:tcPr>
          <w:p w14:paraId="5379A3F8"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Сіренко</w:t>
            </w:r>
            <w:proofErr w:type="spellEnd"/>
            <w:r>
              <w:rPr>
                <w:rFonts w:ascii="Times New Roman" w:hAnsi="Times New Roman"/>
                <w:i/>
                <w:sz w:val="28"/>
                <w:szCs w:val="28"/>
                <w:lang w:eastAsia="en-US"/>
              </w:rPr>
              <w:t xml:space="preserve"> С.А.</w:t>
            </w:r>
          </w:p>
          <w:p w14:paraId="7C9434EF" w14:textId="77777777" w:rsidR="007B1470" w:rsidRDefault="00000000">
            <w:pPr>
              <w:pStyle w:val="ab"/>
              <w:jc w:val="both"/>
              <w:rPr>
                <w:rFonts w:ascii="Times New Roman" w:hAnsi="Times New Roman"/>
                <w:i/>
                <w:sz w:val="27"/>
                <w:szCs w:val="27"/>
                <w:lang w:val="uk-UA" w:eastAsia="en-US"/>
              </w:rPr>
            </w:pPr>
            <w:r>
              <w:rPr>
                <w:rFonts w:ascii="Times New Roman" w:hAnsi="Times New Roman"/>
                <w:i/>
                <w:sz w:val="28"/>
                <w:szCs w:val="28"/>
                <w:lang w:eastAsia="en-US"/>
              </w:rPr>
              <w:t xml:space="preserve"> </w:t>
            </w:r>
          </w:p>
        </w:tc>
      </w:tr>
      <w:tr w:rsidR="007B1470" w14:paraId="6F1F9BF7" w14:textId="77777777">
        <w:trPr>
          <w:trHeight w:val="618"/>
        </w:trPr>
        <w:tc>
          <w:tcPr>
            <w:tcW w:w="385" w:type="pct"/>
            <w:tcBorders>
              <w:top w:val="single" w:sz="4" w:space="0" w:color="auto"/>
              <w:left w:val="single" w:sz="4" w:space="0" w:color="000000"/>
              <w:bottom w:val="single" w:sz="4" w:space="0" w:color="auto"/>
              <w:right w:val="single" w:sz="4" w:space="0" w:color="000000"/>
            </w:tcBorders>
          </w:tcPr>
          <w:p w14:paraId="43092E6C" w14:textId="77777777" w:rsidR="007B1470" w:rsidRDefault="007B1470">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5246C9CA" w14:textId="77777777" w:rsidR="007B1470" w:rsidRDefault="00000000">
            <w:pPr>
              <w:pStyle w:val="ae"/>
              <w:ind w:left="0" w:right="-1"/>
              <w:jc w:val="both"/>
              <w:rPr>
                <w:sz w:val="28"/>
                <w:szCs w:val="28"/>
              </w:rPr>
            </w:pPr>
            <w:r>
              <w:rPr>
                <w:sz w:val="28"/>
                <w:szCs w:val="28"/>
              </w:rPr>
              <w:t>Про передачу матеріальних цінностей відділу з питань фізичної культури та спорту Ніжинської міської ради Чернігівської області</w:t>
            </w:r>
            <w:r>
              <w:rPr>
                <w:bCs/>
                <w:sz w:val="28"/>
                <w:szCs w:val="28"/>
              </w:rPr>
              <w:t>(ПР № 2765 від 19.12.2025)</w:t>
            </w:r>
          </w:p>
        </w:tc>
        <w:tc>
          <w:tcPr>
            <w:tcW w:w="2170" w:type="dxa"/>
            <w:tcBorders>
              <w:top w:val="single" w:sz="4" w:space="0" w:color="auto"/>
              <w:left w:val="single" w:sz="4" w:space="0" w:color="000000"/>
              <w:bottom w:val="single" w:sz="4" w:space="0" w:color="auto"/>
              <w:right w:val="single" w:sz="4" w:space="0" w:color="000000"/>
            </w:tcBorders>
          </w:tcPr>
          <w:p w14:paraId="00B81B16" w14:textId="77777777" w:rsidR="007B1470" w:rsidRDefault="00000000">
            <w:pPr>
              <w:pStyle w:val="ab"/>
              <w:jc w:val="both"/>
              <w:rPr>
                <w:rFonts w:ascii="Times New Roman" w:hAnsi="Times New Roman"/>
                <w:i/>
                <w:iCs/>
                <w:sz w:val="28"/>
                <w:szCs w:val="28"/>
                <w:lang w:val="uk-UA" w:eastAsia="en-US"/>
              </w:rPr>
            </w:pPr>
            <w:r>
              <w:rPr>
                <w:rFonts w:ascii="Times New Roman" w:hAnsi="Times New Roman"/>
                <w:i/>
                <w:iCs/>
                <w:sz w:val="28"/>
                <w:szCs w:val="28"/>
                <w:lang w:val="uk-UA" w:eastAsia="en-US"/>
              </w:rPr>
              <w:t>Глушко П.В.</w:t>
            </w:r>
          </w:p>
          <w:p w14:paraId="31F3C028" w14:textId="77777777" w:rsidR="007B1470" w:rsidRDefault="007B1470">
            <w:pPr>
              <w:pStyle w:val="ab"/>
              <w:jc w:val="both"/>
              <w:rPr>
                <w:rFonts w:ascii="Times New Roman" w:hAnsi="Times New Roman"/>
                <w:i/>
                <w:sz w:val="28"/>
                <w:szCs w:val="28"/>
                <w:lang w:val="uk-UA" w:eastAsia="en-US"/>
              </w:rPr>
            </w:pPr>
          </w:p>
        </w:tc>
      </w:tr>
      <w:tr w:rsidR="007B1470" w14:paraId="6F579FC7" w14:textId="77777777">
        <w:trPr>
          <w:trHeight w:val="472"/>
        </w:trPr>
        <w:tc>
          <w:tcPr>
            <w:tcW w:w="385" w:type="pct"/>
            <w:tcBorders>
              <w:top w:val="single" w:sz="4" w:space="0" w:color="auto"/>
              <w:left w:val="single" w:sz="4" w:space="0" w:color="000000"/>
              <w:bottom w:val="single" w:sz="4" w:space="0" w:color="auto"/>
              <w:right w:val="single" w:sz="4" w:space="0" w:color="000000"/>
            </w:tcBorders>
          </w:tcPr>
          <w:p w14:paraId="2AAF4B7B" w14:textId="77777777" w:rsidR="007B1470" w:rsidRDefault="007B1470">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21EF6967" w14:textId="77777777" w:rsidR="007B1470" w:rsidRDefault="00000000">
            <w:pPr>
              <w:pStyle w:val="ab"/>
              <w:shd w:val="clear" w:color="auto" w:fill="FFFFFF"/>
              <w:spacing w:line="233" w:lineRule="auto"/>
              <w:ind w:right="-1"/>
              <w:jc w:val="both"/>
              <w:outlineLvl w:val="1"/>
              <w:rPr>
                <w:rFonts w:ascii="Times New Roman" w:hAnsi="Times New Roman"/>
                <w:bCs/>
                <w:color w:val="000000"/>
                <w:sz w:val="28"/>
                <w:szCs w:val="28"/>
                <w:lang w:val="uk-UA"/>
              </w:rPr>
            </w:pPr>
            <w:r w:rsidRPr="00C0522D">
              <w:rPr>
                <w:rFonts w:ascii="Times New Roman" w:hAnsi="Times New Roman"/>
                <w:sz w:val="28"/>
                <w:szCs w:val="28"/>
                <w:lang w:val="uk-UA"/>
              </w:rPr>
              <w:t>Про зміну розміру статутного капіталу, внесення змін до статуту комунального підприємства «Комунальний ринок» Ніжинської міської ради Чернігівської області та затвердження у новій редакції статуту</w:t>
            </w:r>
            <w:r w:rsidRPr="00C0522D">
              <w:rPr>
                <w:sz w:val="28"/>
                <w:szCs w:val="28"/>
                <w:lang w:val="uk-UA"/>
              </w:rPr>
              <w:t xml:space="preserve"> </w:t>
            </w:r>
            <w:r w:rsidRPr="00C0522D">
              <w:rPr>
                <w:rFonts w:ascii="Times New Roman" w:hAnsi="Times New Roman"/>
                <w:bCs/>
                <w:sz w:val="28"/>
                <w:szCs w:val="28"/>
                <w:lang w:val="uk-UA"/>
              </w:rPr>
              <w:t>(ПР № 2</w:t>
            </w:r>
            <w:r w:rsidRPr="00C0522D">
              <w:rPr>
                <w:bCs/>
                <w:sz w:val="28"/>
                <w:szCs w:val="28"/>
                <w:lang w:val="uk-UA"/>
              </w:rPr>
              <w:t>738</w:t>
            </w:r>
            <w:r w:rsidRPr="00C0522D">
              <w:rPr>
                <w:rFonts w:ascii="Times New Roman" w:hAnsi="Times New Roman"/>
                <w:bCs/>
                <w:sz w:val="28"/>
                <w:szCs w:val="28"/>
                <w:lang w:val="uk-UA"/>
              </w:rPr>
              <w:t xml:space="preserve"> від 1</w:t>
            </w:r>
            <w:r w:rsidRPr="00C0522D">
              <w:rPr>
                <w:bCs/>
                <w:sz w:val="28"/>
                <w:szCs w:val="28"/>
                <w:lang w:val="uk-UA"/>
              </w:rPr>
              <w:t>1</w:t>
            </w:r>
            <w:r w:rsidRPr="00C0522D">
              <w:rPr>
                <w:rFonts w:ascii="Times New Roman" w:hAnsi="Times New Roman"/>
                <w:bCs/>
                <w:sz w:val="28"/>
                <w:szCs w:val="28"/>
                <w:lang w:val="uk-UA"/>
              </w:rPr>
              <w:t>.1</w:t>
            </w:r>
            <w:r w:rsidRPr="00C0522D">
              <w:rPr>
                <w:bCs/>
                <w:sz w:val="28"/>
                <w:szCs w:val="28"/>
                <w:lang w:val="uk-UA"/>
              </w:rPr>
              <w:t>2</w:t>
            </w:r>
            <w:r w:rsidRPr="00C0522D">
              <w:rPr>
                <w:rFonts w:ascii="Times New Roman" w:hAnsi="Times New Roman"/>
                <w:bCs/>
                <w:sz w:val="28"/>
                <w:szCs w:val="28"/>
                <w:lang w:val="uk-UA"/>
              </w:rPr>
              <w:t>.2025)</w:t>
            </w:r>
          </w:p>
        </w:tc>
        <w:tc>
          <w:tcPr>
            <w:tcW w:w="2170" w:type="dxa"/>
            <w:tcBorders>
              <w:top w:val="single" w:sz="4" w:space="0" w:color="auto"/>
              <w:left w:val="single" w:sz="4" w:space="0" w:color="000000"/>
              <w:bottom w:val="single" w:sz="4" w:space="0" w:color="auto"/>
              <w:right w:val="single" w:sz="4" w:space="0" w:color="000000"/>
            </w:tcBorders>
          </w:tcPr>
          <w:p w14:paraId="78AB6556"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Костриця</w:t>
            </w:r>
            <w:proofErr w:type="spellEnd"/>
            <w:r>
              <w:rPr>
                <w:rFonts w:ascii="Times New Roman" w:hAnsi="Times New Roman"/>
                <w:i/>
                <w:sz w:val="28"/>
                <w:szCs w:val="28"/>
                <w:lang w:eastAsia="en-US"/>
              </w:rPr>
              <w:t xml:space="preserve"> Р.І.</w:t>
            </w:r>
          </w:p>
          <w:p w14:paraId="625B9B09" w14:textId="77777777" w:rsidR="007B1470" w:rsidRDefault="007B1470">
            <w:pPr>
              <w:pStyle w:val="ab"/>
              <w:jc w:val="both"/>
              <w:rPr>
                <w:rFonts w:ascii="Times New Roman" w:hAnsi="Times New Roman"/>
                <w:bCs/>
                <w:i/>
                <w:sz w:val="27"/>
                <w:szCs w:val="27"/>
                <w:lang w:val="uk-UA" w:eastAsia="en-US"/>
              </w:rPr>
            </w:pPr>
          </w:p>
        </w:tc>
      </w:tr>
      <w:tr w:rsidR="007B1470" w14:paraId="44BC1848" w14:textId="77777777">
        <w:trPr>
          <w:trHeight w:val="256"/>
        </w:trPr>
        <w:tc>
          <w:tcPr>
            <w:tcW w:w="385" w:type="pct"/>
            <w:tcBorders>
              <w:top w:val="single" w:sz="4" w:space="0" w:color="auto"/>
              <w:left w:val="single" w:sz="4" w:space="0" w:color="000000"/>
              <w:bottom w:val="single" w:sz="4" w:space="0" w:color="auto"/>
              <w:right w:val="single" w:sz="4" w:space="0" w:color="000000"/>
            </w:tcBorders>
          </w:tcPr>
          <w:p w14:paraId="0F998AA2" w14:textId="77777777" w:rsidR="007B1470" w:rsidRDefault="007B1470">
            <w:pPr>
              <w:pStyle w:val="ab"/>
              <w:numPr>
                <w:ilvl w:val="0"/>
                <w:numId w:val="1"/>
              </w:numPr>
              <w:rPr>
                <w:rFonts w:ascii="Times New Roman" w:hAnsi="Times New Roman"/>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10682DB7" w14:textId="77777777" w:rsidR="007B1470" w:rsidRDefault="00000000">
            <w:pPr>
              <w:pStyle w:val="ab"/>
              <w:shd w:val="clear" w:color="auto" w:fill="FFFFFF"/>
              <w:spacing w:line="233" w:lineRule="auto"/>
              <w:ind w:right="-1"/>
              <w:jc w:val="both"/>
              <w:rPr>
                <w:rFonts w:ascii="Times New Roman" w:hAnsi="Times New Roman"/>
                <w:color w:val="000000"/>
                <w:sz w:val="28"/>
                <w:szCs w:val="28"/>
                <w:lang w:val="uk-UA"/>
              </w:rPr>
            </w:pPr>
            <w:r w:rsidRPr="00C0522D">
              <w:rPr>
                <w:rFonts w:ascii="Times New Roman" w:hAnsi="Times New Roman"/>
                <w:sz w:val="28"/>
                <w:szCs w:val="28"/>
                <w:lang w:val="uk-UA"/>
              </w:rPr>
              <w:t xml:space="preserve">Про затвердження Переліку об'єктів комунальної власності Ніжинської  міської територіальної громади </w:t>
            </w:r>
            <w:r w:rsidRPr="00C0522D">
              <w:rPr>
                <w:rFonts w:ascii="Times New Roman" w:hAnsi="Times New Roman"/>
                <w:bCs/>
                <w:sz w:val="28"/>
                <w:szCs w:val="28"/>
                <w:lang w:val="uk-UA"/>
              </w:rPr>
              <w:t>(ПР № 2741 від 11.12.2025)</w:t>
            </w:r>
          </w:p>
        </w:tc>
        <w:tc>
          <w:tcPr>
            <w:tcW w:w="2170" w:type="dxa"/>
            <w:tcBorders>
              <w:top w:val="single" w:sz="4" w:space="0" w:color="auto"/>
              <w:left w:val="single" w:sz="4" w:space="0" w:color="000000"/>
              <w:bottom w:val="single" w:sz="4" w:space="0" w:color="auto"/>
              <w:right w:val="single" w:sz="4" w:space="0" w:color="000000"/>
            </w:tcBorders>
          </w:tcPr>
          <w:p w14:paraId="07AE7630"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Онокало</w:t>
            </w:r>
            <w:proofErr w:type="spellEnd"/>
            <w:r>
              <w:rPr>
                <w:rFonts w:ascii="Times New Roman" w:hAnsi="Times New Roman"/>
                <w:i/>
                <w:sz w:val="28"/>
                <w:szCs w:val="28"/>
                <w:lang w:eastAsia="en-US"/>
              </w:rPr>
              <w:t xml:space="preserve"> І А.</w:t>
            </w:r>
          </w:p>
          <w:p w14:paraId="4AF8C576" w14:textId="77777777" w:rsidR="007B1470" w:rsidRDefault="007B1470">
            <w:pPr>
              <w:pStyle w:val="ab"/>
              <w:jc w:val="both"/>
              <w:rPr>
                <w:rFonts w:ascii="Times New Roman" w:hAnsi="Times New Roman"/>
                <w:i/>
                <w:sz w:val="28"/>
                <w:szCs w:val="28"/>
                <w:lang w:val="uk-UA" w:eastAsia="en-US"/>
              </w:rPr>
            </w:pPr>
          </w:p>
        </w:tc>
      </w:tr>
      <w:tr w:rsidR="007B1470" w14:paraId="0D5C8A22" w14:textId="77777777">
        <w:trPr>
          <w:trHeight w:val="282"/>
        </w:trPr>
        <w:tc>
          <w:tcPr>
            <w:tcW w:w="385" w:type="pct"/>
            <w:tcBorders>
              <w:top w:val="single" w:sz="4" w:space="0" w:color="auto"/>
              <w:left w:val="single" w:sz="4" w:space="0" w:color="000000"/>
              <w:bottom w:val="single" w:sz="4" w:space="0" w:color="auto"/>
              <w:right w:val="single" w:sz="4" w:space="0" w:color="000000"/>
            </w:tcBorders>
          </w:tcPr>
          <w:p w14:paraId="7EFC68E1" w14:textId="77777777" w:rsidR="007B1470" w:rsidRDefault="007B1470">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34508111" w14:textId="77777777" w:rsidR="007B1470" w:rsidRDefault="00000000">
            <w:pPr>
              <w:pStyle w:val="ae"/>
              <w:shd w:val="clear" w:color="auto" w:fill="FFFFFF"/>
              <w:ind w:left="0" w:right="-1"/>
              <w:jc w:val="both"/>
              <w:rPr>
                <w:sz w:val="28"/>
                <w:szCs w:val="28"/>
              </w:rPr>
            </w:pPr>
            <w:r>
              <w:rPr>
                <w:sz w:val="28"/>
                <w:szCs w:val="28"/>
              </w:rPr>
              <w:t>Про безоплатне прийняття у комунальну власність Ніжинської міської територіальної громади товарно-матеріальних цінностей,</w:t>
            </w:r>
            <w:r>
              <w:rPr>
                <w:sz w:val="28"/>
                <w:szCs w:val="28"/>
                <w:lang w:eastAsia="uk-UA"/>
              </w:rPr>
              <w:t xml:space="preserve"> отриманих в рамках співпраці з громадською організацією «Збережи Дніпро»</w:t>
            </w:r>
            <w:r>
              <w:rPr>
                <w:sz w:val="28"/>
                <w:szCs w:val="28"/>
                <w:lang w:val="en-US" w:eastAsia="uk-UA"/>
              </w:rPr>
              <w:t xml:space="preserve"> </w:t>
            </w:r>
            <w:r>
              <w:rPr>
                <w:bCs/>
                <w:sz w:val="28"/>
                <w:szCs w:val="28"/>
              </w:rPr>
              <w:t>(ПР № 2742 від 11.12.2025)</w:t>
            </w:r>
          </w:p>
        </w:tc>
        <w:tc>
          <w:tcPr>
            <w:tcW w:w="2170" w:type="dxa"/>
            <w:tcBorders>
              <w:top w:val="single" w:sz="4" w:space="0" w:color="auto"/>
              <w:left w:val="single" w:sz="4" w:space="0" w:color="000000"/>
              <w:bottom w:val="single" w:sz="4" w:space="0" w:color="auto"/>
              <w:right w:val="single" w:sz="4" w:space="0" w:color="000000"/>
            </w:tcBorders>
          </w:tcPr>
          <w:p w14:paraId="0F743070"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Онокало</w:t>
            </w:r>
            <w:proofErr w:type="spellEnd"/>
            <w:r>
              <w:rPr>
                <w:rFonts w:ascii="Times New Roman" w:hAnsi="Times New Roman"/>
                <w:i/>
                <w:sz w:val="28"/>
                <w:szCs w:val="28"/>
                <w:lang w:eastAsia="en-US"/>
              </w:rPr>
              <w:t xml:space="preserve"> І А.</w:t>
            </w:r>
          </w:p>
          <w:p w14:paraId="7772E232" w14:textId="77777777" w:rsidR="007B1470" w:rsidRDefault="007B1470">
            <w:pPr>
              <w:pStyle w:val="ab"/>
              <w:jc w:val="both"/>
              <w:rPr>
                <w:rFonts w:ascii="Times New Roman" w:hAnsi="Times New Roman"/>
                <w:i/>
                <w:sz w:val="28"/>
                <w:szCs w:val="28"/>
                <w:lang w:val="uk-UA" w:eastAsia="en-US"/>
              </w:rPr>
            </w:pPr>
          </w:p>
        </w:tc>
      </w:tr>
      <w:tr w:rsidR="007B1470" w14:paraId="74993B2C" w14:textId="77777777">
        <w:trPr>
          <w:trHeight w:val="592"/>
        </w:trPr>
        <w:tc>
          <w:tcPr>
            <w:tcW w:w="385" w:type="pct"/>
            <w:tcBorders>
              <w:top w:val="single" w:sz="4" w:space="0" w:color="auto"/>
              <w:left w:val="single" w:sz="4" w:space="0" w:color="000000"/>
              <w:bottom w:val="single" w:sz="4" w:space="0" w:color="auto"/>
              <w:right w:val="single" w:sz="4" w:space="0" w:color="000000"/>
            </w:tcBorders>
          </w:tcPr>
          <w:p w14:paraId="322BF878" w14:textId="77777777" w:rsidR="007B1470" w:rsidRDefault="007B1470">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5BE7DD52" w14:textId="77777777" w:rsidR="007B1470" w:rsidRDefault="00000000">
            <w:pPr>
              <w:pStyle w:val="ae"/>
              <w:shd w:val="clear" w:color="auto" w:fill="FFFFFF"/>
              <w:ind w:left="0" w:right="-1"/>
              <w:jc w:val="both"/>
              <w:rPr>
                <w:sz w:val="28"/>
                <w:szCs w:val="28"/>
              </w:rPr>
            </w:pPr>
            <w:r>
              <w:rPr>
                <w:sz w:val="28"/>
              </w:rPr>
              <w:t xml:space="preserve">Про передачу генераторів на баланс відділу з питань фізичної культури та спорту Ніжинської міської ради Чернігівської області </w:t>
            </w:r>
            <w:r>
              <w:rPr>
                <w:bCs/>
                <w:sz w:val="28"/>
                <w:szCs w:val="28"/>
              </w:rPr>
              <w:t>(ПР № 2743 від 11.12.2025)</w:t>
            </w:r>
          </w:p>
        </w:tc>
        <w:tc>
          <w:tcPr>
            <w:tcW w:w="2170" w:type="dxa"/>
            <w:tcBorders>
              <w:top w:val="single" w:sz="4" w:space="0" w:color="auto"/>
              <w:left w:val="single" w:sz="4" w:space="0" w:color="000000"/>
              <w:bottom w:val="single" w:sz="4" w:space="0" w:color="auto"/>
              <w:right w:val="single" w:sz="4" w:space="0" w:color="000000"/>
            </w:tcBorders>
          </w:tcPr>
          <w:p w14:paraId="692288CD"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Онокало</w:t>
            </w:r>
            <w:proofErr w:type="spellEnd"/>
            <w:r>
              <w:rPr>
                <w:rFonts w:ascii="Times New Roman" w:hAnsi="Times New Roman"/>
                <w:i/>
                <w:sz w:val="28"/>
                <w:szCs w:val="28"/>
                <w:lang w:eastAsia="en-US"/>
              </w:rPr>
              <w:t xml:space="preserve"> І А.</w:t>
            </w:r>
          </w:p>
          <w:p w14:paraId="6CE6FD88" w14:textId="77777777" w:rsidR="007B1470" w:rsidRDefault="007B1470">
            <w:pPr>
              <w:pStyle w:val="ab"/>
              <w:jc w:val="both"/>
              <w:rPr>
                <w:rFonts w:ascii="Times New Roman" w:hAnsi="Times New Roman"/>
                <w:i/>
                <w:sz w:val="28"/>
                <w:szCs w:val="28"/>
                <w:lang w:val="uk-UA" w:eastAsia="en-US"/>
              </w:rPr>
            </w:pPr>
          </w:p>
        </w:tc>
      </w:tr>
      <w:tr w:rsidR="007B1470" w14:paraId="7BBBE858" w14:textId="77777777">
        <w:trPr>
          <w:trHeight w:val="243"/>
        </w:trPr>
        <w:tc>
          <w:tcPr>
            <w:tcW w:w="385" w:type="pct"/>
            <w:tcBorders>
              <w:top w:val="single" w:sz="4" w:space="0" w:color="auto"/>
              <w:left w:val="single" w:sz="4" w:space="0" w:color="000000"/>
              <w:bottom w:val="single" w:sz="4" w:space="0" w:color="auto"/>
              <w:right w:val="single" w:sz="4" w:space="0" w:color="000000"/>
            </w:tcBorders>
          </w:tcPr>
          <w:p w14:paraId="357FEF10" w14:textId="77777777" w:rsidR="007B1470" w:rsidRDefault="007B1470">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0802F7D5" w14:textId="77777777" w:rsidR="007B1470" w:rsidRDefault="00000000">
            <w:pPr>
              <w:pStyle w:val="ae"/>
              <w:shd w:val="clear" w:color="auto" w:fill="FFFFFF"/>
              <w:ind w:left="0" w:right="-1"/>
              <w:jc w:val="both"/>
              <w:rPr>
                <w:sz w:val="28"/>
                <w:szCs w:val="28"/>
                <w:lang w:eastAsia="uk-UA"/>
              </w:rPr>
            </w:pPr>
            <w:r>
              <w:rPr>
                <w:sz w:val="28"/>
                <w:szCs w:val="28"/>
              </w:rPr>
              <w:t xml:space="preserve">Про затвердження висновку про вартість майна  комунальної власності Ніжинської міської територіальної громади: нежитлової будівлі, загальною площею 177,9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Чернігівська область, місто Ніжин,             вулиця </w:t>
            </w:r>
            <w:proofErr w:type="spellStart"/>
            <w:r>
              <w:rPr>
                <w:sz w:val="28"/>
                <w:szCs w:val="28"/>
              </w:rPr>
              <w:t>Богушевича</w:t>
            </w:r>
            <w:proofErr w:type="spellEnd"/>
            <w:r>
              <w:rPr>
                <w:sz w:val="28"/>
                <w:szCs w:val="28"/>
              </w:rPr>
              <w:t xml:space="preserve">, будинок 8 </w:t>
            </w:r>
            <w:r>
              <w:rPr>
                <w:bCs/>
                <w:sz w:val="28"/>
                <w:szCs w:val="28"/>
              </w:rPr>
              <w:t>(ПР № 2744 від 11.12.2025)</w:t>
            </w:r>
          </w:p>
        </w:tc>
        <w:tc>
          <w:tcPr>
            <w:tcW w:w="2170" w:type="dxa"/>
            <w:tcBorders>
              <w:top w:val="single" w:sz="4" w:space="0" w:color="auto"/>
              <w:left w:val="single" w:sz="4" w:space="0" w:color="000000"/>
              <w:bottom w:val="single" w:sz="4" w:space="0" w:color="auto"/>
              <w:right w:val="single" w:sz="4" w:space="0" w:color="000000"/>
            </w:tcBorders>
          </w:tcPr>
          <w:p w14:paraId="74EA50A3"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Онокало</w:t>
            </w:r>
            <w:proofErr w:type="spellEnd"/>
            <w:r>
              <w:rPr>
                <w:rFonts w:ascii="Times New Roman" w:hAnsi="Times New Roman"/>
                <w:i/>
                <w:sz w:val="28"/>
                <w:szCs w:val="28"/>
                <w:lang w:eastAsia="en-US"/>
              </w:rPr>
              <w:t xml:space="preserve"> І А.</w:t>
            </w:r>
          </w:p>
          <w:p w14:paraId="5C246823" w14:textId="77777777" w:rsidR="007B1470" w:rsidRDefault="007B1470">
            <w:pPr>
              <w:pStyle w:val="ab"/>
              <w:jc w:val="both"/>
              <w:rPr>
                <w:rFonts w:ascii="Times New Roman" w:hAnsi="Times New Roman"/>
                <w:i/>
                <w:sz w:val="28"/>
                <w:szCs w:val="28"/>
                <w:lang w:val="uk-UA" w:eastAsia="en-US"/>
              </w:rPr>
            </w:pPr>
          </w:p>
        </w:tc>
      </w:tr>
      <w:tr w:rsidR="007B1470" w14:paraId="70215907" w14:textId="77777777">
        <w:trPr>
          <w:trHeight w:val="243"/>
        </w:trPr>
        <w:tc>
          <w:tcPr>
            <w:tcW w:w="385" w:type="pct"/>
            <w:tcBorders>
              <w:top w:val="single" w:sz="4" w:space="0" w:color="auto"/>
              <w:left w:val="single" w:sz="4" w:space="0" w:color="000000"/>
              <w:bottom w:val="single" w:sz="4" w:space="0" w:color="auto"/>
              <w:right w:val="single" w:sz="4" w:space="0" w:color="000000"/>
            </w:tcBorders>
          </w:tcPr>
          <w:p w14:paraId="72CD6BCE" w14:textId="77777777" w:rsidR="007B1470" w:rsidRDefault="007B1470">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4DADB725" w14:textId="77777777" w:rsidR="007B1470" w:rsidRDefault="00000000">
            <w:pPr>
              <w:pStyle w:val="ae"/>
              <w:ind w:left="0" w:right="-1"/>
              <w:jc w:val="both"/>
              <w:rPr>
                <w:sz w:val="28"/>
                <w:szCs w:val="28"/>
              </w:rPr>
            </w:pPr>
            <w:r>
              <w:rPr>
                <w:sz w:val="28"/>
                <w:szCs w:val="28"/>
              </w:rPr>
              <w:t xml:space="preserve">Про постановку квартири на баланс комунального підприємства «Оренда комунального майна» Ніжинської міської ради Чернігівської області </w:t>
            </w:r>
            <w:r>
              <w:rPr>
                <w:color w:val="000000"/>
                <w:sz w:val="28"/>
                <w:szCs w:val="28"/>
              </w:rPr>
              <w:t>(ПР 2746 від 17.12.2025)</w:t>
            </w:r>
          </w:p>
        </w:tc>
        <w:tc>
          <w:tcPr>
            <w:tcW w:w="2170" w:type="dxa"/>
            <w:tcBorders>
              <w:top w:val="single" w:sz="4" w:space="0" w:color="auto"/>
              <w:left w:val="single" w:sz="4" w:space="0" w:color="000000"/>
              <w:bottom w:val="single" w:sz="4" w:space="0" w:color="auto"/>
              <w:right w:val="single" w:sz="4" w:space="0" w:color="000000"/>
            </w:tcBorders>
          </w:tcPr>
          <w:p w14:paraId="1C57E348"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Онокало</w:t>
            </w:r>
            <w:proofErr w:type="spellEnd"/>
            <w:r>
              <w:rPr>
                <w:rFonts w:ascii="Times New Roman" w:hAnsi="Times New Roman"/>
                <w:i/>
                <w:sz w:val="28"/>
                <w:szCs w:val="28"/>
                <w:lang w:eastAsia="en-US"/>
              </w:rPr>
              <w:t xml:space="preserve"> І А.</w:t>
            </w:r>
          </w:p>
          <w:p w14:paraId="72B6F6A7" w14:textId="77777777" w:rsidR="007B1470" w:rsidRDefault="007B1470">
            <w:pPr>
              <w:pStyle w:val="ab"/>
              <w:jc w:val="both"/>
              <w:rPr>
                <w:rFonts w:ascii="Times New Roman" w:hAnsi="Times New Roman"/>
                <w:i/>
                <w:sz w:val="28"/>
                <w:szCs w:val="28"/>
                <w:lang w:val="uk-UA" w:eastAsia="en-US"/>
              </w:rPr>
            </w:pPr>
          </w:p>
        </w:tc>
      </w:tr>
      <w:tr w:rsidR="007B1470" w14:paraId="3BBBF7CF" w14:textId="77777777">
        <w:trPr>
          <w:trHeight w:val="528"/>
        </w:trPr>
        <w:tc>
          <w:tcPr>
            <w:tcW w:w="385" w:type="pct"/>
            <w:tcBorders>
              <w:top w:val="single" w:sz="4" w:space="0" w:color="auto"/>
              <w:left w:val="single" w:sz="4" w:space="0" w:color="000000"/>
              <w:bottom w:val="single" w:sz="4" w:space="0" w:color="auto"/>
              <w:right w:val="single" w:sz="4" w:space="0" w:color="000000"/>
            </w:tcBorders>
          </w:tcPr>
          <w:p w14:paraId="4A616531" w14:textId="77777777" w:rsidR="007B1470" w:rsidRDefault="007B1470">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1573E830" w14:textId="77777777" w:rsidR="007B1470" w:rsidRDefault="00000000">
            <w:pPr>
              <w:pStyle w:val="ae"/>
              <w:ind w:left="0" w:right="-1"/>
              <w:jc w:val="both"/>
              <w:rPr>
                <w:spacing w:val="-1"/>
                <w:sz w:val="28"/>
                <w:szCs w:val="28"/>
              </w:rPr>
            </w:pPr>
            <w:r>
              <w:rPr>
                <w:sz w:val="28"/>
                <w:szCs w:val="28"/>
              </w:rPr>
              <w:t xml:space="preserve">Про постановку на баланс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службових квартир лікарів </w:t>
            </w:r>
            <w:r>
              <w:rPr>
                <w:color w:val="000000"/>
                <w:sz w:val="28"/>
                <w:szCs w:val="28"/>
              </w:rPr>
              <w:t>(ПР 2755 від 18.12.2025)</w:t>
            </w:r>
          </w:p>
        </w:tc>
        <w:tc>
          <w:tcPr>
            <w:tcW w:w="2170" w:type="dxa"/>
            <w:tcBorders>
              <w:top w:val="single" w:sz="4" w:space="0" w:color="auto"/>
              <w:left w:val="single" w:sz="4" w:space="0" w:color="000000"/>
              <w:bottom w:val="single" w:sz="4" w:space="0" w:color="auto"/>
              <w:right w:val="single" w:sz="4" w:space="0" w:color="000000"/>
            </w:tcBorders>
          </w:tcPr>
          <w:p w14:paraId="1A9F35AF"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Онокало</w:t>
            </w:r>
            <w:proofErr w:type="spellEnd"/>
            <w:r>
              <w:rPr>
                <w:rFonts w:ascii="Times New Roman" w:hAnsi="Times New Roman"/>
                <w:i/>
                <w:sz w:val="28"/>
                <w:szCs w:val="28"/>
                <w:lang w:eastAsia="en-US"/>
              </w:rPr>
              <w:t xml:space="preserve"> І А.</w:t>
            </w:r>
          </w:p>
          <w:p w14:paraId="68DB2F8C" w14:textId="77777777" w:rsidR="007B1470" w:rsidRDefault="007B1470">
            <w:pPr>
              <w:pStyle w:val="ab"/>
              <w:jc w:val="both"/>
              <w:rPr>
                <w:rFonts w:ascii="Times New Roman" w:hAnsi="Times New Roman"/>
                <w:i/>
                <w:sz w:val="28"/>
                <w:szCs w:val="28"/>
                <w:lang w:val="uk-UA" w:eastAsia="en-US"/>
              </w:rPr>
            </w:pPr>
          </w:p>
        </w:tc>
      </w:tr>
      <w:tr w:rsidR="007B1470" w14:paraId="6507FA8C" w14:textId="77777777">
        <w:trPr>
          <w:trHeight w:val="211"/>
        </w:trPr>
        <w:tc>
          <w:tcPr>
            <w:tcW w:w="385" w:type="pct"/>
            <w:tcBorders>
              <w:top w:val="single" w:sz="4" w:space="0" w:color="auto"/>
              <w:left w:val="single" w:sz="4" w:space="0" w:color="000000"/>
              <w:bottom w:val="single" w:sz="4" w:space="0" w:color="auto"/>
              <w:right w:val="single" w:sz="4" w:space="0" w:color="000000"/>
            </w:tcBorders>
          </w:tcPr>
          <w:p w14:paraId="351E93E5" w14:textId="77777777" w:rsidR="007B1470" w:rsidRDefault="007B1470">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711C8DE8" w14:textId="77777777" w:rsidR="007B1470" w:rsidRDefault="00000000">
            <w:pPr>
              <w:pStyle w:val="ae"/>
              <w:ind w:left="0" w:right="-1"/>
              <w:jc w:val="both"/>
              <w:rPr>
                <w:sz w:val="28"/>
                <w:szCs w:val="28"/>
              </w:rPr>
            </w:pPr>
            <w:r>
              <w:rPr>
                <w:sz w:val="28"/>
                <w:szCs w:val="28"/>
              </w:rPr>
              <w:t xml:space="preserve">Про постановку на баланс комунального некомерційного підприємства «Ніжинський міський центр первинної медико-санітарної допомоги» Ніжинської міської ради Чернігівської області службової квартири </w:t>
            </w:r>
            <w:r>
              <w:rPr>
                <w:color w:val="000000"/>
                <w:sz w:val="28"/>
                <w:szCs w:val="28"/>
              </w:rPr>
              <w:t>(ПР 2756 від 18.12.2025)</w:t>
            </w:r>
          </w:p>
        </w:tc>
        <w:tc>
          <w:tcPr>
            <w:tcW w:w="2170" w:type="dxa"/>
            <w:tcBorders>
              <w:top w:val="single" w:sz="4" w:space="0" w:color="auto"/>
              <w:left w:val="single" w:sz="4" w:space="0" w:color="000000"/>
              <w:bottom w:val="single" w:sz="4" w:space="0" w:color="auto"/>
              <w:right w:val="single" w:sz="4" w:space="0" w:color="000000"/>
            </w:tcBorders>
          </w:tcPr>
          <w:p w14:paraId="6F7CF5B0"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Онокало</w:t>
            </w:r>
            <w:proofErr w:type="spellEnd"/>
            <w:r>
              <w:rPr>
                <w:rFonts w:ascii="Times New Roman" w:hAnsi="Times New Roman"/>
                <w:i/>
                <w:sz w:val="28"/>
                <w:szCs w:val="28"/>
                <w:lang w:eastAsia="en-US"/>
              </w:rPr>
              <w:t xml:space="preserve"> І А.</w:t>
            </w:r>
          </w:p>
          <w:p w14:paraId="27EA5D3F" w14:textId="77777777" w:rsidR="007B1470" w:rsidRDefault="007B1470">
            <w:pPr>
              <w:pStyle w:val="ab"/>
              <w:jc w:val="both"/>
              <w:rPr>
                <w:rFonts w:ascii="Times New Roman" w:hAnsi="Times New Roman"/>
                <w:i/>
                <w:sz w:val="28"/>
                <w:szCs w:val="28"/>
                <w:lang w:val="uk-UA" w:eastAsia="en-US"/>
              </w:rPr>
            </w:pPr>
          </w:p>
        </w:tc>
      </w:tr>
      <w:tr w:rsidR="007B1470" w14:paraId="5ECD6986" w14:textId="77777777">
        <w:trPr>
          <w:trHeight w:val="616"/>
        </w:trPr>
        <w:tc>
          <w:tcPr>
            <w:tcW w:w="385" w:type="pct"/>
            <w:tcBorders>
              <w:top w:val="single" w:sz="4" w:space="0" w:color="auto"/>
              <w:left w:val="single" w:sz="4" w:space="0" w:color="000000"/>
              <w:bottom w:val="single" w:sz="4" w:space="0" w:color="auto"/>
              <w:right w:val="single" w:sz="4" w:space="0" w:color="000000"/>
            </w:tcBorders>
          </w:tcPr>
          <w:p w14:paraId="7E23C3B1" w14:textId="77777777" w:rsidR="007B1470" w:rsidRDefault="007B1470">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3D1760A7" w14:textId="77777777" w:rsidR="007B1470" w:rsidRDefault="00000000">
            <w:pPr>
              <w:pStyle w:val="ae"/>
              <w:ind w:left="0" w:right="-1"/>
              <w:jc w:val="both"/>
              <w:rPr>
                <w:color w:val="000000"/>
                <w:sz w:val="28"/>
                <w:szCs w:val="28"/>
              </w:rPr>
            </w:pPr>
            <w:r>
              <w:rPr>
                <w:sz w:val="28"/>
                <w:szCs w:val="28"/>
              </w:rPr>
              <w:t xml:space="preserve">Про постановку на баланс комунального некомерційного підприємства «Ніжинська міська стоматологічна поліклініка» Ніжинської міської ради Чернігівської області службової квартири </w:t>
            </w:r>
            <w:r>
              <w:rPr>
                <w:color w:val="000000"/>
                <w:sz w:val="28"/>
                <w:szCs w:val="28"/>
              </w:rPr>
              <w:t>(ПР 2757 від 18.12.2025)</w:t>
            </w:r>
          </w:p>
        </w:tc>
        <w:tc>
          <w:tcPr>
            <w:tcW w:w="2170" w:type="dxa"/>
            <w:tcBorders>
              <w:top w:val="single" w:sz="4" w:space="0" w:color="auto"/>
              <w:left w:val="single" w:sz="4" w:space="0" w:color="000000"/>
              <w:bottom w:val="single" w:sz="4" w:space="0" w:color="auto"/>
              <w:right w:val="single" w:sz="4" w:space="0" w:color="000000"/>
            </w:tcBorders>
          </w:tcPr>
          <w:p w14:paraId="44E3AA2E"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t>Онокало</w:t>
            </w:r>
            <w:proofErr w:type="spellEnd"/>
            <w:r>
              <w:rPr>
                <w:rFonts w:ascii="Times New Roman" w:hAnsi="Times New Roman"/>
                <w:i/>
                <w:sz w:val="28"/>
                <w:szCs w:val="28"/>
                <w:lang w:eastAsia="en-US"/>
              </w:rPr>
              <w:t xml:space="preserve"> І А.</w:t>
            </w:r>
          </w:p>
          <w:p w14:paraId="6D04736F" w14:textId="77777777" w:rsidR="007B1470" w:rsidRDefault="007B1470">
            <w:pPr>
              <w:pStyle w:val="ab"/>
              <w:jc w:val="both"/>
              <w:rPr>
                <w:rFonts w:ascii="Times New Roman" w:hAnsi="Times New Roman"/>
                <w:i/>
                <w:sz w:val="28"/>
                <w:szCs w:val="28"/>
                <w:lang w:val="uk-UA" w:eastAsia="en-US"/>
              </w:rPr>
            </w:pPr>
          </w:p>
        </w:tc>
      </w:tr>
      <w:tr w:rsidR="007B1470" w14:paraId="0268A25C" w14:textId="77777777">
        <w:trPr>
          <w:trHeight w:val="275"/>
        </w:trPr>
        <w:tc>
          <w:tcPr>
            <w:tcW w:w="385" w:type="pct"/>
            <w:tcBorders>
              <w:top w:val="single" w:sz="4" w:space="0" w:color="auto"/>
              <w:left w:val="single" w:sz="4" w:space="0" w:color="000000"/>
              <w:bottom w:val="single" w:sz="4" w:space="0" w:color="auto"/>
              <w:right w:val="single" w:sz="4" w:space="0" w:color="000000"/>
            </w:tcBorders>
          </w:tcPr>
          <w:p w14:paraId="095631CB" w14:textId="77777777" w:rsidR="007B1470" w:rsidRDefault="007B1470">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4AC0F2BE" w14:textId="77777777" w:rsidR="007B1470" w:rsidRDefault="00000000">
            <w:pPr>
              <w:pStyle w:val="ae"/>
              <w:ind w:left="0" w:right="-1"/>
              <w:jc w:val="both"/>
              <w:outlineLvl w:val="0"/>
              <w:rPr>
                <w:color w:val="000000"/>
                <w:sz w:val="28"/>
                <w:szCs w:val="28"/>
              </w:rPr>
            </w:pPr>
            <w:r>
              <w:rPr>
                <w:sz w:val="28"/>
                <w:szCs w:val="28"/>
              </w:rPr>
              <w:t>Про безоплатне прийняття у комунальну власність Ніжинської міської територіальної громади товарно-матеріальних цінностей,</w:t>
            </w:r>
            <w:r>
              <w:rPr>
                <w:sz w:val="28"/>
                <w:szCs w:val="28"/>
                <w:lang w:eastAsia="uk-UA"/>
              </w:rPr>
              <w:t xml:space="preserve"> отриманих в рамках </w:t>
            </w:r>
            <w:proofErr w:type="spellStart"/>
            <w:r>
              <w:rPr>
                <w:sz w:val="28"/>
                <w:szCs w:val="28"/>
              </w:rPr>
              <w:t>проєкту</w:t>
            </w:r>
            <w:proofErr w:type="spellEnd"/>
            <w:r>
              <w:rPr>
                <w:sz w:val="28"/>
                <w:szCs w:val="28"/>
              </w:rPr>
              <w:t xml:space="preserve"> </w:t>
            </w:r>
            <w:r>
              <w:rPr>
                <w:sz w:val="28"/>
                <w:szCs w:val="28"/>
              </w:rPr>
              <w:lastRenderedPageBreak/>
              <w:t>«Мінімальний пакет інтегрованих соціальних послуг для сімей з дітьми», що впроваджується громадською спілкою «Українська мережа за права дитини» (ПР № 2767 від 19.12.2025р)</w:t>
            </w:r>
          </w:p>
        </w:tc>
        <w:tc>
          <w:tcPr>
            <w:tcW w:w="2170" w:type="dxa"/>
            <w:tcBorders>
              <w:top w:val="single" w:sz="4" w:space="0" w:color="auto"/>
              <w:left w:val="single" w:sz="4" w:space="0" w:color="000000"/>
              <w:bottom w:val="single" w:sz="4" w:space="0" w:color="auto"/>
              <w:right w:val="single" w:sz="4" w:space="0" w:color="000000"/>
            </w:tcBorders>
          </w:tcPr>
          <w:p w14:paraId="672D2D20" w14:textId="77777777" w:rsidR="007B1470" w:rsidRDefault="00000000">
            <w:pPr>
              <w:pStyle w:val="ab"/>
              <w:jc w:val="both"/>
              <w:rPr>
                <w:rFonts w:ascii="Times New Roman" w:hAnsi="Times New Roman"/>
                <w:i/>
                <w:sz w:val="28"/>
                <w:szCs w:val="28"/>
                <w:lang w:eastAsia="en-US"/>
              </w:rPr>
            </w:pPr>
            <w:proofErr w:type="spellStart"/>
            <w:r>
              <w:rPr>
                <w:rFonts w:ascii="Times New Roman" w:hAnsi="Times New Roman"/>
                <w:i/>
                <w:sz w:val="28"/>
                <w:szCs w:val="28"/>
                <w:lang w:eastAsia="en-US"/>
              </w:rPr>
              <w:lastRenderedPageBreak/>
              <w:t>Онокало</w:t>
            </w:r>
            <w:proofErr w:type="spellEnd"/>
            <w:r>
              <w:rPr>
                <w:rFonts w:ascii="Times New Roman" w:hAnsi="Times New Roman"/>
                <w:i/>
                <w:sz w:val="28"/>
                <w:szCs w:val="28"/>
                <w:lang w:eastAsia="en-US"/>
              </w:rPr>
              <w:t xml:space="preserve"> І А.</w:t>
            </w:r>
          </w:p>
          <w:p w14:paraId="4B29171D" w14:textId="77777777" w:rsidR="007B1470" w:rsidRDefault="007B1470">
            <w:pPr>
              <w:pStyle w:val="ab"/>
              <w:jc w:val="both"/>
              <w:rPr>
                <w:rFonts w:ascii="Times New Roman" w:hAnsi="Times New Roman"/>
                <w:i/>
                <w:sz w:val="28"/>
                <w:szCs w:val="28"/>
                <w:lang w:val="uk-UA" w:eastAsia="en-US"/>
              </w:rPr>
            </w:pPr>
          </w:p>
        </w:tc>
      </w:tr>
      <w:tr w:rsidR="007B1470" w14:paraId="3E9E9086" w14:textId="77777777">
        <w:trPr>
          <w:trHeight w:val="275"/>
        </w:trPr>
        <w:tc>
          <w:tcPr>
            <w:tcW w:w="385" w:type="pct"/>
            <w:tcBorders>
              <w:top w:val="single" w:sz="4" w:space="0" w:color="auto"/>
              <w:left w:val="single" w:sz="4" w:space="0" w:color="000000"/>
              <w:bottom w:val="single" w:sz="4" w:space="0" w:color="auto"/>
              <w:right w:val="single" w:sz="4" w:space="0" w:color="000000"/>
            </w:tcBorders>
          </w:tcPr>
          <w:p w14:paraId="03294957" w14:textId="77777777" w:rsidR="007B1470" w:rsidRDefault="007B1470">
            <w:pPr>
              <w:pStyle w:val="Standard"/>
              <w:numPr>
                <w:ilvl w:val="0"/>
                <w:numId w:val="1"/>
              </w:numPr>
              <w:rPr>
                <w:sz w:val="28"/>
                <w:szCs w:val="28"/>
                <w:lang w:val="uk-UA" w:eastAsia="en-US"/>
              </w:rPr>
            </w:pPr>
          </w:p>
        </w:tc>
        <w:tc>
          <w:tcPr>
            <w:tcW w:w="7228" w:type="dxa"/>
            <w:tcBorders>
              <w:top w:val="single" w:sz="4" w:space="0" w:color="auto"/>
              <w:left w:val="single" w:sz="4" w:space="0" w:color="000000"/>
              <w:bottom w:val="single" w:sz="4" w:space="0" w:color="auto"/>
              <w:right w:val="single" w:sz="4" w:space="0" w:color="000000"/>
            </w:tcBorders>
          </w:tcPr>
          <w:p w14:paraId="61EF3EA3" w14:textId="77777777" w:rsidR="007B1470" w:rsidRDefault="00000000">
            <w:pPr>
              <w:pStyle w:val="ae"/>
              <w:tabs>
                <w:tab w:val="left" w:pos="4290"/>
              </w:tabs>
              <w:ind w:left="-66"/>
              <w:jc w:val="both"/>
              <w:rPr>
                <w:color w:val="000000"/>
                <w:sz w:val="28"/>
                <w:szCs w:val="28"/>
              </w:rPr>
            </w:pPr>
            <w:r>
              <w:rPr>
                <w:sz w:val="28"/>
                <w:szCs w:val="28"/>
              </w:rPr>
              <w:t>Про передачу на баланс торгових дерев’яних кіосків (яток) (ПР №2769 від 19.12.2025р.)</w:t>
            </w:r>
          </w:p>
        </w:tc>
        <w:tc>
          <w:tcPr>
            <w:tcW w:w="2170" w:type="dxa"/>
            <w:tcBorders>
              <w:top w:val="single" w:sz="4" w:space="0" w:color="auto"/>
              <w:left w:val="single" w:sz="4" w:space="0" w:color="000000"/>
              <w:bottom w:val="single" w:sz="4" w:space="0" w:color="auto"/>
              <w:right w:val="single" w:sz="4" w:space="0" w:color="000000"/>
            </w:tcBorders>
          </w:tcPr>
          <w:p w14:paraId="3242CE40" w14:textId="77777777" w:rsidR="007B1470" w:rsidRDefault="00000000">
            <w:pPr>
              <w:pStyle w:val="ab"/>
              <w:jc w:val="both"/>
              <w:rPr>
                <w:rFonts w:ascii="Times New Roman" w:hAnsi="Times New Roman"/>
                <w:i/>
                <w:sz w:val="28"/>
                <w:szCs w:val="28"/>
                <w:lang w:val="uk-UA" w:eastAsia="en-US"/>
              </w:rPr>
            </w:pPr>
            <w:proofErr w:type="spellStart"/>
            <w:r>
              <w:rPr>
                <w:rFonts w:ascii="Times New Roman" w:hAnsi="Times New Roman"/>
                <w:i/>
                <w:sz w:val="28"/>
                <w:szCs w:val="28"/>
                <w:lang w:val="uk-UA" w:eastAsia="en-US"/>
              </w:rPr>
              <w:t>Онокало</w:t>
            </w:r>
            <w:proofErr w:type="spellEnd"/>
            <w:r>
              <w:rPr>
                <w:rFonts w:ascii="Times New Roman" w:hAnsi="Times New Roman"/>
                <w:i/>
                <w:sz w:val="28"/>
                <w:szCs w:val="28"/>
                <w:lang w:val="uk-UA" w:eastAsia="en-US"/>
              </w:rPr>
              <w:t xml:space="preserve"> І.А.</w:t>
            </w:r>
          </w:p>
          <w:p w14:paraId="47EF33AF" w14:textId="77777777" w:rsidR="007B1470" w:rsidRDefault="007B1470">
            <w:pPr>
              <w:pStyle w:val="ab"/>
              <w:jc w:val="both"/>
              <w:rPr>
                <w:rFonts w:ascii="Times New Roman" w:hAnsi="Times New Roman"/>
                <w:i/>
                <w:sz w:val="28"/>
                <w:szCs w:val="28"/>
                <w:lang w:val="uk-UA" w:eastAsia="en-US"/>
              </w:rPr>
            </w:pPr>
          </w:p>
        </w:tc>
      </w:tr>
      <w:tr w:rsidR="007B1470" w14:paraId="0B129F0B" w14:textId="77777777">
        <w:trPr>
          <w:trHeight w:val="275"/>
        </w:trPr>
        <w:tc>
          <w:tcPr>
            <w:tcW w:w="385" w:type="pct"/>
            <w:tcBorders>
              <w:top w:val="single" w:sz="4" w:space="0" w:color="auto"/>
              <w:left w:val="single" w:sz="4" w:space="0" w:color="000000"/>
              <w:bottom w:val="single" w:sz="4" w:space="0" w:color="auto"/>
              <w:right w:val="single" w:sz="4" w:space="0" w:color="000000"/>
            </w:tcBorders>
          </w:tcPr>
          <w:p w14:paraId="641B3740" w14:textId="77777777" w:rsidR="007B1470" w:rsidRDefault="007B1470">
            <w:pPr>
              <w:pStyle w:val="Standard"/>
              <w:numPr>
                <w:ilvl w:val="0"/>
                <w:numId w:val="1"/>
              </w:numPr>
              <w:rPr>
                <w:sz w:val="28"/>
                <w:szCs w:val="28"/>
                <w:lang w:val="uk-UA" w:eastAsia="en-US"/>
              </w:rPr>
            </w:pPr>
          </w:p>
        </w:tc>
        <w:tc>
          <w:tcPr>
            <w:tcW w:w="3548" w:type="pct"/>
            <w:tcBorders>
              <w:top w:val="single" w:sz="4" w:space="0" w:color="auto"/>
              <w:left w:val="single" w:sz="4" w:space="0" w:color="000000"/>
              <w:bottom w:val="single" w:sz="4" w:space="0" w:color="auto"/>
              <w:right w:val="single" w:sz="4" w:space="0" w:color="000000"/>
            </w:tcBorders>
          </w:tcPr>
          <w:p w14:paraId="03237289" w14:textId="77777777" w:rsidR="007B1470" w:rsidRDefault="00000000">
            <w:pPr>
              <w:shd w:val="clear" w:color="auto" w:fill="FFFFFF"/>
              <w:spacing w:after="0" w:line="240" w:lineRule="auto"/>
              <w:jc w:val="both"/>
              <w:rPr>
                <w:rFonts w:ascii="Times New Roman" w:hAnsi="Times New Roman"/>
                <w:sz w:val="28"/>
                <w:lang w:val="uk-UA"/>
              </w:rPr>
            </w:pPr>
            <w:r>
              <w:rPr>
                <w:rFonts w:ascii="Times New Roman" w:hAnsi="Times New Roman"/>
                <w:sz w:val="28"/>
                <w:lang w:val="uk-UA"/>
              </w:rPr>
              <w:t xml:space="preserve">РІЗНЕ: </w:t>
            </w:r>
          </w:p>
          <w:p w14:paraId="01EDB4E9" w14:textId="77777777" w:rsidR="007B1470" w:rsidRDefault="00000000">
            <w:pPr>
              <w:shd w:val="clear" w:color="auto" w:fill="FFFFFF"/>
              <w:spacing w:after="0" w:line="240" w:lineRule="auto"/>
              <w:jc w:val="both"/>
              <w:rPr>
                <w:rFonts w:ascii="Times New Roman" w:hAnsi="Times New Roman"/>
                <w:sz w:val="28"/>
                <w:szCs w:val="28"/>
                <w:lang w:val="uk-UA"/>
              </w:rPr>
            </w:pPr>
            <w:r>
              <w:rPr>
                <w:rFonts w:ascii="Times New Roman" w:hAnsi="Times New Roman"/>
                <w:sz w:val="28"/>
                <w:lang w:val="uk-UA"/>
              </w:rPr>
              <w:t xml:space="preserve">1 </w:t>
            </w:r>
            <w:r>
              <w:rPr>
                <w:rFonts w:ascii="Times New Roman" w:hAnsi="Times New Roman"/>
                <w:sz w:val="28"/>
                <w:szCs w:val="28"/>
                <w:lang w:val="uk-UA"/>
              </w:rPr>
              <w:t xml:space="preserve">Про стан дорожнього покриття у </w:t>
            </w:r>
            <w:proofErr w:type="spellStart"/>
            <w:r>
              <w:rPr>
                <w:rFonts w:ascii="Times New Roman" w:hAnsi="Times New Roman"/>
                <w:sz w:val="28"/>
                <w:szCs w:val="28"/>
                <w:lang w:val="uk-UA"/>
              </w:rPr>
              <w:t>м.Ніжині</w:t>
            </w:r>
            <w:proofErr w:type="spellEnd"/>
            <w:r>
              <w:rPr>
                <w:rFonts w:ascii="Times New Roman" w:hAnsi="Times New Roman"/>
                <w:sz w:val="28"/>
                <w:szCs w:val="28"/>
                <w:lang w:val="uk-UA"/>
              </w:rPr>
              <w:t>;</w:t>
            </w:r>
          </w:p>
          <w:p w14:paraId="1741F889" w14:textId="77777777" w:rsidR="007B1470" w:rsidRDefault="007B1470">
            <w:pPr>
              <w:shd w:val="clear" w:color="auto" w:fill="FFFFFF"/>
              <w:spacing w:after="0" w:line="240" w:lineRule="auto"/>
              <w:jc w:val="both"/>
              <w:rPr>
                <w:rFonts w:ascii="Times New Roman" w:hAnsi="Times New Roman"/>
                <w:sz w:val="28"/>
                <w:szCs w:val="28"/>
                <w:lang w:val="uk-UA"/>
              </w:rPr>
            </w:pPr>
          </w:p>
          <w:p w14:paraId="58E8587C" w14:textId="77777777" w:rsidR="007B1470" w:rsidRDefault="00000000">
            <w:pPr>
              <w:numPr>
                <w:ilvl w:val="0"/>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bCs/>
                <w:sz w:val="28"/>
                <w:szCs w:val="28"/>
                <w:lang w:val="uk-UA"/>
              </w:rPr>
              <w:t xml:space="preserve">Про розгляд звернення депутата Ніжинської міської ради </w:t>
            </w:r>
            <w:proofErr w:type="spellStart"/>
            <w:r>
              <w:rPr>
                <w:rFonts w:ascii="Times New Roman" w:hAnsi="Times New Roman"/>
                <w:bCs/>
                <w:sz w:val="28"/>
                <w:szCs w:val="28"/>
                <w:lang w:val="uk-UA"/>
              </w:rPr>
              <w:t>Луняка</w:t>
            </w:r>
            <w:proofErr w:type="spellEnd"/>
            <w:r>
              <w:rPr>
                <w:rFonts w:ascii="Times New Roman" w:hAnsi="Times New Roman"/>
                <w:bCs/>
                <w:sz w:val="28"/>
                <w:szCs w:val="28"/>
                <w:lang w:val="uk-UA"/>
              </w:rPr>
              <w:t xml:space="preserve"> Є. М. щодо перенесення дати відзначення Дня міста з 6 травня на 23 квітня</w:t>
            </w:r>
          </w:p>
        </w:tc>
        <w:tc>
          <w:tcPr>
            <w:tcW w:w="1065" w:type="pct"/>
            <w:tcBorders>
              <w:top w:val="single" w:sz="4" w:space="0" w:color="auto"/>
              <w:left w:val="single" w:sz="4" w:space="0" w:color="000000"/>
              <w:bottom w:val="single" w:sz="4" w:space="0" w:color="auto"/>
              <w:right w:val="single" w:sz="4" w:space="0" w:color="000000"/>
            </w:tcBorders>
          </w:tcPr>
          <w:p w14:paraId="64977284" w14:textId="77777777" w:rsidR="007B1470" w:rsidRDefault="007B1470">
            <w:pPr>
              <w:pStyle w:val="ab"/>
              <w:jc w:val="both"/>
              <w:rPr>
                <w:rFonts w:ascii="Times New Roman" w:hAnsi="Times New Roman"/>
                <w:i/>
                <w:sz w:val="28"/>
                <w:szCs w:val="28"/>
                <w:lang w:val="uk-UA" w:eastAsia="en-US"/>
              </w:rPr>
            </w:pPr>
          </w:p>
          <w:p w14:paraId="2111280B" w14:textId="77777777" w:rsidR="007B1470" w:rsidRDefault="00000000">
            <w:pPr>
              <w:pStyle w:val="ab"/>
              <w:jc w:val="both"/>
              <w:rPr>
                <w:rFonts w:ascii="Times New Roman" w:hAnsi="Times New Roman"/>
                <w:i/>
                <w:sz w:val="28"/>
                <w:szCs w:val="28"/>
                <w:lang w:val="uk-UA" w:eastAsia="en-US"/>
              </w:rPr>
            </w:pPr>
            <w:proofErr w:type="spellStart"/>
            <w:r>
              <w:rPr>
                <w:rFonts w:ascii="Times New Roman" w:hAnsi="Times New Roman"/>
                <w:i/>
                <w:sz w:val="28"/>
                <w:szCs w:val="28"/>
                <w:lang w:val="uk-UA" w:eastAsia="en-US"/>
              </w:rPr>
              <w:t>Дегтяренко</w:t>
            </w:r>
            <w:proofErr w:type="spellEnd"/>
            <w:r>
              <w:rPr>
                <w:rFonts w:ascii="Times New Roman" w:hAnsi="Times New Roman"/>
                <w:i/>
                <w:sz w:val="28"/>
                <w:szCs w:val="28"/>
                <w:lang w:val="uk-UA" w:eastAsia="en-US"/>
              </w:rPr>
              <w:t xml:space="preserve"> В.М</w:t>
            </w:r>
          </w:p>
          <w:p w14:paraId="2A39EBAA" w14:textId="77777777" w:rsidR="007B1470" w:rsidRDefault="00000000">
            <w:pPr>
              <w:pStyle w:val="ab"/>
              <w:jc w:val="both"/>
              <w:rPr>
                <w:rFonts w:ascii="Times New Roman" w:hAnsi="Times New Roman"/>
                <w:i/>
                <w:sz w:val="28"/>
                <w:szCs w:val="28"/>
                <w:lang w:val="uk-UA" w:eastAsia="en-US"/>
              </w:rPr>
            </w:pPr>
            <w:r>
              <w:rPr>
                <w:rFonts w:ascii="Times New Roman" w:hAnsi="Times New Roman"/>
                <w:i/>
                <w:sz w:val="28"/>
                <w:szCs w:val="28"/>
                <w:lang w:val="uk-UA" w:eastAsia="en-US"/>
              </w:rPr>
              <w:t>Хоменко Ю.Ю.</w:t>
            </w:r>
          </w:p>
        </w:tc>
      </w:tr>
    </w:tbl>
    <w:p w14:paraId="646C2B02" w14:textId="77777777" w:rsidR="007B1470" w:rsidRDefault="007B1470">
      <w:pPr>
        <w:pStyle w:val="ae"/>
        <w:ind w:left="0"/>
        <w:jc w:val="center"/>
        <w:rPr>
          <w:b/>
          <w:bCs/>
          <w:sz w:val="28"/>
          <w:szCs w:val="28"/>
        </w:rPr>
      </w:pPr>
    </w:p>
    <w:p w14:paraId="24BAC68B" w14:textId="77777777" w:rsidR="007B1470" w:rsidRDefault="00000000">
      <w:pPr>
        <w:pStyle w:val="ae"/>
        <w:ind w:left="0"/>
        <w:jc w:val="center"/>
        <w:rPr>
          <w:b/>
          <w:bCs/>
          <w:sz w:val="28"/>
          <w:szCs w:val="28"/>
        </w:rPr>
      </w:pPr>
      <w:r>
        <w:rPr>
          <w:b/>
          <w:bCs/>
          <w:sz w:val="28"/>
          <w:szCs w:val="28"/>
        </w:rPr>
        <w:t>Розгляд питань порядку денного</w:t>
      </w:r>
    </w:p>
    <w:p w14:paraId="2C5F7BAB" w14:textId="77777777" w:rsidR="007B1470" w:rsidRDefault="007B1470">
      <w:pPr>
        <w:pStyle w:val="ae"/>
        <w:ind w:left="0"/>
        <w:jc w:val="both"/>
        <w:rPr>
          <w:b/>
          <w:bCs/>
          <w:sz w:val="28"/>
          <w:szCs w:val="28"/>
        </w:rPr>
      </w:pPr>
    </w:p>
    <w:p w14:paraId="6618194C" w14:textId="77777777" w:rsidR="007B1470" w:rsidRDefault="00000000">
      <w:pPr>
        <w:pStyle w:val="ae"/>
        <w:ind w:left="0"/>
        <w:jc w:val="both"/>
        <w:rPr>
          <w:b/>
          <w:bCs/>
          <w:sz w:val="28"/>
          <w:szCs w:val="28"/>
        </w:rPr>
      </w:pPr>
      <w:r>
        <w:rPr>
          <w:b/>
          <w:bCs/>
          <w:sz w:val="28"/>
          <w:szCs w:val="28"/>
        </w:rPr>
        <w:t>1 Про затвердження Програми економічного і соціального розвитку Ніжинської міської територіальної громади на 2026 рік (ПР № 2683 від 18.11.2025р.)</w:t>
      </w:r>
    </w:p>
    <w:p w14:paraId="458F7211" w14:textId="77777777" w:rsidR="007B1470" w:rsidRDefault="00000000">
      <w:pPr>
        <w:autoSpaceDE w:val="0"/>
        <w:autoSpaceDN w:val="0"/>
        <w:spacing w:after="0" w:line="240" w:lineRule="auto"/>
        <w:jc w:val="both"/>
        <w:outlineLvl w:val="1"/>
        <w:rPr>
          <w:rFonts w:ascii="Times New Roman" w:hAnsi="Times New Roman"/>
          <w:sz w:val="28"/>
          <w:szCs w:val="28"/>
          <w:lang w:val="uk-UA"/>
        </w:rPr>
      </w:pPr>
      <w:r w:rsidRPr="00C0522D">
        <w:rPr>
          <w:rFonts w:ascii="Times New Roman" w:hAnsi="Times New Roman"/>
          <w:b/>
          <w:color w:val="000000" w:themeColor="text1"/>
          <w:sz w:val="28"/>
          <w:szCs w:val="28"/>
          <w:lang w:val="uk-UA"/>
        </w:rPr>
        <w:t>СЛУХАЛИ</w:t>
      </w:r>
      <w:r w:rsidRPr="00C0522D">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Тараненка Г.П.</w:t>
      </w:r>
      <w:r w:rsidRPr="00C0522D">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начальника </w:t>
      </w:r>
      <w:r>
        <w:rPr>
          <w:rFonts w:ascii="Times New Roman" w:hAnsi="Times New Roman"/>
          <w:b/>
          <w:color w:val="00B050"/>
          <w:sz w:val="24"/>
          <w:szCs w:val="24"/>
          <w:lang w:val="uk-UA"/>
        </w:rPr>
        <w:t xml:space="preserve"> </w:t>
      </w:r>
      <w:r>
        <w:rPr>
          <w:rFonts w:ascii="Times New Roman" w:hAnsi="Times New Roman"/>
          <w:color w:val="000000" w:themeColor="text1"/>
          <w:sz w:val="28"/>
          <w:szCs w:val="28"/>
          <w:lang w:val="uk-UA"/>
        </w:rPr>
        <w:t>відділу економіки,</w:t>
      </w:r>
      <w:r w:rsidRPr="00C0522D">
        <w:rPr>
          <w:rFonts w:ascii="Times New Roman" w:hAnsi="Times New Roman"/>
          <w:color w:val="000000" w:themeColor="text1"/>
          <w:sz w:val="28"/>
          <w:szCs w:val="28"/>
          <w:lang w:val="uk-UA"/>
        </w:rPr>
        <w:t xml:space="preserve">  як</w:t>
      </w:r>
      <w:r>
        <w:rPr>
          <w:rFonts w:ascii="Times New Roman" w:hAnsi="Times New Roman"/>
          <w:color w:val="000000" w:themeColor="text1"/>
          <w:sz w:val="28"/>
          <w:szCs w:val="28"/>
          <w:lang w:val="uk-UA"/>
        </w:rPr>
        <w:t>ий</w:t>
      </w:r>
      <w:r w:rsidRPr="00C0522D">
        <w:rPr>
          <w:rFonts w:ascii="Times New Roman" w:hAnsi="Times New Roman"/>
          <w:color w:val="000000" w:themeColor="text1"/>
          <w:sz w:val="28"/>
          <w:szCs w:val="28"/>
          <w:lang w:val="uk-UA"/>
        </w:rPr>
        <w:t xml:space="preserve"> ознайоми</w:t>
      </w:r>
      <w:r>
        <w:rPr>
          <w:rFonts w:ascii="Times New Roman" w:hAnsi="Times New Roman"/>
          <w:color w:val="000000" w:themeColor="text1"/>
          <w:sz w:val="28"/>
          <w:szCs w:val="28"/>
          <w:lang w:val="uk-UA"/>
        </w:rPr>
        <w:t>в</w:t>
      </w:r>
      <w:r w:rsidRPr="00C0522D">
        <w:rPr>
          <w:rFonts w:ascii="Times New Roman" w:hAnsi="Times New Roman"/>
          <w:color w:val="000000" w:themeColor="text1"/>
          <w:sz w:val="28"/>
          <w:szCs w:val="28"/>
          <w:lang w:val="uk-UA"/>
        </w:rPr>
        <w:t xml:space="preserve"> присутніх з проектом рішення</w:t>
      </w:r>
      <w:r>
        <w:rPr>
          <w:rFonts w:ascii="Times New Roman" w:hAnsi="Times New Roman"/>
          <w:color w:val="000000" w:themeColor="text1"/>
          <w:sz w:val="28"/>
          <w:szCs w:val="28"/>
          <w:lang w:val="uk-UA"/>
        </w:rPr>
        <w:t xml:space="preserve">, </w:t>
      </w:r>
      <w:r>
        <w:rPr>
          <w:rFonts w:ascii="Times New Roman" w:hAnsi="Times New Roman"/>
          <w:iCs/>
          <w:sz w:val="28"/>
          <w:szCs w:val="28"/>
          <w:lang w:val="uk-UA" w:eastAsia="en-US"/>
        </w:rPr>
        <w:t xml:space="preserve">та пояснив, що  </w:t>
      </w:r>
      <w:proofErr w:type="spellStart"/>
      <w:r>
        <w:rPr>
          <w:rFonts w:ascii="Times New Roman" w:hAnsi="Times New Roman"/>
          <w:iCs/>
          <w:sz w:val="28"/>
          <w:szCs w:val="28"/>
          <w:lang w:val="uk-UA" w:eastAsia="en-US"/>
        </w:rPr>
        <w:t>проєкт</w:t>
      </w:r>
      <w:proofErr w:type="spellEnd"/>
      <w:r>
        <w:rPr>
          <w:rFonts w:ascii="Times New Roman" w:hAnsi="Times New Roman"/>
          <w:iCs/>
          <w:sz w:val="28"/>
          <w:szCs w:val="28"/>
          <w:lang w:val="uk-UA" w:eastAsia="en-US"/>
        </w:rPr>
        <w:t xml:space="preserve"> рішення  розроблений з метою затвердження Програми економічного і соціального розвитку Ніжинської міської територіальної громади  на 2026 рік (Додаток).   </w:t>
      </w:r>
      <w:proofErr w:type="spellStart"/>
      <w:r>
        <w:rPr>
          <w:rFonts w:ascii="Times New Roman" w:hAnsi="Times New Roman"/>
          <w:iCs/>
          <w:sz w:val="28"/>
          <w:szCs w:val="28"/>
          <w:lang w:eastAsia="en-US"/>
        </w:rPr>
        <w:t>Основні</w:t>
      </w:r>
      <w:proofErr w:type="spellEnd"/>
      <w:r>
        <w:rPr>
          <w:rFonts w:ascii="Times New Roman" w:hAnsi="Times New Roman"/>
          <w:iCs/>
          <w:sz w:val="28"/>
          <w:szCs w:val="28"/>
          <w:lang w:eastAsia="en-US"/>
        </w:rPr>
        <w:t xml:space="preserve"> </w:t>
      </w:r>
      <w:proofErr w:type="spellStart"/>
      <w:r>
        <w:rPr>
          <w:rFonts w:ascii="Times New Roman" w:hAnsi="Times New Roman"/>
          <w:iCs/>
          <w:sz w:val="28"/>
          <w:szCs w:val="28"/>
          <w:lang w:eastAsia="en-US"/>
        </w:rPr>
        <w:t>прогнозні</w:t>
      </w:r>
      <w:proofErr w:type="spellEnd"/>
      <w:r>
        <w:rPr>
          <w:rFonts w:ascii="Times New Roman" w:hAnsi="Times New Roman"/>
          <w:iCs/>
          <w:sz w:val="28"/>
          <w:szCs w:val="28"/>
          <w:lang w:eastAsia="en-US"/>
        </w:rPr>
        <w:t xml:space="preserve"> </w:t>
      </w:r>
      <w:proofErr w:type="spellStart"/>
      <w:r>
        <w:rPr>
          <w:rFonts w:ascii="Times New Roman" w:hAnsi="Times New Roman"/>
          <w:iCs/>
          <w:sz w:val="28"/>
          <w:szCs w:val="28"/>
          <w:lang w:eastAsia="en-US"/>
        </w:rPr>
        <w:t>показники</w:t>
      </w:r>
      <w:proofErr w:type="spellEnd"/>
      <w:r>
        <w:rPr>
          <w:rFonts w:ascii="Times New Roman" w:hAnsi="Times New Roman"/>
          <w:iCs/>
          <w:sz w:val="28"/>
          <w:szCs w:val="28"/>
          <w:lang w:eastAsia="en-US"/>
        </w:rPr>
        <w:t xml:space="preserve"> </w:t>
      </w:r>
      <w:proofErr w:type="spellStart"/>
      <w:r>
        <w:rPr>
          <w:rFonts w:ascii="Times New Roman" w:hAnsi="Times New Roman"/>
          <w:iCs/>
          <w:sz w:val="28"/>
          <w:szCs w:val="28"/>
          <w:lang w:eastAsia="en-US"/>
        </w:rPr>
        <w:t>Програми</w:t>
      </w:r>
      <w:proofErr w:type="spellEnd"/>
      <w:r>
        <w:rPr>
          <w:rFonts w:ascii="Times New Roman" w:hAnsi="Times New Roman"/>
          <w:iCs/>
          <w:sz w:val="28"/>
          <w:szCs w:val="28"/>
          <w:lang w:eastAsia="en-US"/>
        </w:rPr>
        <w:t xml:space="preserve"> </w:t>
      </w:r>
      <w:proofErr w:type="spellStart"/>
      <w:r>
        <w:rPr>
          <w:rFonts w:ascii="Times New Roman" w:hAnsi="Times New Roman"/>
          <w:iCs/>
          <w:sz w:val="28"/>
          <w:szCs w:val="28"/>
          <w:lang w:eastAsia="en-US"/>
        </w:rPr>
        <w:t>покладаються</w:t>
      </w:r>
      <w:proofErr w:type="spellEnd"/>
      <w:r>
        <w:rPr>
          <w:rFonts w:ascii="Times New Roman" w:hAnsi="Times New Roman"/>
          <w:iCs/>
          <w:sz w:val="28"/>
          <w:szCs w:val="28"/>
          <w:lang w:eastAsia="en-US"/>
        </w:rPr>
        <w:t xml:space="preserve"> в основу </w:t>
      </w:r>
      <w:proofErr w:type="spellStart"/>
      <w:r>
        <w:rPr>
          <w:rFonts w:ascii="Times New Roman" w:hAnsi="Times New Roman"/>
          <w:iCs/>
          <w:sz w:val="28"/>
          <w:szCs w:val="28"/>
          <w:lang w:eastAsia="en-US"/>
        </w:rPr>
        <w:t>формування</w:t>
      </w:r>
      <w:proofErr w:type="spellEnd"/>
      <w:r>
        <w:rPr>
          <w:rFonts w:ascii="Times New Roman" w:hAnsi="Times New Roman"/>
          <w:iCs/>
          <w:sz w:val="28"/>
          <w:szCs w:val="28"/>
          <w:lang w:eastAsia="en-US"/>
        </w:rPr>
        <w:t xml:space="preserve"> бюджету </w:t>
      </w:r>
      <w:proofErr w:type="spellStart"/>
      <w:r>
        <w:rPr>
          <w:rFonts w:ascii="Times New Roman" w:hAnsi="Times New Roman"/>
          <w:iCs/>
          <w:sz w:val="28"/>
          <w:szCs w:val="28"/>
          <w:lang w:eastAsia="en-US"/>
        </w:rPr>
        <w:t>Ніжинської</w:t>
      </w:r>
      <w:proofErr w:type="spellEnd"/>
      <w:r>
        <w:rPr>
          <w:rFonts w:ascii="Times New Roman" w:hAnsi="Times New Roman"/>
          <w:iCs/>
          <w:sz w:val="28"/>
          <w:szCs w:val="28"/>
          <w:lang w:eastAsia="en-US"/>
        </w:rPr>
        <w:t xml:space="preserve"> </w:t>
      </w:r>
      <w:proofErr w:type="spellStart"/>
      <w:r>
        <w:rPr>
          <w:rFonts w:ascii="Times New Roman" w:hAnsi="Times New Roman"/>
          <w:iCs/>
          <w:sz w:val="28"/>
          <w:szCs w:val="28"/>
          <w:lang w:eastAsia="en-US"/>
        </w:rPr>
        <w:t>міської</w:t>
      </w:r>
      <w:proofErr w:type="spellEnd"/>
      <w:r>
        <w:rPr>
          <w:rFonts w:ascii="Times New Roman" w:hAnsi="Times New Roman"/>
          <w:iCs/>
          <w:sz w:val="28"/>
          <w:szCs w:val="28"/>
          <w:lang w:eastAsia="en-US"/>
        </w:rPr>
        <w:t xml:space="preserve"> </w:t>
      </w:r>
      <w:proofErr w:type="spellStart"/>
      <w:r>
        <w:rPr>
          <w:rFonts w:ascii="Times New Roman" w:hAnsi="Times New Roman"/>
          <w:iCs/>
          <w:sz w:val="28"/>
          <w:szCs w:val="28"/>
          <w:lang w:eastAsia="en-US"/>
        </w:rPr>
        <w:t>територіальної</w:t>
      </w:r>
      <w:proofErr w:type="spellEnd"/>
      <w:r>
        <w:rPr>
          <w:rFonts w:ascii="Times New Roman" w:hAnsi="Times New Roman"/>
          <w:iCs/>
          <w:sz w:val="28"/>
          <w:szCs w:val="28"/>
          <w:lang w:eastAsia="en-US"/>
        </w:rPr>
        <w:t xml:space="preserve"> </w:t>
      </w:r>
      <w:proofErr w:type="spellStart"/>
      <w:r>
        <w:rPr>
          <w:rFonts w:ascii="Times New Roman" w:hAnsi="Times New Roman"/>
          <w:iCs/>
          <w:sz w:val="28"/>
          <w:szCs w:val="28"/>
          <w:lang w:eastAsia="en-US"/>
        </w:rPr>
        <w:t>громади</w:t>
      </w:r>
      <w:proofErr w:type="spellEnd"/>
      <w:r>
        <w:rPr>
          <w:rFonts w:ascii="Times New Roman" w:hAnsi="Times New Roman"/>
          <w:iCs/>
          <w:sz w:val="28"/>
          <w:szCs w:val="28"/>
          <w:lang w:eastAsia="en-US"/>
        </w:rPr>
        <w:t xml:space="preserve">. </w:t>
      </w:r>
    </w:p>
    <w:p w14:paraId="2B17E0E0" w14:textId="77777777" w:rsidR="007B1470" w:rsidRDefault="007B1470">
      <w:pPr>
        <w:spacing w:after="0" w:line="240" w:lineRule="auto"/>
        <w:ind w:firstLine="426"/>
        <w:jc w:val="both"/>
        <w:rPr>
          <w:rFonts w:ascii="Times New Roman" w:hAnsi="Times New Roman"/>
          <w:sz w:val="28"/>
          <w:szCs w:val="28"/>
          <w:lang w:val="uk-UA"/>
        </w:rPr>
      </w:pPr>
    </w:p>
    <w:p w14:paraId="4E1ABE07" w14:textId="77777777" w:rsidR="007B1470" w:rsidRDefault="00000000">
      <w:pPr>
        <w:pStyle w:val="ae"/>
        <w:ind w:left="0"/>
        <w:jc w:val="both"/>
        <w:rPr>
          <w:sz w:val="28"/>
          <w:szCs w:val="28"/>
        </w:rPr>
      </w:pPr>
      <w:r>
        <w:rPr>
          <w:b/>
          <w:sz w:val="28"/>
          <w:szCs w:val="28"/>
        </w:rPr>
        <w:t>ВИРІШИЛИ</w:t>
      </w:r>
      <w:r>
        <w:rPr>
          <w:sz w:val="28"/>
          <w:szCs w:val="28"/>
        </w:rPr>
        <w:t>: Проект рішення підтримати та рекомендувати для розгляду  на черговому засіданні сесії Ніжинської міської ради</w:t>
      </w:r>
    </w:p>
    <w:p w14:paraId="72F8E569" w14:textId="77777777" w:rsidR="007B1470" w:rsidRDefault="007B1470">
      <w:pPr>
        <w:pStyle w:val="ae"/>
        <w:ind w:left="0"/>
        <w:jc w:val="both"/>
        <w:rPr>
          <w:sz w:val="28"/>
          <w:szCs w:val="28"/>
        </w:rPr>
      </w:pPr>
    </w:p>
    <w:p w14:paraId="5185E94D"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19540811" w14:textId="77777777" w:rsidR="007B1470" w:rsidRDefault="007B1470">
      <w:pPr>
        <w:spacing w:after="0" w:line="240" w:lineRule="auto"/>
        <w:jc w:val="both"/>
        <w:rPr>
          <w:rFonts w:ascii="Times New Roman" w:hAnsi="Times New Roman"/>
          <w:sz w:val="28"/>
          <w:szCs w:val="28"/>
          <w:lang w:val="uk-UA"/>
        </w:rPr>
      </w:pPr>
    </w:p>
    <w:p w14:paraId="47C62687" w14:textId="77777777" w:rsidR="007B1470" w:rsidRDefault="00000000">
      <w:pPr>
        <w:pStyle w:val="ae"/>
        <w:shd w:val="clear" w:color="auto" w:fill="FFFFFF"/>
        <w:ind w:left="0" w:right="-1"/>
        <w:jc w:val="both"/>
        <w:outlineLvl w:val="1"/>
        <w:rPr>
          <w:b/>
          <w:bCs/>
          <w:sz w:val="28"/>
          <w:szCs w:val="28"/>
        </w:rPr>
      </w:pPr>
      <w:r>
        <w:rPr>
          <w:b/>
          <w:bCs/>
          <w:sz w:val="28"/>
          <w:szCs w:val="28"/>
        </w:rPr>
        <w:t xml:space="preserve"> 2 </w:t>
      </w:r>
      <w:r>
        <w:rPr>
          <w:b/>
          <w:bCs/>
          <w:sz w:val="28"/>
        </w:rPr>
        <w:t xml:space="preserve">Про надання дозволу мешканцям  міста  на відключення квартир  від систем постачання гарячої води </w:t>
      </w:r>
      <w:r>
        <w:rPr>
          <w:b/>
          <w:bCs/>
          <w:sz w:val="28"/>
          <w:szCs w:val="28"/>
        </w:rPr>
        <w:t>(ПР № 2736 від 08.12.2025)</w:t>
      </w:r>
    </w:p>
    <w:p w14:paraId="17C0E548" w14:textId="77777777" w:rsidR="007B1470" w:rsidRDefault="00000000">
      <w:pPr>
        <w:pStyle w:val="a8"/>
        <w:ind w:right="15" w:firstLine="540"/>
        <w:jc w:val="both"/>
        <w:rPr>
          <w:color w:val="000000"/>
          <w:sz w:val="28"/>
          <w:szCs w:val="28"/>
        </w:rPr>
      </w:pPr>
      <w:r>
        <w:rPr>
          <w:b/>
          <w:sz w:val="28"/>
          <w:szCs w:val="28"/>
        </w:rPr>
        <w:t>СЛУХАЛИ</w:t>
      </w:r>
      <w:r>
        <w:rPr>
          <w:sz w:val="28"/>
          <w:szCs w:val="28"/>
        </w:rPr>
        <w:t xml:space="preserve">: Сіренко С.А., в.о. начальника УЖКГ та Б, яка пояснила, що </w:t>
      </w:r>
      <w:r>
        <w:rPr>
          <w:sz w:val="28"/>
          <w:szCs w:val="28"/>
          <w:lang w:eastAsia="uk-UA"/>
        </w:rPr>
        <w:t xml:space="preserve">підставою для підготовки проекту рішень є заяви </w:t>
      </w:r>
      <w:r>
        <w:rPr>
          <w:sz w:val="28"/>
          <w:szCs w:val="28"/>
        </w:rPr>
        <w:t xml:space="preserve">мешканців міста з проханням  про надання дозволу на відключення їх квартир від мереж централізованого гарячого водопостачання та протокол </w:t>
      </w:r>
      <w:r>
        <w:rPr>
          <w:sz w:val="28"/>
        </w:rPr>
        <w:t xml:space="preserve">засідання  постійно діючої  комісії для  розгляду питань  щодо  відключення   споживачів від систем  централізованого опалення та постачання гарячої води </w:t>
      </w:r>
      <w:r>
        <w:rPr>
          <w:sz w:val="28"/>
          <w:szCs w:val="28"/>
        </w:rPr>
        <w:t>від 03.12.2025р.</w:t>
      </w:r>
      <w:r>
        <w:rPr>
          <w:sz w:val="28"/>
        </w:rPr>
        <w:t xml:space="preserve"> .   </w:t>
      </w:r>
    </w:p>
    <w:p w14:paraId="5E28C5A2"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5D32C6D2" w14:textId="77777777" w:rsidR="007B1470" w:rsidRDefault="007B1470">
      <w:pPr>
        <w:spacing w:after="0" w:line="240" w:lineRule="auto"/>
        <w:jc w:val="both"/>
        <w:rPr>
          <w:rFonts w:ascii="Times New Roman" w:hAnsi="Times New Roman"/>
          <w:sz w:val="28"/>
          <w:szCs w:val="28"/>
          <w:lang w:val="uk-UA"/>
        </w:rPr>
      </w:pPr>
    </w:p>
    <w:p w14:paraId="00024082"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71716303" w14:textId="77777777" w:rsidR="007B1470" w:rsidRDefault="007B1470">
      <w:pPr>
        <w:spacing w:after="0" w:line="240" w:lineRule="auto"/>
        <w:jc w:val="both"/>
        <w:rPr>
          <w:rFonts w:ascii="Times New Roman" w:hAnsi="Times New Roman"/>
          <w:sz w:val="28"/>
          <w:szCs w:val="28"/>
          <w:lang w:val="uk-UA"/>
        </w:rPr>
      </w:pPr>
    </w:p>
    <w:p w14:paraId="25F0553E" w14:textId="77777777" w:rsidR="007B1470" w:rsidRDefault="007B1470">
      <w:pPr>
        <w:pStyle w:val="ae"/>
        <w:ind w:left="0"/>
        <w:jc w:val="both"/>
        <w:rPr>
          <w:sz w:val="28"/>
          <w:szCs w:val="28"/>
        </w:rPr>
      </w:pPr>
    </w:p>
    <w:p w14:paraId="1002E333" w14:textId="77777777" w:rsidR="007B1470" w:rsidRDefault="00000000">
      <w:pPr>
        <w:pStyle w:val="ae"/>
        <w:numPr>
          <w:ilvl w:val="0"/>
          <w:numId w:val="2"/>
        </w:numPr>
        <w:ind w:left="0" w:right="-1"/>
        <w:jc w:val="both"/>
        <w:rPr>
          <w:b/>
          <w:bCs/>
          <w:sz w:val="28"/>
          <w:szCs w:val="28"/>
        </w:rPr>
      </w:pPr>
      <w:r>
        <w:rPr>
          <w:b/>
          <w:bCs/>
          <w:sz w:val="28"/>
          <w:szCs w:val="28"/>
        </w:rPr>
        <w:lastRenderedPageBreak/>
        <w:t xml:space="preserve"> Про передачу матеріальних цінностей відділу з питань фізичної культури та спорту Ніжинської міської ради Чернігівської області(ПР № 2765 від 19.12.2025)</w:t>
      </w:r>
    </w:p>
    <w:p w14:paraId="59D2CD6E" w14:textId="77777777" w:rsidR="007B1470" w:rsidRDefault="00000000">
      <w:pPr>
        <w:spacing w:line="240" w:lineRule="auto"/>
        <w:ind w:firstLine="708"/>
        <w:jc w:val="both"/>
        <w:rPr>
          <w:rFonts w:ascii="Times New Roman" w:hAnsi="Times New Roman"/>
          <w:sz w:val="28"/>
          <w:szCs w:val="28"/>
          <w:lang w:val="uk-UA"/>
        </w:rPr>
      </w:pPr>
      <w:r w:rsidRPr="00C0522D">
        <w:rPr>
          <w:rFonts w:ascii="Times New Roman" w:hAnsi="Times New Roman"/>
          <w:b/>
          <w:color w:val="000000" w:themeColor="text1"/>
          <w:sz w:val="28"/>
          <w:szCs w:val="28"/>
          <w:lang w:val="uk-UA"/>
        </w:rPr>
        <w:t>СЛУХАЛИ</w:t>
      </w:r>
      <w:r w:rsidRPr="00C0522D">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Глушка П.В.</w:t>
      </w:r>
      <w:r w:rsidRPr="00C0522D">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 начальника </w:t>
      </w:r>
      <w:r>
        <w:rPr>
          <w:rFonts w:ascii="Times New Roman" w:hAnsi="Times New Roman"/>
          <w:b/>
          <w:color w:val="00B050"/>
          <w:sz w:val="24"/>
          <w:szCs w:val="24"/>
          <w:lang w:val="uk-UA"/>
        </w:rPr>
        <w:t xml:space="preserve"> </w:t>
      </w:r>
      <w:r>
        <w:rPr>
          <w:rFonts w:ascii="Times New Roman" w:hAnsi="Times New Roman"/>
          <w:color w:val="000000" w:themeColor="text1"/>
          <w:sz w:val="28"/>
          <w:szCs w:val="28"/>
          <w:lang w:val="uk-UA"/>
        </w:rPr>
        <w:t>відділу з питань фізичної культури і спорту,</w:t>
      </w:r>
      <w:r w:rsidRPr="00C0522D">
        <w:rPr>
          <w:rFonts w:ascii="Times New Roman" w:hAnsi="Times New Roman"/>
          <w:color w:val="000000" w:themeColor="text1"/>
          <w:sz w:val="28"/>
          <w:szCs w:val="28"/>
          <w:lang w:val="uk-UA"/>
        </w:rPr>
        <w:t xml:space="preserve">  як</w:t>
      </w:r>
      <w:r>
        <w:rPr>
          <w:rFonts w:ascii="Times New Roman" w:hAnsi="Times New Roman"/>
          <w:color w:val="000000" w:themeColor="text1"/>
          <w:sz w:val="28"/>
          <w:szCs w:val="28"/>
          <w:lang w:val="uk-UA"/>
        </w:rPr>
        <w:t>ий</w:t>
      </w:r>
      <w:r w:rsidRPr="00C0522D">
        <w:rPr>
          <w:rFonts w:ascii="Times New Roman" w:hAnsi="Times New Roman"/>
          <w:color w:val="000000" w:themeColor="text1"/>
          <w:sz w:val="28"/>
          <w:szCs w:val="28"/>
          <w:lang w:val="uk-UA"/>
        </w:rPr>
        <w:t xml:space="preserve"> ознайоми</w:t>
      </w:r>
      <w:r>
        <w:rPr>
          <w:rFonts w:ascii="Times New Roman" w:hAnsi="Times New Roman"/>
          <w:color w:val="000000" w:themeColor="text1"/>
          <w:sz w:val="28"/>
          <w:szCs w:val="28"/>
          <w:lang w:val="uk-UA"/>
        </w:rPr>
        <w:t>в</w:t>
      </w:r>
      <w:r w:rsidRPr="00C0522D">
        <w:rPr>
          <w:rFonts w:ascii="Times New Roman" w:hAnsi="Times New Roman"/>
          <w:color w:val="000000" w:themeColor="text1"/>
          <w:sz w:val="28"/>
          <w:szCs w:val="28"/>
          <w:lang w:val="uk-UA"/>
        </w:rPr>
        <w:t xml:space="preserve"> присутніх з проектом рішення</w:t>
      </w:r>
      <w:r>
        <w:rPr>
          <w:rFonts w:ascii="Times New Roman" w:hAnsi="Times New Roman"/>
          <w:color w:val="000000" w:themeColor="text1"/>
          <w:sz w:val="28"/>
          <w:szCs w:val="28"/>
          <w:lang w:val="uk-UA"/>
        </w:rPr>
        <w:t xml:space="preserve">, та пояснив, що  </w:t>
      </w:r>
      <w:r>
        <w:rPr>
          <w:rFonts w:ascii="Times New Roman" w:hAnsi="Times New Roman"/>
          <w:sz w:val="28"/>
          <w:szCs w:val="28"/>
          <w:lang w:val="uk-UA"/>
        </w:rPr>
        <w:t>він передбачає передачу матеріальних цінностей ніжинським міським громадським організаціям для можливості якісної підготовки кращих спортсменів міста у обласних, всеукраїнських та міжнародних змаганнях з олімпійських та неолімпійських видів спорту.</w:t>
      </w:r>
    </w:p>
    <w:p w14:paraId="071FCDC1" w14:textId="77777777" w:rsidR="007B1470" w:rsidRDefault="007B1470">
      <w:pPr>
        <w:spacing w:after="0" w:line="240" w:lineRule="auto"/>
        <w:ind w:firstLine="426"/>
        <w:jc w:val="both"/>
        <w:rPr>
          <w:rFonts w:ascii="Times New Roman" w:hAnsi="Times New Roman"/>
          <w:sz w:val="28"/>
          <w:szCs w:val="28"/>
          <w:lang w:val="uk-UA"/>
        </w:rPr>
      </w:pPr>
    </w:p>
    <w:p w14:paraId="6A2521F4" w14:textId="77777777" w:rsidR="007B1470" w:rsidRDefault="00000000">
      <w:pPr>
        <w:pStyle w:val="ae"/>
        <w:ind w:left="0"/>
        <w:jc w:val="both"/>
        <w:rPr>
          <w:sz w:val="28"/>
          <w:szCs w:val="28"/>
        </w:rPr>
      </w:pPr>
      <w:r>
        <w:rPr>
          <w:b/>
          <w:sz w:val="28"/>
          <w:szCs w:val="28"/>
        </w:rPr>
        <w:t>ВИРІШИЛИ</w:t>
      </w:r>
      <w:r>
        <w:rPr>
          <w:sz w:val="28"/>
          <w:szCs w:val="28"/>
        </w:rPr>
        <w:t>: Проект рішення підтримати та рекомендувати для розгляду  на черговому засіданні сесії Ніжинської міської ради</w:t>
      </w:r>
    </w:p>
    <w:p w14:paraId="2D947A5D" w14:textId="77777777" w:rsidR="007B1470" w:rsidRDefault="007B1470">
      <w:pPr>
        <w:pStyle w:val="ae"/>
        <w:ind w:left="0"/>
        <w:jc w:val="both"/>
        <w:rPr>
          <w:sz w:val="28"/>
          <w:szCs w:val="28"/>
        </w:rPr>
      </w:pPr>
    </w:p>
    <w:p w14:paraId="34270AC4"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58D4D7E5" w14:textId="77777777" w:rsidR="007B1470" w:rsidRDefault="007B1470">
      <w:pPr>
        <w:spacing w:after="0" w:line="240" w:lineRule="auto"/>
        <w:jc w:val="both"/>
        <w:rPr>
          <w:rFonts w:ascii="Times New Roman" w:hAnsi="Times New Roman"/>
          <w:sz w:val="28"/>
          <w:szCs w:val="28"/>
          <w:lang w:val="uk-UA"/>
        </w:rPr>
      </w:pPr>
    </w:p>
    <w:p w14:paraId="786B4C19" w14:textId="77777777" w:rsidR="007B1470" w:rsidRPr="00C0522D" w:rsidRDefault="00000000">
      <w:pPr>
        <w:pStyle w:val="ab"/>
        <w:numPr>
          <w:ilvl w:val="0"/>
          <w:numId w:val="2"/>
        </w:numPr>
        <w:shd w:val="clear" w:color="auto" w:fill="FFFFFF"/>
        <w:spacing w:line="233" w:lineRule="auto"/>
        <w:ind w:right="-1"/>
        <w:jc w:val="both"/>
        <w:outlineLvl w:val="1"/>
        <w:rPr>
          <w:rFonts w:ascii="Times New Roman" w:hAnsi="Times New Roman"/>
          <w:b/>
          <w:bCs/>
          <w:sz w:val="28"/>
          <w:szCs w:val="28"/>
          <w:lang w:val="uk-UA"/>
        </w:rPr>
      </w:pPr>
      <w:r w:rsidRPr="00C0522D">
        <w:rPr>
          <w:rFonts w:ascii="Times New Roman" w:hAnsi="Times New Roman"/>
          <w:b/>
          <w:bCs/>
          <w:sz w:val="28"/>
          <w:szCs w:val="28"/>
          <w:lang w:val="uk-UA"/>
        </w:rPr>
        <w:t>Про зміну розміру статутного капіталу, внесення змін до статуту комунального підприємства «Комунальний ринок» Ніжинської міської ради Чернігівської області та затвердження у новій редакції статуту</w:t>
      </w:r>
      <w:r w:rsidRPr="00C0522D">
        <w:rPr>
          <w:b/>
          <w:bCs/>
          <w:sz w:val="28"/>
          <w:szCs w:val="28"/>
          <w:lang w:val="uk-UA"/>
        </w:rPr>
        <w:t xml:space="preserve"> </w:t>
      </w:r>
      <w:r w:rsidRPr="00C0522D">
        <w:rPr>
          <w:rFonts w:ascii="Times New Roman" w:hAnsi="Times New Roman"/>
          <w:b/>
          <w:bCs/>
          <w:sz w:val="28"/>
          <w:szCs w:val="28"/>
          <w:lang w:val="uk-UA"/>
        </w:rPr>
        <w:t>(ПР № 2</w:t>
      </w:r>
      <w:r w:rsidRPr="00C0522D">
        <w:rPr>
          <w:b/>
          <w:bCs/>
          <w:sz w:val="28"/>
          <w:szCs w:val="28"/>
          <w:lang w:val="uk-UA"/>
        </w:rPr>
        <w:t>738</w:t>
      </w:r>
      <w:r w:rsidRPr="00C0522D">
        <w:rPr>
          <w:rFonts w:ascii="Times New Roman" w:hAnsi="Times New Roman"/>
          <w:b/>
          <w:bCs/>
          <w:sz w:val="28"/>
          <w:szCs w:val="28"/>
          <w:lang w:val="uk-UA"/>
        </w:rPr>
        <w:t xml:space="preserve"> від 1</w:t>
      </w:r>
      <w:r w:rsidRPr="00C0522D">
        <w:rPr>
          <w:b/>
          <w:bCs/>
          <w:sz w:val="28"/>
          <w:szCs w:val="28"/>
          <w:lang w:val="uk-UA"/>
        </w:rPr>
        <w:t>1</w:t>
      </w:r>
      <w:r w:rsidRPr="00C0522D">
        <w:rPr>
          <w:rFonts w:ascii="Times New Roman" w:hAnsi="Times New Roman"/>
          <w:b/>
          <w:bCs/>
          <w:sz w:val="28"/>
          <w:szCs w:val="28"/>
          <w:lang w:val="uk-UA"/>
        </w:rPr>
        <w:t>.1</w:t>
      </w:r>
      <w:r w:rsidRPr="00C0522D">
        <w:rPr>
          <w:b/>
          <w:bCs/>
          <w:sz w:val="28"/>
          <w:szCs w:val="28"/>
          <w:lang w:val="uk-UA"/>
        </w:rPr>
        <w:t>2</w:t>
      </w:r>
      <w:r w:rsidRPr="00C0522D">
        <w:rPr>
          <w:rFonts w:ascii="Times New Roman" w:hAnsi="Times New Roman"/>
          <w:b/>
          <w:bCs/>
          <w:sz w:val="28"/>
          <w:szCs w:val="28"/>
          <w:lang w:val="uk-UA"/>
        </w:rPr>
        <w:t>.2025)</w:t>
      </w:r>
    </w:p>
    <w:p w14:paraId="4753481A" w14:textId="77777777" w:rsidR="007B1470" w:rsidRPr="00C0522D" w:rsidRDefault="007B1470">
      <w:pPr>
        <w:pStyle w:val="ae"/>
        <w:ind w:left="0"/>
        <w:jc w:val="both"/>
        <w:rPr>
          <w:b/>
          <w:bCs/>
          <w:sz w:val="28"/>
          <w:szCs w:val="28"/>
          <w:lang w:eastAsia="uk-UA"/>
        </w:rPr>
      </w:pPr>
    </w:p>
    <w:p w14:paraId="6101F25F" w14:textId="77777777" w:rsidR="007B1470" w:rsidRDefault="00000000">
      <w:pPr>
        <w:spacing w:line="240" w:lineRule="auto"/>
        <w:ind w:firstLine="708"/>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r>
        <w:rPr>
          <w:rFonts w:ascii="Times New Roman" w:hAnsi="Times New Roman"/>
          <w:sz w:val="28"/>
          <w:szCs w:val="28"/>
          <w:lang w:val="uk-UA"/>
        </w:rPr>
        <w:t xml:space="preserve">Кострицю Р.І., директора КП “Комунальний ринок”, </w:t>
      </w:r>
      <w:r>
        <w:rPr>
          <w:rFonts w:ascii="Times New Roman" w:hAnsi="Times New Roman"/>
          <w:sz w:val="28"/>
          <w:szCs w:val="28"/>
        </w:rPr>
        <w:t>як</w:t>
      </w:r>
      <w:proofErr w:type="spellStart"/>
      <w:r>
        <w:rPr>
          <w:rFonts w:ascii="Times New Roman" w:hAnsi="Times New Roman"/>
          <w:sz w:val="28"/>
          <w:szCs w:val="28"/>
          <w:lang w:val="uk-UA"/>
        </w:rPr>
        <w:t>ий</w:t>
      </w:r>
      <w:proofErr w:type="spellEnd"/>
      <w:r>
        <w:rPr>
          <w:rFonts w:ascii="Times New Roman" w:hAnsi="Times New Roman"/>
          <w:sz w:val="28"/>
          <w:szCs w:val="28"/>
          <w:lang w:val="uk-UA"/>
        </w:rPr>
        <w:t xml:space="preserve"> доповів, що підстави підготовки проекту рішення: приведення у відповідність до норм чинного законодавства, у зв’язку із прийнятим  Ніжинською міською радою рішенням № 4-51/2025 від 26.11.2025 р. «Про внесення змін в міську цільову програму «Розвитку та фінансової підтримки комунальних підприємств Ніжинської міської територіальної громади на 2025 рік» (Додаток 30  до рішення міської ради </w:t>
      </w:r>
      <w:r>
        <w:rPr>
          <w:rFonts w:ascii="Times New Roman" w:hAnsi="Times New Roman"/>
          <w:sz w:val="28"/>
          <w:szCs w:val="28"/>
          <w:lang w:val="en-US"/>
        </w:rPr>
        <w:t>VIII</w:t>
      </w:r>
      <w:r>
        <w:rPr>
          <w:rFonts w:ascii="Times New Roman" w:hAnsi="Times New Roman"/>
          <w:sz w:val="28"/>
          <w:szCs w:val="28"/>
          <w:lang w:val="uk-UA"/>
        </w:rPr>
        <w:t xml:space="preserve"> скликання від 06.12.2024р. №3-43/2024 «Про затвердження програм місцевого/регіонального значення на 2025 рік»), яким підприємству виділено фінансова підтримка через здійснення внесків власником до статутного капіталу на придбання 4-х кондиціонерів у будівлю ТЦ «Прогрес». Ці зміни передбачають збільшення статутного капіталу та виділенням коштів і їх реалізацією, розмір статутного капіталу підприємства суттєво змінюється, що в свою чергу вимагає внесення змін до статуту.</w:t>
      </w:r>
    </w:p>
    <w:p w14:paraId="22BC1A0E"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25404203" w14:textId="77777777" w:rsidR="007B1470" w:rsidRDefault="007B1470">
      <w:pPr>
        <w:spacing w:after="0" w:line="240" w:lineRule="auto"/>
        <w:jc w:val="both"/>
        <w:rPr>
          <w:rFonts w:ascii="Times New Roman" w:hAnsi="Times New Roman"/>
          <w:sz w:val="28"/>
          <w:szCs w:val="28"/>
          <w:lang w:val="uk-UA"/>
        </w:rPr>
      </w:pPr>
    </w:p>
    <w:p w14:paraId="2D312609" w14:textId="77777777" w:rsidR="007B1470"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ГОЛОСУВАЛИ:  «за» - 4 одноголосно.</w:t>
      </w:r>
    </w:p>
    <w:p w14:paraId="518D02E8" w14:textId="77777777" w:rsidR="007B1470" w:rsidRDefault="007B1470">
      <w:pPr>
        <w:spacing w:after="0" w:line="240" w:lineRule="auto"/>
        <w:jc w:val="both"/>
        <w:rPr>
          <w:rFonts w:ascii="Times New Roman" w:hAnsi="Times New Roman"/>
          <w:b/>
          <w:color w:val="000000" w:themeColor="text1"/>
          <w:sz w:val="28"/>
          <w:szCs w:val="28"/>
          <w:lang w:val="uk-UA"/>
        </w:rPr>
      </w:pPr>
    </w:p>
    <w:p w14:paraId="29B55DBE" w14:textId="77777777" w:rsidR="007B1470" w:rsidRPr="00C0522D" w:rsidRDefault="00000000">
      <w:pPr>
        <w:pStyle w:val="ab"/>
        <w:numPr>
          <w:ilvl w:val="0"/>
          <w:numId w:val="2"/>
        </w:numPr>
        <w:shd w:val="clear" w:color="auto" w:fill="FFFFFF"/>
        <w:spacing w:line="233" w:lineRule="auto"/>
        <w:ind w:right="-1"/>
        <w:jc w:val="both"/>
        <w:rPr>
          <w:rFonts w:ascii="Times New Roman" w:hAnsi="Times New Roman"/>
          <w:b/>
          <w:bCs/>
          <w:sz w:val="28"/>
          <w:szCs w:val="28"/>
          <w:lang w:val="uk-UA"/>
        </w:rPr>
      </w:pPr>
      <w:r w:rsidRPr="00C0522D">
        <w:rPr>
          <w:rFonts w:ascii="Times New Roman" w:hAnsi="Times New Roman"/>
          <w:b/>
          <w:bCs/>
          <w:sz w:val="28"/>
          <w:szCs w:val="28"/>
          <w:lang w:val="uk-UA"/>
        </w:rPr>
        <w:t>Про затвердження Переліку об'єктів комунальної власності Ніжинської  міської територіальної громади (ПР № 2741 від 11.12.2025)</w:t>
      </w:r>
    </w:p>
    <w:p w14:paraId="2DDA053C" w14:textId="77777777" w:rsidR="007B1470" w:rsidRDefault="007B1470">
      <w:pPr>
        <w:pStyle w:val="ae"/>
        <w:jc w:val="both"/>
        <w:rPr>
          <w:b/>
          <w:bCs/>
          <w:sz w:val="28"/>
          <w:szCs w:val="28"/>
          <w:lang w:eastAsia="uk-UA"/>
        </w:rPr>
      </w:pPr>
    </w:p>
    <w:p w14:paraId="2007A604" w14:textId="77777777" w:rsidR="007B1470" w:rsidRDefault="00000000">
      <w:pPr>
        <w:pStyle w:val="ae"/>
        <w:ind w:left="0"/>
        <w:jc w:val="both"/>
        <w:rPr>
          <w:sz w:val="28"/>
          <w:szCs w:val="28"/>
        </w:rPr>
      </w:pPr>
      <w:r>
        <w:rPr>
          <w:b/>
          <w:sz w:val="28"/>
          <w:szCs w:val="28"/>
        </w:rPr>
        <w:t>СЛУХАЛИ</w:t>
      </w:r>
      <w:r>
        <w:rPr>
          <w:sz w:val="28"/>
          <w:szCs w:val="28"/>
        </w:rPr>
        <w:t xml:space="preserve">: </w:t>
      </w:r>
      <w:proofErr w:type="spellStart"/>
      <w:r>
        <w:rPr>
          <w:sz w:val="28"/>
          <w:szCs w:val="28"/>
        </w:rPr>
        <w:t>Онокало</w:t>
      </w:r>
      <w:proofErr w:type="spellEnd"/>
      <w:r>
        <w:rPr>
          <w:sz w:val="28"/>
          <w:szCs w:val="28"/>
        </w:rPr>
        <w:t xml:space="preserve"> І.А., </w:t>
      </w:r>
      <w:r>
        <w:rPr>
          <w:color w:val="000000" w:themeColor="text1"/>
          <w:sz w:val="28"/>
          <w:szCs w:val="28"/>
        </w:rPr>
        <w:t>начальника управління комунального майна та земельних відносин</w:t>
      </w:r>
      <w:r>
        <w:rPr>
          <w:sz w:val="28"/>
          <w:szCs w:val="28"/>
        </w:rPr>
        <w:t>, яка ознайомила присутніх з проектом рішення, та надала відповідні пояснення</w:t>
      </w:r>
    </w:p>
    <w:p w14:paraId="6078AB69"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lastRenderedPageBreak/>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1054D1AF" w14:textId="77777777" w:rsidR="007B1470" w:rsidRDefault="007B1470">
      <w:pPr>
        <w:spacing w:after="0" w:line="240" w:lineRule="auto"/>
        <w:jc w:val="both"/>
        <w:rPr>
          <w:rFonts w:ascii="Times New Roman" w:hAnsi="Times New Roman"/>
          <w:sz w:val="28"/>
          <w:szCs w:val="28"/>
          <w:lang w:val="uk-UA"/>
        </w:rPr>
      </w:pPr>
    </w:p>
    <w:p w14:paraId="20FCE7B0" w14:textId="77777777" w:rsidR="007B1470" w:rsidRDefault="00000000">
      <w:pPr>
        <w:spacing w:after="0" w:line="240" w:lineRule="auto"/>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ГОЛОСУВАЛИ:  «за» - 4 одноголосно.</w:t>
      </w:r>
    </w:p>
    <w:p w14:paraId="21511EDC" w14:textId="77777777" w:rsidR="007B1470" w:rsidRDefault="007B1470">
      <w:pPr>
        <w:spacing w:after="0" w:line="240" w:lineRule="auto"/>
        <w:jc w:val="both"/>
        <w:rPr>
          <w:rFonts w:ascii="Times New Roman" w:hAnsi="Times New Roman"/>
          <w:b/>
          <w:color w:val="000000" w:themeColor="text1"/>
          <w:sz w:val="28"/>
          <w:szCs w:val="28"/>
          <w:lang w:val="uk-UA"/>
        </w:rPr>
      </w:pPr>
    </w:p>
    <w:p w14:paraId="4019A22F" w14:textId="77777777" w:rsidR="007B1470" w:rsidRDefault="00000000">
      <w:pPr>
        <w:pStyle w:val="ae"/>
        <w:numPr>
          <w:ilvl w:val="0"/>
          <w:numId w:val="2"/>
        </w:numPr>
        <w:shd w:val="clear" w:color="auto" w:fill="FFFFFF"/>
        <w:ind w:left="0" w:right="-1"/>
        <w:jc w:val="both"/>
        <w:rPr>
          <w:b/>
          <w:bCs/>
          <w:sz w:val="28"/>
          <w:szCs w:val="28"/>
        </w:rPr>
      </w:pPr>
      <w:r>
        <w:rPr>
          <w:b/>
          <w:bCs/>
          <w:sz w:val="28"/>
          <w:szCs w:val="28"/>
        </w:rPr>
        <w:t>Про безоплатне прийняття у комунальну власність Ніжинської міської територіальної громади товарно-матеріальних цінностей,</w:t>
      </w:r>
      <w:r>
        <w:rPr>
          <w:b/>
          <w:bCs/>
          <w:sz w:val="28"/>
          <w:szCs w:val="28"/>
          <w:lang w:eastAsia="uk-UA"/>
        </w:rPr>
        <w:t xml:space="preserve"> отриманих в рамках співпраці з громадською організацією «Збережи Дніпро»</w:t>
      </w:r>
      <w:r>
        <w:rPr>
          <w:b/>
          <w:bCs/>
          <w:sz w:val="28"/>
          <w:szCs w:val="28"/>
          <w:lang w:val="en-US" w:eastAsia="uk-UA"/>
        </w:rPr>
        <w:t xml:space="preserve"> </w:t>
      </w:r>
      <w:r>
        <w:rPr>
          <w:b/>
          <w:bCs/>
          <w:sz w:val="28"/>
          <w:szCs w:val="28"/>
        </w:rPr>
        <w:t>(ПР № 2742 від 11.12.2025)</w:t>
      </w:r>
    </w:p>
    <w:p w14:paraId="326FAAC2" w14:textId="77777777" w:rsidR="007B1470" w:rsidRDefault="007B1470">
      <w:pPr>
        <w:pStyle w:val="ae"/>
        <w:jc w:val="both"/>
        <w:rPr>
          <w:sz w:val="28"/>
          <w:szCs w:val="28"/>
        </w:rPr>
      </w:pPr>
    </w:p>
    <w:p w14:paraId="00F6AB79" w14:textId="77777777" w:rsidR="007B1470" w:rsidRDefault="00000000">
      <w:pPr>
        <w:spacing w:after="0"/>
        <w:ind w:firstLine="708"/>
        <w:jc w:val="both"/>
        <w:rPr>
          <w:rFonts w:ascii="Times New Roman" w:hAnsi="Times New Roman"/>
          <w:bCs/>
          <w:sz w:val="28"/>
          <w:szCs w:val="28"/>
          <w:lang w:val="uk-UA"/>
        </w:rPr>
      </w:pPr>
      <w:r w:rsidRPr="00C0522D">
        <w:rPr>
          <w:rFonts w:ascii="Times New Roman" w:hAnsi="Times New Roman"/>
          <w:b/>
          <w:sz w:val="28"/>
          <w:szCs w:val="28"/>
          <w:lang w:val="uk-UA"/>
        </w:rPr>
        <w:t>СЛУХАЛИ</w:t>
      </w:r>
      <w:r w:rsidRPr="00C0522D">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Онокало</w:t>
      </w:r>
      <w:proofErr w:type="spellEnd"/>
      <w:r>
        <w:rPr>
          <w:rFonts w:ascii="Times New Roman" w:hAnsi="Times New Roman"/>
          <w:sz w:val="28"/>
          <w:szCs w:val="28"/>
          <w:lang w:val="uk-UA"/>
        </w:rPr>
        <w:t xml:space="preserve"> І.А.</w:t>
      </w:r>
      <w:r w:rsidRPr="00C0522D">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C0522D">
        <w:rPr>
          <w:rFonts w:ascii="Times New Roman" w:hAnsi="Times New Roman"/>
          <w:sz w:val="28"/>
          <w:szCs w:val="28"/>
          <w:lang w:val="uk-UA"/>
        </w:rPr>
        <w:t>, як</w:t>
      </w:r>
      <w:r>
        <w:rPr>
          <w:rFonts w:ascii="Times New Roman" w:hAnsi="Times New Roman"/>
          <w:sz w:val="28"/>
          <w:szCs w:val="28"/>
          <w:lang w:val="uk-UA"/>
        </w:rPr>
        <w:t>а</w:t>
      </w:r>
      <w:r w:rsidRPr="00C0522D">
        <w:rPr>
          <w:rFonts w:ascii="Times New Roman" w:hAnsi="Times New Roman"/>
          <w:sz w:val="28"/>
          <w:szCs w:val="28"/>
          <w:lang w:val="uk-UA"/>
        </w:rPr>
        <w:t xml:space="preserve"> ознайоми</w:t>
      </w:r>
      <w:r>
        <w:rPr>
          <w:rFonts w:ascii="Times New Roman" w:hAnsi="Times New Roman"/>
          <w:sz w:val="28"/>
          <w:szCs w:val="28"/>
          <w:lang w:val="uk-UA"/>
        </w:rPr>
        <w:t>ла</w:t>
      </w:r>
      <w:r w:rsidRPr="00C0522D">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та повідомила, що р</w:t>
      </w:r>
      <w:r>
        <w:rPr>
          <w:rFonts w:ascii="Times New Roman" w:hAnsi="Times New Roman"/>
          <w:bCs/>
          <w:sz w:val="28"/>
          <w:szCs w:val="28"/>
          <w:lang w:val="uk-UA"/>
        </w:rPr>
        <w:t>еалізація запропонованого рішення дасть можливість ефективно використовувати товарно-матеріальні цінності.</w:t>
      </w:r>
    </w:p>
    <w:p w14:paraId="121CF004" w14:textId="77777777" w:rsidR="007B1470" w:rsidRDefault="007B1470">
      <w:pPr>
        <w:spacing w:after="0"/>
        <w:ind w:firstLine="708"/>
        <w:jc w:val="both"/>
        <w:rPr>
          <w:rFonts w:ascii="Times New Roman" w:hAnsi="Times New Roman"/>
          <w:bCs/>
          <w:sz w:val="28"/>
          <w:szCs w:val="28"/>
          <w:lang w:val="uk-UA"/>
        </w:rPr>
      </w:pPr>
    </w:p>
    <w:p w14:paraId="7B307FA0"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0E9D0EFB" w14:textId="77777777" w:rsidR="007B1470" w:rsidRDefault="007B1470">
      <w:pPr>
        <w:pStyle w:val="ae"/>
        <w:ind w:left="0"/>
        <w:jc w:val="both"/>
        <w:rPr>
          <w:sz w:val="28"/>
          <w:szCs w:val="28"/>
        </w:rPr>
      </w:pPr>
    </w:p>
    <w:p w14:paraId="3A5479FE" w14:textId="77777777" w:rsidR="007B1470" w:rsidRDefault="00000000">
      <w:pPr>
        <w:spacing w:after="0" w:line="240" w:lineRule="auto"/>
        <w:jc w:val="both"/>
        <w:rPr>
          <w:rFonts w:ascii="Times New Roman" w:hAnsi="Times New Roman"/>
          <w:b/>
          <w:color w:val="000000" w:themeColor="text1"/>
          <w:sz w:val="28"/>
          <w:szCs w:val="28"/>
          <w:lang w:val="uk-UA"/>
        </w:rPr>
      </w:pPr>
      <w:r>
        <w:rPr>
          <w:rFonts w:ascii="Times New Roman" w:hAnsi="Times New Roman"/>
          <w:b/>
          <w:color w:val="000000" w:themeColor="text1"/>
          <w:sz w:val="28"/>
          <w:szCs w:val="28"/>
          <w:lang w:val="uk-UA"/>
        </w:rPr>
        <w:t>ГОЛОСУВАЛИ:  «за» - 4 одноголосно.</w:t>
      </w:r>
    </w:p>
    <w:p w14:paraId="55D8D1B3" w14:textId="77777777" w:rsidR="007B1470" w:rsidRDefault="007B1470">
      <w:pPr>
        <w:spacing w:after="0" w:line="254" w:lineRule="auto"/>
        <w:jc w:val="both"/>
        <w:rPr>
          <w:rFonts w:ascii="Times New Roman" w:hAnsi="Times New Roman"/>
          <w:sz w:val="28"/>
          <w:szCs w:val="28"/>
          <w:lang w:val="uk-UA"/>
        </w:rPr>
      </w:pPr>
    </w:p>
    <w:p w14:paraId="79F1A45A"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r>
        <w:rPr>
          <w:rFonts w:ascii="Times New Roman" w:hAnsi="Times New Roman"/>
          <w:sz w:val="28"/>
          <w:szCs w:val="28"/>
          <w:lang w:val="uk-UA"/>
        </w:rPr>
        <w:t xml:space="preserve">залишити на розгляд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463B1937" w14:textId="77777777" w:rsidR="007B1470" w:rsidRDefault="007B1470">
      <w:pPr>
        <w:pStyle w:val="ae"/>
        <w:ind w:left="0"/>
        <w:jc w:val="both"/>
        <w:rPr>
          <w:b/>
          <w:bCs/>
          <w:color w:val="0000FF"/>
          <w:sz w:val="28"/>
          <w:szCs w:val="28"/>
        </w:rPr>
      </w:pPr>
    </w:p>
    <w:p w14:paraId="64432B05" w14:textId="77777777" w:rsidR="007B1470" w:rsidRDefault="00000000">
      <w:pPr>
        <w:pStyle w:val="ae"/>
        <w:numPr>
          <w:ilvl w:val="0"/>
          <w:numId w:val="2"/>
        </w:numPr>
        <w:shd w:val="clear" w:color="auto" w:fill="FFFFFF"/>
        <w:ind w:left="0" w:right="-1"/>
        <w:jc w:val="both"/>
        <w:rPr>
          <w:b/>
          <w:bCs/>
          <w:sz w:val="28"/>
          <w:szCs w:val="28"/>
        </w:rPr>
      </w:pPr>
      <w:r>
        <w:rPr>
          <w:b/>
          <w:bCs/>
          <w:sz w:val="28"/>
        </w:rPr>
        <w:t xml:space="preserve">Про передачу генераторів на баланс відділу з питань фізичної культури та спорту Ніжинської міської ради Чернігівської області </w:t>
      </w:r>
      <w:r>
        <w:rPr>
          <w:b/>
          <w:bCs/>
          <w:sz w:val="28"/>
          <w:szCs w:val="28"/>
        </w:rPr>
        <w:t>(ПР № 2743 від 11.12.2025)</w:t>
      </w:r>
    </w:p>
    <w:p w14:paraId="7FD64910" w14:textId="77777777" w:rsidR="007B1470" w:rsidRDefault="007B1470">
      <w:pPr>
        <w:spacing w:after="0" w:line="240" w:lineRule="auto"/>
        <w:ind w:left="720"/>
        <w:jc w:val="both"/>
        <w:rPr>
          <w:rFonts w:ascii="Times New Roman" w:hAnsi="Times New Roman"/>
          <w:sz w:val="28"/>
          <w:szCs w:val="28"/>
          <w:lang w:val="uk-UA"/>
        </w:rPr>
      </w:pPr>
    </w:p>
    <w:p w14:paraId="5ABDDA61" w14:textId="77777777" w:rsidR="007B1470" w:rsidRPr="00C0522D" w:rsidRDefault="00000000">
      <w:pPr>
        <w:ind w:firstLine="567"/>
        <w:jc w:val="both"/>
        <w:rPr>
          <w:rFonts w:ascii="Times New Roman" w:hAnsi="Times New Roman"/>
          <w:sz w:val="28"/>
          <w:lang w:val="uk-UA"/>
        </w:rPr>
      </w:pPr>
      <w:r w:rsidRPr="00C0522D">
        <w:rPr>
          <w:rFonts w:ascii="Times New Roman" w:hAnsi="Times New Roman"/>
          <w:b/>
          <w:sz w:val="28"/>
          <w:szCs w:val="28"/>
          <w:lang w:val="uk-UA"/>
        </w:rPr>
        <w:t>СЛУХАЛИ</w:t>
      </w:r>
      <w:r w:rsidRPr="00C0522D">
        <w:rPr>
          <w:rFonts w:ascii="Times New Roman" w:hAnsi="Times New Roman"/>
          <w:sz w:val="28"/>
          <w:szCs w:val="28"/>
          <w:lang w:val="uk-UA"/>
        </w:rPr>
        <w:t xml:space="preserve">: </w:t>
      </w:r>
      <w:proofErr w:type="spellStart"/>
      <w:r>
        <w:rPr>
          <w:rFonts w:ascii="Times New Roman" w:hAnsi="Times New Roman"/>
          <w:sz w:val="28"/>
          <w:szCs w:val="28"/>
          <w:lang w:val="uk-UA"/>
        </w:rPr>
        <w:t>Онокало</w:t>
      </w:r>
      <w:proofErr w:type="spellEnd"/>
      <w:r>
        <w:rPr>
          <w:rFonts w:ascii="Times New Roman" w:hAnsi="Times New Roman"/>
          <w:sz w:val="28"/>
          <w:szCs w:val="28"/>
          <w:lang w:val="uk-UA"/>
        </w:rPr>
        <w:t xml:space="preserve"> І.А.</w:t>
      </w:r>
      <w:r w:rsidRPr="00C0522D">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C0522D">
        <w:rPr>
          <w:rFonts w:ascii="Times New Roman" w:hAnsi="Times New Roman"/>
          <w:sz w:val="28"/>
          <w:szCs w:val="28"/>
          <w:lang w:val="uk-UA"/>
        </w:rPr>
        <w:t>, як</w:t>
      </w:r>
      <w:r>
        <w:rPr>
          <w:rFonts w:ascii="Times New Roman" w:hAnsi="Times New Roman"/>
          <w:sz w:val="28"/>
          <w:szCs w:val="28"/>
          <w:lang w:val="uk-UA"/>
        </w:rPr>
        <w:t>а</w:t>
      </w:r>
      <w:r w:rsidRPr="00C0522D">
        <w:rPr>
          <w:rFonts w:ascii="Times New Roman" w:hAnsi="Times New Roman"/>
          <w:sz w:val="28"/>
          <w:szCs w:val="28"/>
          <w:lang w:val="uk-UA"/>
        </w:rPr>
        <w:t xml:space="preserve"> ознайоми</w:t>
      </w:r>
      <w:r>
        <w:rPr>
          <w:rFonts w:ascii="Times New Roman" w:hAnsi="Times New Roman"/>
          <w:sz w:val="28"/>
          <w:szCs w:val="28"/>
          <w:lang w:val="uk-UA"/>
        </w:rPr>
        <w:t>ла</w:t>
      </w:r>
      <w:r w:rsidRPr="00C0522D">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та пояснила, що р</w:t>
      </w:r>
      <w:r w:rsidRPr="00C0522D">
        <w:rPr>
          <w:rFonts w:ascii="Times New Roman" w:hAnsi="Times New Roman"/>
          <w:sz w:val="28"/>
          <w:lang w:val="uk-UA"/>
        </w:rPr>
        <w:t xml:space="preserve">еалізація запропонованого рішення дасть можливість забезпечити безперебійну роботу відділу з питань фізичної культури та спорту Ніжинської міської ради та </w:t>
      </w:r>
      <w:r w:rsidRPr="00C0522D">
        <w:rPr>
          <w:rFonts w:ascii="Times New Roman" w:hAnsi="Times New Roman"/>
          <w:color w:val="000000"/>
          <w:sz w:val="28"/>
          <w:lang w:val="uk-UA"/>
        </w:rPr>
        <w:t>ефективно використовувати комунальне майно Ніжинської міської територіальної</w:t>
      </w:r>
      <w:r w:rsidRPr="00C0522D">
        <w:rPr>
          <w:rFonts w:ascii="Times New Roman" w:hAnsi="Times New Roman"/>
          <w:color w:val="000000"/>
          <w:lang w:val="uk-UA"/>
        </w:rPr>
        <w:t xml:space="preserve"> </w:t>
      </w:r>
      <w:r w:rsidRPr="00C0522D">
        <w:rPr>
          <w:rFonts w:ascii="Times New Roman" w:hAnsi="Times New Roman"/>
          <w:color w:val="000000"/>
          <w:sz w:val="28"/>
          <w:lang w:val="uk-UA"/>
        </w:rPr>
        <w:t>громади</w:t>
      </w:r>
      <w:r w:rsidRPr="00C0522D">
        <w:rPr>
          <w:rFonts w:ascii="Times New Roman" w:hAnsi="Times New Roman"/>
          <w:sz w:val="28"/>
          <w:lang w:val="uk-UA"/>
        </w:rPr>
        <w:t>.</w:t>
      </w:r>
    </w:p>
    <w:p w14:paraId="406FA6E9" w14:textId="77777777" w:rsidR="007B1470" w:rsidRDefault="007B1470">
      <w:pPr>
        <w:spacing w:after="0" w:line="240" w:lineRule="auto"/>
        <w:jc w:val="both"/>
        <w:rPr>
          <w:rFonts w:ascii="Times New Roman" w:hAnsi="Times New Roman"/>
          <w:sz w:val="27"/>
          <w:szCs w:val="27"/>
          <w:lang w:val="uk-UA"/>
        </w:rPr>
      </w:pPr>
    </w:p>
    <w:p w14:paraId="16631329"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71E2CF8D" w14:textId="77777777" w:rsidR="007B1470" w:rsidRDefault="007B1470">
      <w:pPr>
        <w:spacing w:after="0" w:line="240" w:lineRule="auto"/>
        <w:jc w:val="both"/>
        <w:rPr>
          <w:rFonts w:ascii="Times New Roman" w:hAnsi="Times New Roman"/>
          <w:sz w:val="28"/>
          <w:szCs w:val="28"/>
          <w:lang w:val="uk-UA"/>
        </w:rPr>
      </w:pPr>
    </w:p>
    <w:p w14:paraId="25415540"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b/>
          <w:bCs/>
          <w:sz w:val="28"/>
          <w:szCs w:val="28"/>
          <w:lang w:val="uk-UA"/>
        </w:rPr>
        <w:t>«за» -4 одноголосно.</w:t>
      </w:r>
    </w:p>
    <w:p w14:paraId="567049FF" w14:textId="77777777" w:rsidR="007B1470" w:rsidRDefault="007B1470">
      <w:pPr>
        <w:pStyle w:val="ae"/>
        <w:ind w:left="0"/>
        <w:jc w:val="both"/>
        <w:rPr>
          <w:b/>
          <w:bCs/>
          <w:color w:val="0000FF"/>
          <w:sz w:val="28"/>
          <w:szCs w:val="28"/>
        </w:rPr>
      </w:pPr>
    </w:p>
    <w:p w14:paraId="2CD39BFF" w14:textId="77777777" w:rsidR="007B1470" w:rsidRDefault="00000000">
      <w:pPr>
        <w:pStyle w:val="ae"/>
        <w:numPr>
          <w:ilvl w:val="0"/>
          <w:numId w:val="2"/>
        </w:numPr>
        <w:shd w:val="clear" w:color="auto" w:fill="FFFFFF"/>
        <w:ind w:left="0" w:right="-1"/>
        <w:jc w:val="both"/>
        <w:rPr>
          <w:b/>
          <w:bCs/>
          <w:sz w:val="28"/>
          <w:szCs w:val="28"/>
        </w:rPr>
      </w:pPr>
      <w:r>
        <w:rPr>
          <w:b/>
          <w:bCs/>
          <w:sz w:val="28"/>
          <w:szCs w:val="28"/>
        </w:rPr>
        <w:t xml:space="preserve">Про затвердження висновку про вартість майна  комунальної власності Ніжинської міської територіальної громади: нежитлової будівлі, загальною площею 177,9 </w:t>
      </w:r>
      <w:proofErr w:type="spellStart"/>
      <w:r>
        <w:rPr>
          <w:b/>
          <w:bCs/>
          <w:sz w:val="28"/>
          <w:szCs w:val="28"/>
        </w:rPr>
        <w:t>кв.м</w:t>
      </w:r>
      <w:proofErr w:type="spellEnd"/>
      <w:r>
        <w:rPr>
          <w:b/>
          <w:bCs/>
          <w:sz w:val="28"/>
          <w:szCs w:val="28"/>
        </w:rPr>
        <w:t xml:space="preserve">, за </w:t>
      </w:r>
      <w:proofErr w:type="spellStart"/>
      <w:r>
        <w:rPr>
          <w:b/>
          <w:bCs/>
          <w:sz w:val="28"/>
          <w:szCs w:val="28"/>
        </w:rPr>
        <w:t>адресою</w:t>
      </w:r>
      <w:proofErr w:type="spellEnd"/>
      <w:r>
        <w:rPr>
          <w:b/>
          <w:bCs/>
          <w:sz w:val="28"/>
          <w:szCs w:val="28"/>
        </w:rPr>
        <w:t xml:space="preserve">: Чернігівська область, місто Ніжин, вулиця </w:t>
      </w:r>
      <w:proofErr w:type="spellStart"/>
      <w:r>
        <w:rPr>
          <w:b/>
          <w:bCs/>
          <w:sz w:val="28"/>
          <w:szCs w:val="28"/>
        </w:rPr>
        <w:t>Богушевича</w:t>
      </w:r>
      <w:proofErr w:type="spellEnd"/>
      <w:r>
        <w:rPr>
          <w:b/>
          <w:bCs/>
          <w:sz w:val="28"/>
          <w:szCs w:val="28"/>
        </w:rPr>
        <w:t>, будинок 8 (ПР № 2744 від 11.12.2025)</w:t>
      </w:r>
    </w:p>
    <w:p w14:paraId="4D144FBE" w14:textId="77777777" w:rsidR="007B1470" w:rsidRDefault="00000000">
      <w:pPr>
        <w:spacing w:after="0" w:line="254" w:lineRule="auto"/>
        <w:jc w:val="both"/>
        <w:rPr>
          <w:rFonts w:ascii="Times New Roman" w:hAnsi="Times New Roman"/>
          <w:sz w:val="28"/>
          <w:szCs w:val="28"/>
          <w:lang w:val="uk-UA"/>
        </w:rPr>
      </w:pPr>
      <w:r w:rsidRPr="00C0522D">
        <w:rPr>
          <w:rFonts w:ascii="Times New Roman" w:hAnsi="Times New Roman"/>
          <w:b/>
          <w:sz w:val="28"/>
          <w:szCs w:val="28"/>
          <w:lang w:val="uk-UA"/>
        </w:rPr>
        <w:lastRenderedPageBreak/>
        <w:t>СЛУХАЛИ</w:t>
      </w:r>
      <w:r w:rsidRPr="00C0522D">
        <w:rPr>
          <w:rFonts w:ascii="Times New Roman" w:hAnsi="Times New Roman"/>
          <w:sz w:val="28"/>
          <w:szCs w:val="28"/>
          <w:lang w:val="uk-UA"/>
        </w:rPr>
        <w:t xml:space="preserve">:  </w:t>
      </w:r>
      <w:proofErr w:type="spellStart"/>
      <w:r>
        <w:rPr>
          <w:rFonts w:ascii="Times New Roman" w:hAnsi="Times New Roman"/>
          <w:sz w:val="28"/>
          <w:szCs w:val="28"/>
          <w:lang w:val="uk-UA"/>
        </w:rPr>
        <w:t>Онокало</w:t>
      </w:r>
      <w:proofErr w:type="spellEnd"/>
      <w:r>
        <w:rPr>
          <w:rFonts w:ascii="Times New Roman" w:hAnsi="Times New Roman"/>
          <w:sz w:val="28"/>
          <w:szCs w:val="28"/>
          <w:lang w:val="uk-UA"/>
        </w:rPr>
        <w:t xml:space="preserve"> І.А.</w:t>
      </w:r>
      <w:r w:rsidRPr="00C0522D">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C0522D">
        <w:rPr>
          <w:rFonts w:ascii="Times New Roman" w:hAnsi="Times New Roman"/>
          <w:sz w:val="28"/>
          <w:szCs w:val="28"/>
          <w:lang w:val="uk-UA"/>
        </w:rPr>
        <w:t>, як</w:t>
      </w:r>
      <w:r>
        <w:rPr>
          <w:rFonts w:ascii="Times New Roman" w:hAnsi="Times New Roman"/>
          <w:sz w:val="28"/>
          <w:szCs w:val="28"/>
          <w:lang w:val="uk-UA"/>
        </w:rPr>
        <w:t>а</w:t>
      </w:r>
      <w:r w:rsidRPr="00C0522D">
        <w:rPr>
          <w:rFonts w:ascii="Times New Roman" w:hAnsi="Times New Roman"/>
          <w:sz w:val="28"/>
          <w:szCs w:val="28"/>
          <w:lang w:val="uk-UA"/>
        </w:rPr>
        <w:t xml:space="preserve"> ознайоми</w:t>
      </w:r>
      <w:r>
        <w:rPr>
          <w:rFonts w:ascii="Times New Roman" w:hAnsi="Times New Roman"/>
          <w:sz w:val="28"/>
          <w:szCs w:val="28"/>
          <w:lang w:val="uk-UA"/>
        </w:rPr>
        <w:t>ла</w:t>
      </w:r>
      <w:r w:rsidRPr="00C0522D">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xml:space="preserve">, та    повідомила, що </w:t>
      </w:r>
      <w:r>
        <w:rPr>
          <w:rFonts w:ascii="Times New Roman" w:hAnsi="Times New Roman"/>
          <w:bCs/>
          <w:sz w:val="28"/>
          <w:szCs w:val="28"/>
          <w:lang w:val="uk-UA"/>
        </w:rPr>
        <w:t xml:space="preserve">реалізація запропонованого рішення дасть можливість провести приватизацію </w:t>
      </w:r>
      <w:r>
        <w:rPr>
          <w:rFonts w:ascii="Times New Roman" w:hAnsi="Times New Roman"/>
          <w:sz w:val="28"/>
          <w:szCs w:val="28"/>
          <w:lang w:val="uk-UA"/>
        </w:rPr>
        <w:t xml:space="preserve">нежитлової будівлі, загальною площею 177,9 </w:t>
      </w:r>
      <w:proofErr w:type="spellStart"/>
      <w:r>
        <w:rPr>
          <w:rFonts w:ascii="Times New Roman" w:hAnsi="Times New Roman"/>
          <w:sz w:val="28"/>
          <w:szCs w:val="28"/>
          <w:lang w:val="uk-UA"/>
        </w:rPr>
        <w:t>кв.м</w:t>
      </w:r>
      <w:proofErr w:type="spellEnd"/>
      <w:r>
        <w:rPr>
          <w:rFonts w:ascii="Times New Roman" w:hAnsi="Times New Roman"/>
          <w:sz w:val="28"/>
          <w:szCs w:val="28"/>
          <w:lang w:val="uk-UA"/>
        </w:rPr>
        <w:t xml:space="preserve">,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xml:space="preserve">: Чернігівська область, місто Ніжин, вулиця </w:t>
      </w:r>
      <w:proofErr w:type="spellStart"/>
      <w:r>
        <w:rPr>
          <w:rFonts w:ascii="Times New Roman" w:hAnsi="Times New Roman"/>
          <w:sz w:val="28"/>
          <w:szCs w:val="28"/>
          <w:lang w:val="uk-UA"/>
        </w:rPr>
        <w:t>Богушевича</w:t>
      </w:r>
      <w:proofErr w:type="spellEnd"/>
      <w:r>
        <w:rPr>
          <w:rFonts w:ascii="Times New Roman" w:hAnsi="Times New Roman"/>
          <w:sz w:val="28"/>
          <w:szCs w:val="28"/>
          <w:lang w:val="uk-UA"/>
        </w:rPr>
        <w:t>, будинок 8</w:t>
      </w:r>
      <w:r>
        <w:rPr>
          <w:rFonts w:ascii="Times New Roman" w:hAnsi="Times New Roman"/>
          <w:bCs/>
          <w:sz w:val="28"/>
          <w:szCs w:val="28"/>
          <w:lang w:val="uk-UA"/>
        </w:rPr>
        <w:t>, згідно чинного законодавства.</w:t>
      </w:r>
    </w:p>
    <w:p w14:paraId="1F43F827"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0D93B8A1" w14:textId="77777777" w:rsidR="007B1470" w:rsidRDefault="007B1470">
      <w:pPr>
        <w:spacing w:after="0" w:line="240" w:lineRule="auto"/>
        <w:jc w:val="both"/>
        <w:rPr>
          <w:rFonts w:ascii="Times New Roman" w:hAnsi="Times New Roman"/>
          <w:sz w:val="28"/>
          <w:szCs w:val="28"/>
          <w:lang w:val="uk-UA"/>
        </w:rPr>
      </w:pPr>
    </w:p>
    <w:p w14:paraId="771E9E66"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6CAFABCF" w14:textId="77777777" w:rsidR="007B1470" w:rsidRDefault="007B1470">
      <w:pPr>
        <w:pStyle w:val="ae"/>
        <w:ind w:left="0"/>
        <w:jc w:val="center"/>
        <w:rPr>
          <w:b/>
          <w:bCs/>
          <w:sz w:val="28"/>
          <w:szCs w:val="28"/>
        </w:rPr>
      </w:pPr>
    </w:p>
    <w:p w14:paraId="2A5F0EAD" w14:textId="77777777" w:rsidR="007B1470" w:rsidRDefault="00000000">
      <w:pPr>
        <w:pStyle w:val="ae"/>
        <w:numPr>
          <w:ilvl w:val="0"/>
          <w:numId w:val="2"/>
        </w:numPr>
        <w:ind w:left="0"/>
        <w:jc w:val="both"/>
        <w:rPr>
          <w:b/>
          <w:bCs/>
          <w:color w:val="0000FF"/>
          <w:sz w:val="28"/>
          <w:szCs w:val="28"/>
        </w:rPr>
      </w:pPr>
      <w:r>
        <w:rPr>
          <w:b/>
          <w:bCs/>
          <w:sz w:val="28"/>
          <w:szCs w:val="28"/>
        </w:rPr>
        <w:t xml:space="preserve">Про постановку квартири на баланс комунального підприємства «Оренда комунального майна» Ніжинської міської ради Чернігівської області </w:t>
      </w:r>
      <w:r>
        <w:rPr>
          <w:b/>
          <w:bCs/>
          <w:color w:val="000000"/>
          <w:sz w:val="28"/>
          <w:szCs w:val="28"/>
        </w:rPr>
        <w:t>(ПР 2746 від 17.12.2025</w:t>
      </w:r>
    </w:p>
    <w:p w14:paraId="1BC2BAAC" w14:textId="77777777" w:rsidR="007B1470" w:rsidRDefault="007B1470">
      <w:pPr>
        <w:pStyle w:val="ae"/>
        <w:ind w:left="0"/>
        <w:jc w:val="both"/>
        <w:rPr>
          <w:b/>
          <w:bCs/>
          <w:color w:val="0000FF"/>
          <w:sz w:val="28"/>
          <w:szCs w:val="28"/>
        </w:rPr>
      </w:pPr>
    </w:p>
    <w:p w14:paraId="18801853" w14:textId="77777777" w:rsidR="007B1470" w:rsidRDefault="00000000">
      <w:pPr>
        <w:spacing w:after="0" w:line="254" w:lineRule="auto"/>
        <w:jc w:val="both"/>
        <w:rPr>
          <w:rFonts w:ascii="Times New Roman" w:hAnsi="Times New Roman"/>
          <w:sz w:val="28"/>
          <w:szCs w:val="28"/>
          <w:lang w:val="uk-UA"/>
        </w:rPr>
      </w:pPr>
      <w:proofErr w:type="gramStart"/>
      <w:r>
        <w:rPr>
          <w:rFonts w:ascii="Times New Roman" w:hAnsi="Times New Roman"/>
          <w:b/>
          <w:sz w:val="28"/>
          <w:szCs w:val="28"/>
        </w:rPr>
        <w:t>СЛУХАЛИ</w:t>
      </w:r>
      <w:r>
        <w:rPr>
          <w:rFonts w:ascii="Times New Roman" w:hAnsi="Times New Roman"/>
          <w:sz w:val="28"/>
          <w:szCs w:val="28"/>
        </w:rPr>
        <w:t xml:space="preserve">:  </w:t>
      </w:r>
      <w:proofErr w:type="spellStart"/>
      <w:r>
        <w:rPr>
          <w:rFonts w:ascii="Times New Roman" w:hAnsi="Times New Roman"/>
          <w:sz w:val="28"/>
          <w:szCs w:val="28"/>
          <w:lang w:val="uk-UA"/>
        </w:rPr>
        <w:t>Онокало</w:t>
      </w:r>
      <w:proofErr w:type="spellEnd"/>
      <w:proofErr w:type="gramEnd"/>
      <w:r>
        <w:rPr>
          <w:rFonts w:ascii="Times New Roman" w:hAnsi="Times New Roman"/>
          <w:sz w:val="28"/>
          <w:szCs w:val="28"/>
          <w:lang w:val="uk-UA"/>
        </w:rPr>
        <w:t xml:space="preserve"> І.А.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ознайоми</w:t>
      </w:r>
      <w:proofErr w:type="spellEnd"/>
      <w:r>
        <w:rPr>
          <w:rFonts w:ascii="Times New Roman" w:hAnsi="Times New Roman"/>
          <w:sz w:val="28"/>
          <w:szCs w:val="28"/>
          <w:lang w:val="uk-UA"/>
        </w:rPr>
        <w:t>ла</w:t>
      </w:r>
      <w:r>
        <w:rPr>
          <w:rFonts w:ascii="Times New Roman" w:hAnsi="Times New Roman"/>
          <w:sz w:val="28"/>
          <w:szCs w:val="28"/>
        </w:rPr>
        <w:t xml:space="preserve"> </w:t>
      </w:r>
      <w:proofErr w:type="spellStart"/>
      <w:r>
        <w:rPr>
          <w:rFonts w:ascii="Times New Roman" w:hAnsi="Times New Roman"/>
          <w:sz w:val="28"/>
          <w:szCs w:val="28"/>
        </w:rPr>
        <w:t>присутніх</w:t>
      </w:r>
      <w:proofErr w:type="spellEnd"/>
      <w:r>
        <w:rPr>
          <w:rFonts w:ascii="Times New Roman" w:hAnsi="Times New Roman"/>
          <w:sz w:val="28"/>
          <w:szCs w:val="28"/>
        </w:rPr>
        <w:t xml:space="preserve"> з проектом </w:t>
      </w:r>
      <w:proofErr w:type="spellStart"/>
      <w:r>
        <w:rPr>
          <w:rFonts w:ascii="Times New Roman" w:hAnsi="Times New Roman"/>
          <w:sz w:val="28"/>
          <w:szCs w:val="28"/>
        </w:rPr>
        <w:t>рішення</w:t>
      </w:r>
      <w:proofErr w:type="spellEnd"/>
      <w:r>
        <w:rPr>
          <w:rFonts w:ascii="Times New Roman" w:hAnsi="Times New Roman"/>
          <w:sz w:val="28"/>
          <w:szCs w:val="28"/>
          <w:lang w:val="uk-UA"/>
        </w:rPr>
        <w:t>, та    надала відповідні пояснення.</w:t>
      </w:r>
    </w:p>
    <w:p w14:paraId="0531F8B4"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691ECEFB" w14:textId="77777777" w:rsidR="007B1470" w:rsidRDefault="007B1470">
      <w:pPr>
        <w:spacing w:after="0" w:line="240" w:lineRule="auto"/>
        <w:jc w:val="both"/>
        <w:rPr>
          <w:rFonts w:ascii="Times New Roman" w:hAnsi="Times New Roman"/>
          <w:sz w:val="28"/>
          <w:szCs w:val="28"/>
          <w:lang w:val="uk-UA"/>
        </w:rPr>
      </w:pPr>
    </w:p>
    <w:p w14:paraId="5DF758DC"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7518DC6A" w14:textId="77777777" w:rsidR="007B1470" w:rsidRDefault="007B1470">
      <w:pPr>
        <w:pStyle w:val="ae"/>
        <w:ind w:left="0"/>
        <w:jc w:val="both"/>
        <w:rPr>
          <w:i/>
          <w:iCs/>
          <w:sz w:val="28"/>
          <w:szCs w:val="28"/>
        </w:rPr>
      </w:pPr>
    </w:p>
    <w:p w14:paraId="55CCCF4F" w14:textId="77777777" w:rsidR="007B1470"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 xml:space="preserve"> 10. Про постановку на баланс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службових квартир лікарів </w:t>
      </w:r>
      <w:r>
        <w:rPr>
          <w:rFonts w:ascii="Times New Roman" w:hAnsi="Times New Roman"/>
          <w:b/>
          <w:bCs/>
          <w:color w:val="000000"/>
          <w:sz w:val="28"/>
          <w:szCs w:val="28"/>
          <w:lang w:val="uk-UA"/>
        </w:rPr>
        <w:t>(ПР 2755 від 18.12.2025)</w:t>
      </w:r>
    </w:p>
    <w:p w14:paraId="2D39ECD5" w14:textId="77777777" w:rsidR="007B1470" w:rsidRDefault="007B1470">
      <w:pPr>
        <w:pStyle w:val="ae"/>
        <w:ind w:left="0"/>
        <w:jc w:val="both"/>
        <w:rPr>
          <w:b/>
          <w:bCs/>
          <w:sz w:val="28"/>
          <w:szCs w:val="28"/>
        </w:rPr>
      </w:pPr>
    </w:p>
    <w:p w14:paraId="223F66C5" w14:textId="77777777" w:rsidR="007B1470" w:rsidRDefault="00000000">
      <w:pPr>
        <w:spacing w:after="0" w:line="240" w:lineRule="auto"/>
        <w:ind w:firstLine="708"/>
        <w:jc w:val="both"/>
        <w:rPr>
          <w:rFonts w:ascii="Times New Roman" w:hAnsi="Times New Roman"/>
          <w:bCs/>
          <w:sz w:val="28"/>
          <w:szCs w:val="28"/>
          <w:lang w:val="uk-UA"/>
        </w:rPr>
      </w:pPr>
      <w:r w:rsidRPr="00C0522D">
        <w:rPr>
          <w:rFonts w:ascii="Times New Roman" w:hAnsi="Times New Roman"/>
          <w:b/>
          <w:sz w:val="28"/>
          <w:szCs w:val="28"/>
          <w:lang w:val="uk-UA"/>
        </w:rPr>
        <w:t>СЛУХАЛИ</w:t>
      </w:r>
      <w:r w:rsidRPr="00C0522D">
        <w:rPr>
          <w:rFonts w:ascii="Times New Roman" w:hAnsi="Times New Roman"/>
          <w:sz w:val="28"/>
          <w:szCs w:val="28"/>
          <w:lang w:val="uk-UA"/>
        </w:rPr>
        <w:t xml:space="preserve">: </w:t>
      </w:r>
      <w:proofErr w:type="spellStart"/>
      <w:r>
        <w:rPr>
          <w:rFonts w:ascii="Times New Roman" w:hAnsi="Times New Roman"/>
          <w:sz w:val="28"/>
          <w:szCs w:val="28"/>
          <w:lang w:val="uk-UA"/>
        </w:rPr>
        <w:t>Онокало</w:t>
      </w:r>
      <w:proofErr w:type="spellEnd"/>
      <w:r>
        <w:rPr>
          <w:rFonts w:ascii="Times New Roman" w:hAnsi="Times New Roman"/>
          <w:sz w:val="28"/>
          <w:szCs w:val="28"/>
          <w:lang w:val="uk-UA"/>
        </w:rPr>
        <w:t xml:space="preserve"> І.А.</w:t>
      </w:r>
      <w:r w:rsidRPr="00C0522D">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C0522D">
        <w:rPr>
          <w:rFonts w:ascii="Times New Roman" w:hAnsi="Times New Roman"/>
          <w:sz w:val="28"/>
          <w:szCs w:val="28"/>
          <w:lang w:val="uk-UA"/>
        </w:rPr>
        <w:t>, як</w:t>
      </w:r>
      <w:r>
        <w:rPr>
          <w:rFonts w:ascii="Times New Roman" w:hAnsi="Times New Roman"/>
          <w:sz w:val="28"/>
          <w:szCs w:val="28"/>
          <w:lang w:val="uk-UA"/>
        </w:rPr>
        <w:t>а</w:t>
      </w:r>
      <w:r w:rsidRPr="00C0522D">
        <w:rPr>
          <w:rFonts w:ascii="Times New Roman" w:hAnsi="Times New Roman"/>
          <w:sz w:val="28"/>
          <w:szCs w:val="28"/>
          <w:lang w:val="uk-UA"/>
        </w:rPr>
        <w:t xml:space="preserve"> ознайоми</w:t>
      </w:r>
      <w:r>
        <w:rPr>
          <w:rFonts w:ascii="Times New Roman" w:hAnsi="Times New Roman"/>
          <w:sz w:val="28"/>
          <w:szCs w:val="28"/>
          <w:lang w:val="uk-UA"/>
        </w:rPr>
        <w:t>ла</w:t>
      </w:r>
      <w:r w:rsidRPr="00C0522D">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xml:space="preserve">, та пояснила, що </w:t>
      </w:r>
      <w:r>
        <w:rPr>
          <w:rFonts w:ascii="Times New Roman" w:hAnsi="Times New Roman"/>
          <w:sz w:val="28"/>
          <w:szCs w:val="28"/>
          <w:lang w:val="uk-UA" w:eastAsia="uk-UA"/>
        </w:rPr>
        <w:t xml:space="preserve">підставами для підготовки </w:t>
      </w:r>
      <w:proofErr w:type="spellStart"/>
      <w:r>
        <w:rPr>
          <w:rFonts w:ascii="Times New Roman" w:hAnsi="Times New Roman"/>
          <w:sz w:val="28"/>
          <w:szCs w:val="28"/>
          <w:lang w:val="uk-UA" w:eastAsia="uk-UA"/>
        </w:rPr>
        <w:t>проєкту</w:t>
      </w:r>
      <w:proofErr w:type="spellEnd"/>
      <w:r>
        <w:rPr>
          <w:rFonts w:ascii="Times New Roman" w:hAnsi="Times New Roman"/>
          <w:sz w:val="28"/>
          <w:szCs w:val="28"/>
          <w:lang w:val="uk-UA" w:eastAsia="uk-UA"/>
        </w:rPr>
        <w:t xml:space="preserve"> рішення є </w:t>
      </w:r>
      <w:r>
        <w:rPr>
          <w:rFonts w:ascii="Times New Roman" w:hAnsi="Times New Roman"/>
          <w:sz w:val="28"/>
          <w:szCs w:val="28"/>
          <w:lang w:val="uk-UA"/>
        </w:rPr>
        <w:t xml:space="preserve">лист </w:t>
      </w:r>
      <w:r>
        <w:rPr>
          <w:rFonts w:ascii="Times New Roman" w:hAnsi="Times New Roman"/>
          <w:sz w:val="28"/>
          <w:szCs w:val="28"/>
          <w:shd w:val="clear" w:color="auto" w:fill="FFFFFF"/>
          <w:lang w:val="uk-UA"/>
        </w:rPr>
        <w:t xml:space="preserve">начальника відділу юридично-кадрового забезпечення виконавчого комітету Ніжинської міської ради </w:t>
      </w:r>
      <w:proofErr w:type="spellStart"/>
      <w:r>
        <w:rPr>
          <w:rFonts w:ascii="Times New Roman" w:hAnsi="Times New Roman"/>
          <w:sz w:val="28"/>
          <w:szCs w:val="28"/>
          <w:shd w:val="clear" w:color="auto" w:fill="FFFFFF"/>
          <w:lang w:val="uk-UA"/>
        </w:rPr>
        <w:t>Леги</w:t>
      </w:r>
      <w:proofErr w:type="spellEnd"/>
      <w:r>
        <w:rPr>
          <w:rFonts w:ascii="Times New Roman" w:hAnsi="Times New Roman"/>
          <w:sz w:val="28"/>
          <w:szCs w:val="28"/>
          <w:shd w:val="clear" w:color="auto" w:fill="FFFFFF"/>
          <w:lang w:val="uk-UA"/>
        </w:rPr>
        <w:t xml:space="preserve"> В.О. від 02.12.2025 року № 66</w:t>
      </w:r>
      <w:r>
        <w:rPr>
          <w:rFonts w:ascii="Times New Roman" w:eastAsiaTheme="minorEastAsia" w:hAnsi="Times New Roman"/>
          <w:sz w:val="28"/>
          <w:szCs w:val="28"/>
          <w:lang w:val="uk-UA"/>
        </w:rPr>
        <w:t>, лист першого заступника міського голови з питань діяльності виконавчих органів ради Вовченка Ф.І. від 11 грудня 2025 року № 01.1-12/7-1602</w:t>
      </w:r>
      <w:r>
        <w:rPr>
          <w:rFonts w:ascii="Times New Roman" w:hAnsi="Times New Roman"/>
          <w:sz w:val="28"/>
          <w:szCs w:val="28"/>
          <w:lang w:val="uk-UA" w:eastAsia="uk-UA"/>
        </w:rPr>
        <w:t>.</w:t>
      </w:r>
      <w:r w:rsidRPr="00C0522D">
        <w:rPr>
          <w:rFonts w:ascii="Times New Roman" w:hAnsi="Times New Roman"/>
          <w:sz w:val="28"/>
          <w:szCs w:val="28"/>
          <w:lang w:val="uk-UA" w:eastAsia="uk-UA"/>
        </w:rPr>
        <w:t xml:space="preserve"> </w:t>
      </w:r>
      <w:r w:rsidRPr="00C0522D">
        <w:rPr>
          <w:rFonts w:ascii="Times New Roman" w:hAnsi="Times New Roman"/>
          <w:sz w:val="28"/>
          <w:szCs w:val="28"/>
          <w:lang w:eastAsia="uk-UA"/>
        </w:rPr>
        <w:t>Р</w:t>
      </w:r>
      <w:proofErr w:type="spellStart"/>
      <w:r>
        <w:rPr>
          <w:rFonts w:ascii="Times New Roman" w:hAnsi="Times New Roman"/>
          <w:sz w:val="28"/>
          <w:szCs w:val="28"/>
          <w:lang w:val="uk-UA"/>
        </w:rPr>
        <w:t>еалізація</w:t>
      </w:r>
      <w:proofErr w:type="spellEnd"/>
      <w:r>
        <w:rPr>
          <w:rFonts w:ascii="Times New Roman" w:hAnsi="Times New Roman"/>
          <w:sz w:val="28"/>
          <w:szCs w:val="28"/>
          <w:lang w:val="uk-UA"/>
        </w:rPr>
        <w:t xml:space="preserve"> запропонованого рішення </w:t>
      </w:r>
      <w:r>
        <w:rPr>
          <w:rFonts w:ascii="Times New Roman" w:hAnsi="Times New Roman"/>
          <w:bCs/>
          <w:sz w:val="28"/>
          <w:szCs w:val="28"/>
          <w:lang w:val="uk-UA"/>
        </w:rPr>
        <w:t xml:space="preserve">дасть можливість ефективно використовувати комунальне майно. </w:t>
      </w:r>
    </w:p>
    <w:p w14:paraId="755660AA" w14:textId="77777777" w:rsidR="007B1470" w:rsidRDefault="007B1470">
      <w:pPr>
        <w:spacing w:after="160" w:line="256" w:lineRule="auto"/>
        <w:contextualSpacing/>
        <w:jc w:val="both"/>
        <w:rPr>
          <w:rFonts w:ascii="Times New Roman" w:eastAsiaTheme="minorHAnsi" w:hAnsi="Times New Roman"/>
          <w:sz w:val="28"/>
          <w:szCs w:val="28"/>
          <w:lang w:val="uk-UA" w:eastAsia="en-US"/>
        </w:rPr>
      </w:pPr>
    </w:p>
    <w:p w14:paraId="0DC75671"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334BEA1E" w14:textId="77777777" w:rsidR="007B1470" w:rsidRDefault="007B1470">
      <w:pPr>
        <w:spacing w:after="0" w:line="240" w:lineRule="auto"/>
        <w:jc w:val="both"/>
        <w:rPr>
          <w:rFonts w:ascii="Times New Roman" w:hAnsi="Times New Roman"/>
          <w:sz w:val="28"/>
          <w:szCs w:val="28"/>
          <w:lang w:val="uk-UA"/>
        </w:rPr>
      </w:pPr>
    </w:p>
    <w:p w14:paraId="02615C2A"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6C1973DF" w14:textId="77777777" w:rsidR="007B1470" w:rsidRDefault="007B1470">
      <w:pPr>
        <w:pStyle w:val="ae"/>
        <w:ind w:left="0"/>
        <w:jc w:val="both"/>
        <w:rPr>
          <w:rFonts w:eastAsia="Calibri"/>
          <w:b/>
          <w:bCs/>
          <w:color w:val="0000FF"/>
          <w:sz w:val="28"/>
        </w:rPr>
      </w:pPr>
    </w:p>
    <w:p w14:paraId="277F3032" w14:textId="77777777" w:rsidR="007B1470" w:rsidRDefault="00000000">
      <w:pPr>
        <w:pStyle w:val="ae"/>
        <w:ind w:left="0"/>
        <w:jc w:val="both"/>
        <w:rPr>
          <w:b/>
          <w:bCs/>
          <w:sz w:val="28"/>
          <w:szCs w:val="28"/>
        </w:rPr>
      </w:pPr>
      <w:r>
        <w:rPr>
          <w:rFonts w:eastAsia="Calibri"/>
          <w:b/>
          <w:bCs/>
          <w:sz w:val="28"/>
        </w:rPr>
        <w:t xml:space="preserve">11. </w:t>
      </w:r>
      <w:r>
        <w:rPr>
          <w:b/>
          <w:bCs/>
          <w:sz w:val="28"/>
          <w:szCs w:val="28"/>
        </w:rPr>
        <w:t>Про внесення змін до пункту 1 рішення Ніжинської міської ради від 03 липня 2025 року № 27-48/2025 «Про безоплатне прийняття у комунальну власність Ніжинської міської територіальної громади генератора» ( ПР № 2599 від 29.09.2025р.)</w:t>
      </w:r>
    </w:p>
    <w:p w14:paraId="5568B439" w14:textId="77777777" w:rsidR="007B1470" w:rsidRDefault="007B1470">
      <w:pPr>
        <w:pStyle w:val="ae"/>
        <w:jc w:val="both"/>
        <w:rPr>
          <w:b/>
          <w:bCs/>
          <w:sz w:val="28"/>
          <w:szCs w:val="28"/>
        </w:rPr>
      </w:pPr>
    </w:p>
    <w:p w14:paraId="2CD6C22E" w14:textId="77777777" w:rsidR="007B1470" w:rsidRDefault="00000000">
      <w:pPr>
        <w:spacing w:after="0"/>
        <w:ind w:firstLine="708"/>
        <w:jc w:val="both"/>
        <w:rPr>
          <w:rFonts w:ascii="Times New Roman" w:hAnsi="Times New Roman"/>
          <w:bCs/>
          <w:sz w:val="28"/>
          <w:szCs w:val="28"/>
          <w:lang w:val="uk-UA"/>
        </w:rPr>
      </w:pPr>
      <w:r w:rsidRPr="00C0522D">
        <w:rPr>
          <w:rFonts w:ascii="Times New Roman" w:hAnsi="Times New Roman"/>
          <w:b/>
          <w:sz w:val="28"/>
          <w:szCs w:val="28"/>
          <w:lang w:val="uk-UA"/>
        </w:rPr>
        <w:t>СЛУХАЛИ</w:t>
      </w:r>
      <w:r w:rsidRPr="00C0522D">
        <w:rPr>
          <w:rFonts w:ascii="Times New Roman" w:hAnsi="Times New Roman"/>
          <w:sz w:val="28"/>
          <w:szCs w:val="28"/>
          <w:lang w:val="uk-UA"/>
        </w:rPr>
        <w:t xml:space="preserve">: </w:t>
      </w:r>
      <w:proofErr w:type="spellStart"/>
      <w:r>
        <w:rPr>
          <w:rFonts w:ascii="Times New Roman" w:hAnsi="Times New Roman"/>
          <w:sz w:val="28"/>
          <w:szCs w:val="28"/>
          <w:lang w:val="uk-UA"/>
        </w:rPr>
        <w:t>Онокало</w:t>
      </w:r>
      <w:proofErr w:type="spellEnd"/>
      <w:r>
        <w:rPr>
          <w:rFonts w:ascii="Times New Roman" w:hAnsi="Times New Roman"/>
          <w:sz w:val="28"/>
          <w:szCs w:val="28"/>
          <w:lang w:val="uk-UA"/>
        </w:rPr>
        <w:t xml:space="preserve"> І.А.</w:t>
      </w:r>
      <w:r w:rsidRPr="00C0522D">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C0522D">
        <w:rPr>
          <w:rFonts w:ascii="Times New Roman" w:hAnsi="Times New Roman"/>
          <w:sz w:val="28"/>
          <w:szCs w:val="28"/>
          <w:lang w:val="uk-UA"/>
        </w:rPr>
        <w:t>, як</w:t>
      </w:r>
      <w:r>
        <w:rPr>
          <w:rFonts w:ascii="Times New Roman" w:hAnsi="Times New Roman"/>
          <w:sz w:val="28"/>
          <w:szCs w:val="28"/>
          <w:lang w:val="uk-UA"/>
        </w:rPr>
        <w:t>а</w:t>
      </w:r>
      <w:r w:rsidRPr="00C0522D">
        <w:rPr>
          <w:rFonts w:ascii="Times New Roman" w:hAnsi="Times New Roman"/>
          <w:sz w:val="28"/>
          <w:szCs w:val="28"/>
          <w:lang w:val="uk-UA"/>
        </w:rPr>
        <w:t xml:space="preserve"> </w:t>
      </w:r>
      <w:r>
        <w:rPr>
          <w:rFonts w:ascii="Times New Roman" w:hAnsi="Times New Roman"/>
          <w:sz w:val="28"/>
          <w:szCs w:val="28"/>
          <w:lang w:val="uk-UA"/>
        </w:rPr>
        <w:t xml:space="preserve">пояснила, що </w:t>
      </w:r>
      <w:r>
        <w:rPr>
          <w:rFonts w:ascii="Times New Roman" w:hAnsi="Times New Roman"/>
          <w:sz w:val="28"/>
          <w:szCs w:val="28"/>
          <w:lang w:val="uk-UA" w:eastAsia="uk-UA"/>
        </w:rPr>
        <w:t xml:space="preserve">підставами для підготовки </w:t>
      </w:r>
      <w:proofErr w:type="spellStart"/>
      <w:r>
        <w:rPr>
          <w:rFonts w:ascii="Times New Roman" w:hAnsi="Times New Roman"/>
          <w:sz w:val="28"/>
          <w:szCs w:val="28"/>
          <w:lang w:val="uk-UA" w:eastAsia="uk-UA"/>
        </w:rPr>
        <w:t>проєкту</w:t>
      </w:r>
      <w:proofErr w:type="spellEnd"/>
      <w:r>
        <w:rPr>
          <w:rFonts w:ascii="Times New Roman" w:hAnsi="Times New Roman"/>
          <w:sz w:val="28"/>
          <w:szCs w:val="28"/>
          <w:lang w:val="uk-UA" w:eastAsia="uk-UA"/>
        </w:rPr>
        <w:t xml:space="preserve"> рішення є </w:t>
      </w:r>
      <w:r>
        <w:rPr>
          <w:rFonts w:ascii="Times New Roman" w:hAnsi="Times New Roman"/>
          <w:sz w:val="28"/>
          <w:szCs w:val="28"/>
          <w:lang w:val="uk-UA"/>
        </w:rPr>
        <w:t xml:space="preserve">лист </w:t>
      </w:r>
      <w:r>
        <w:rPr>
          <w:rFonts w:ascii="Times New Roman" w:hAnsi="Times New Roman"/>
          <w:sz w:val="28"/>
          <w:szCs w:val="28"/>
          <w:shd w:val="clear" w:color="auto" w:fill="FFFFFF"/>
          <w:lang w:val="uk-UA"/>
        </w:rPr>
        <w:t xml:space="preserve">начальника відділу юридично-кадрового забезпечення виконавчого комітету Ніжинської міської ради </w:t>
      </w:r>
      <w:proofErr w:type="spellStart"/>
      <w:r>
        <w:rPr>
          <w:rFonts w:ascii="Times New Roman" w:hAnsi="Times New Roman"/>
          <w:sz w:val="28"/>
          <w:szCs w:val="28"/>
          <w:shd w:val="clear" w:color="auto" w:fill="FFFFFF"/>
          <w:lang w:val="uk-UA"/>
        </w:rPr>
        <w:t>Леги</w:t>
      </w:r>
      <w:proofErr w:type="spellEnd"/>
      <w:r>
        <w:rPr>
          <w:rFonts w:ascii="Times New Roman" w:hAnsi="Times New Roman"/>
          <w:sz w:val="28"/>
          <w:szCs w:val="28"/>
          <w:shd w:val="clear" w:color="auto" w:fill="FFFFFF"/>
          <w:lang w:val="uk-UA"/>
        </w:rPr>
        <w:t xml:space="preserve"> В.О. від 02.12.2025 року № 66</w:t>
      </w:r>
      <w:r>
        <w:rPr>
          <w:rFonts w:ascii="Times New Roman" w:eastAsiaTheme="minorEastAsia" w:hAnsi="Times New Roman"/>
          <w:sz w:val="28"/>
          <w:szCs w:val="28"/>
          <w:lang w:val="uk-UA"/>
        </w:rPr>
        <w:t>, лист першого заступника міського голови з питань діяльності виконавчих органів ради Вовченка Ф.І. від 11 грудня 2025 року № 01.1-12/7-1602</w:t>
      </w:r>
      <w:r>
        <w:rPr>
          <w:rFonts w:ascii="Times New Roman" w:hAnsi="Times New Roman"/>
          <w:sz w:val="28"/>
          <w:szCs w:val="28"/>
          <w:lang w:val="uk-UA" w:eastAsia="uk-UA"/>
        </w:rPr>
        <w:t>.</w:t>
      </w:r>
      <w:r w:rsidRPr="00C0522D">
        <w:rPr>
          <w:rFonts w:ascii="Times New Roman" w:hAnsi="Times New Roman"/>
          <w:sz w:val="28"/>
          <w:szCs w:val="28"/>
          <w:lang w:val="uk-UA" w:eastAsia="uk-UA"/>
        </w:rPr>
        <w:t xml:space="preserve"> </w:t>
      </w:r>
      <w:r w:rsidRPr="00C0522D">
        <w:rPr>
          <w:rFonts w:ascii="Times New Roman" w:hAnsi="Times New Roman"/>
          <w:sz w:val="28"/>
          <w:szCs w:val="28"/>
          <w:lang w:eastAsia="uk-UA"/>
        </w:rPr>
        <w:t>Р</w:t>
      </w:r>
      <w:proofErr w:type="spellStart"/>
      <w:r>
        <w:rPr>
          <w:rFonts w:ascii="Times New Roman" w:hAnsi="Times New Roman"/>
          <w:sz w:val="28"/>
          <w:szCs w:val="28"/>
          <w:lang w:val="uk-UA"/>
        </w:rPr>
        <w:t>еалізація</w:t>
      </w:r>
      <w:proofErr w:type="spellEnd"/>
      <w:r>
        <w:rPr>
          <w:rFonts w:ascii="Times New Roman" w:hAnsi="Times New Roman"/>
          <w:sz w:val="28"/>
          <w:szCs w:val="28"/>
          <w:lang w:val="uk-UA"/>
        </w:rPr>
        <w:t xml:space="preserve"> запропонованого рішення </w:t>
      </w:r>
      <w:r>
        <w:rPr>
          <w:rFonts w:ascii="Times New Roman" w:hAnsi="Times New Roman"/>
          <w:bCs/>
          <w:sz w:val="28"/>
          <w:szCs w:val="28"/>
          <w:lang w:val="uk-UA"/>
        </w:rPr>
        <w:t xml:space="preserve">дасть можливість ефективно використовувати комунальне майно. </w:t>
      </w:r>
    </w:p>
    <w:p w14:paraId="45E41F86"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5B9A3617" w14:textId="77777777" w:rsidR="007B1470" w:rsidRDefault="007B1470">
      <w:pPr>
        <w:spacing w:after="0" w:line="240" w:lineRule="auto"/>
        <w:jc w:val="both"/>
        <w:rPr>
          <w:rFonts w:ascii="Times New Roman" w:hAnsi="Times New Roman"/>
          <w:sz w:val="28"/>
          <w:szCs w:val="28"/>
          <w:lang w:val="uk-UA"/>
        </w:rPr>
      </w:pPr>
    </w:p>
    <w:p w14:paraId="4619E519"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6A76DAA1" w14:textId="77777777" w:rsidR="007B1470" w:rsidRDefault="007B1470">
      <w:pPr>
        <w:spacing w:after="0" w:line="240" w:lineRule="auto"/>
        <w:jc w:val="both"/>
        <w:rPr>
          <w:rFonts w:ascii="Times New Roman" w:hAnsi="Times New Roman"/>
          <w:sz w:val="28"/>
          <w:szCs w:val="28"/>
          <w:lang w:val="uk-UA"/>
        </w:rPr>
      </w:pPr>
    </w:p>
    <w:p w14:paraId="6CAE3790" w14:textId="77777777" w:rsidR="007B1470" w:rsidRDefault="00000000">
      <w:pPr>
        <w:tabs>
          <w:tab w:val="left" w:pos="4962"/>
        </w:tabs>
        <w:spacing w:after="0" w:line="240" w:lineRule="auto"/>
        <w:ind w:left="-105" w:right="4"/>
        <w:jc w:val="both"/>
        <w:rPr>
          <w:rFonts w:ascii="Times New Roman" w:hAnsi="Times New Roman"/>
          <w:b/>
          <w:bCs/>
          <w:sz w:val="28"/>
          <w:szCs w:val="28"/>
          <w:lang w:val="uk-UA"/>
        </w:rPr>
      </w:pPr>
      <w:r>
        <w:rPr>
          <w:rFonts w:ascii="Times New Roman" w:hAnsi="Times New Roman"/>
          <w:b/>
          <w:bCs/>
          <w:sz w:val="28"/>
          <w:szCs w:val="28"/>
          <w:lang w:val="uk-UA"/>
        </w:rPr>
        <w:t>12.</w:t>
      </w:r>
      <w:r>
        <w:rPr>
          <w:b/>
          <w:bCs/>
          <w:sz w:val="28"/>
          <w:szCs w:val="28"/>
          <w:lang w:val="uk-UA"/>
        </w:rPr>
        <w:t xml:space="preserve"> </w:t>
      </w:r>
      <w:r>
        <w:rPr>
          <w:rFonts w:ascii="Times New Roman" w:hAnsi="Times New Roman"/>
          <w:b/>
          <w:bCs/>
          <w:sz w:val="28"/>
          <w:szCs w:val="28"/>
          <w:lang w:val="uk-UA"/>
        </w:rPr>
        <w:t xml:space="preserve">Про постановку на баланс комунального некомерційного підприємства «Ніжинська міська стоматологічна поліклініка» Ніжинської міської ради Чернігівської області службової квартири </w:t>
      </w:r>
      <w:r>
        <w:rPr>
          <w:rFonts w:ascii="Times New Roman" w:hAnsi="Times New Roman"/>
          <w:b/>
          <w:bCs/>
          <w:color w:val="000000"/>
          <w:sz w:val="28"/>
          <w:szCs w:val="28"/>
          <w:lang w:val="uk-UA"/>
        </w:rPr>
        <w:t>(ПР 2757 від 18.12.2025)</w:t>
      </w:r>
    </w:p>
    <w:p w14:paraId="729690C9" w14:textId="77777777" w:rsidR="007B1470" w:rsidRDefault="007B1470">
      <w:pPr>
        <w:pStyle w:val="ae"/>
        <w:jc w:val="both"/>
        <w:rPr>
          <w:b/>
          <w:bCs/>
          <w:sz w:val="28"/>
          <w:szCs w:val="28"/>
        </w:rPr>
      </w:pPr>
    </w:p>
    <w:p w14:paraId="153D6A6E" w14:textId="77777777" w:rsidR="007B1470" w:rsidRDefault="00000000">
      <w:pPr>
        <w:jc w:val="both"/>
        <w:rPr>
          <w:rFonts w:ascii="Times New Roman" w:hAnsi="Times New Roman"/>
          <w:bCs/>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proofErr w:type="spellStart"/>
      <w:r>
        <w:rPr>
          <w:rFonts w:ascii="Times New Roman" w:hAnsi="Times New Roman"/>
          <w:sz w:val="28"/>
          <w:szCs w:val="28"/>
          <w:lang w:val="uk-UA"/>
        </w:rPr>
        <w:t>Онокало</w:t>
      </w:r>
      <w:proofErr w:type="spellEnd"/>
      <w:r>
        <w:rPr>
          <w:rFonts w:ascii="Times New Roman" w:hAnsi="Times New Roman"/>
          <w:sz w:val="28"/>
          <w:szCs w:val="28"/>
          <w:lang w:val="uk-UA"/>
        </w:rPr>
        <w:t xml:space="preserve"> І.А.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ознайоми</w:t>
      </w:r>
      <w:proofErr w:type="spellEnd"/>
      <w:r>
        <w:rPr>
          <w:rFonts w:ascii="Times New Roman" w:hAnsi="Times New Roman"/>
          <w:sz w:val="28"/>
          <w:szCs w:val="28"/>
          <w:lang w:val="uk-UA"/>
        </w:rPr>
        <w:t>ла</w:t>
      </w:r>
      <w:r>
        <w:rPr>
          <w:rFonts w:ascii="Times New Roman" w:hAnsi="Times New Roman"/>
          <w:sz w:val="28"/>
          <w:szCs w:val="28"/>
        </w:rPr>
        <w:t xml:space="preserve"> </w:t>
      </w:r>
      <w:proofErr w:type="spellStart"/>
      <w:r>
        <w:rPr>
          <w:rFonts w:ascii="Times New Roman" w:hAnsi="Times New Roman"/>
          <w:sz w:val="28"/>
          <w:szCs w:val="28"/>
        </w:rPr>
        <w:t>присутніх</w:t>
      </w:r>
      <w:proofErr w:type="spellEnd"/>
      <w:r>
        <w:rPr>
          <w:rFonts w:ascii="Times New Roman" w:hAnsi="Times New Roman"/>
          <w:sz w:val="28"/>
          <w:szCs w:val="28"/>
        </w:rPr>
        <w:t xml:space="preserve"> з проектом </w:t>
      </w:r>
      <w:proofErr w:type="spellStart"/>
      <w:r>
        <w:rPr>
          <w:rFonts w:ascii="Times New Roman" w:hAnsi="Times New Roman"/>
          <w:sz w:val="28"/>
          <w:szCs w:val="28"/>
        </w:rPr>
        <w:t>рішення</w:t>
      </w:r>
      <w:proofErr w:type="spellEnd"/>
      <w:r>
        <w:rPr>
          <w:rFonts w:ascii="Times New Roman" w:hAnsi="Times New Roman"/>
          <w:sz w:val="28"/>
          <w:szCs w:val="28"/>
          <w:lang w:val="uk-UA"/>
        </w:rPr>
        <w:t>, та надала необхідні пояснення.</w:t>
      </w:r>
    </w:p>
    <w:p w14:paraId="7028B7BA"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651D5C7E" w14:textId="77777777" w:rsidR="007B1470" w:rsidRDefault="007B1470">
      <w:pPr>
        <w:spacing w:after="0" w:line="240" w:lineRule="auto"/>
        <w:jc w:val="both"/>
        <w:rPr>
          <w:rFonts w:ascii="Times New Roman" w:hAnsi="Times New Roman"/>
          <w:sz w:val="28"/>
          <w:szCs w:val="28"/>
          <w:lang w:val="uk-UA"/>
        </w:rPr>
      </w:pPr>
    </w:p>
    <w:p w14:paraId="32724CC7"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65F8438F" w14:textId="77777777" w:rsidR="007B1470" w:rsidRDefault="007B1470">
      <w:pPr>
        <w:spacing w:after="0" w:line="240" w:lineRule="auto"/>
        <w:jc w:val="both"/>
        <w:rPr>
          <w:rFonts w:ascii="Times New Roman" w:hAnsi="Times New Roman"/>
          <w:sz w:val="28"/>
          <w:szCs w:val="28"/>
          <w:lang w:val="uk-UA"/>
        </w:rPr>
      </w:pPr>
    </w:p>
    <w:p w14:paraId="0044B9EB" w14:textId="77777777" w:rsidR="007B1470" w:rsidRDefault="00000000">
      <w:pPr>
        <w:numPr>
          <w:ilvl w:val="0"/>
          <w:numId w:val="3"/>
        </w:num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Про безоплатне прийняття у комунальну власність Ніжинської міської територіальної громади товарно-матеріальних цінностей,</w:t>
      </w:r>
      <w:r>
        <w:rPr>
          <w:rFonts w:ascii="Times New Roman" w:hAnsi="Times New Roman"/>
          <w:b/>
          <w:bCs/>
          <w:sz w:val="28"/>
          <w:szCs w:val="28"/>
          <w:lang w:val="uk-UA" w:eastAsia="uk-UA"/>
        </w:rPr>
        <w:t xml:space="preserve"> отриманих в рамках </w:t>
      </w:r>
      <w:proofErr w:type="spellStart"/>
      <w:r>
        <w:rPr>
          <w:rFonts w:ascii="Times New Roman" w:hAnsi="Times New Roman"/>
          <w:b/>
          <w:bCs/>
          <w:sz w:val="28"/>
          <w:szCs w:val="28"/>
          <w:lang w:val="uk-UA"/>
        </w:rPr>
        <w:t>проєкту</w:t>
      </w:r>
      <w:proofErr w:type="spellEnd"/>
      <w:r>
        <w:rPr>
          <w:rFonts w:ascii="Times New Roman" w:hAnsi="Times New Roman"/>
          <w:b/>
          <w:bCs/>
          <w:sz w:val="28"/>
          <w:szCs w:val="28"/>
          <w:lang w:val="uk-UA"/>
        </w:rPr>
        <w:t xml:space="preserve"> «Мінімальний пакет інтегрованих соціальних послуг для сімей з дітьми», що впроваджується громадською спілкою «Українська мережа за права дитини» (ПР</w:t>
      </w:r>
      <w:r>
        <w:rPr>
          <w:rFonts w:ascii="Times New Roman" w:hAnsi="Times New Roman"/>
          <w:b/>
          <w:bCs/>
          <w:sz w:val="28"/>
          <w:szCs w:val="28"/>
        </w:rPr>
        <w:t xml:space="preserve"> № 27</w:t>
      </w:r>
      <w:r>
        <w:rPr>
          <w:rFonts w:ascii="Times New Roman" w:hAnsi="Times New Roman"/>
          <w:b/>
          <w:bCs/>
          <w:sz w:val="28"/>
          <w:szCs w:val="28"/>
          <w:lang w:val="uk-UA"/>
        </w:rPr>
        <w:t>67</w:t>
      </w:r>
      <w:r>
        <w:rPr>
          <w:rFonts w:ascii="Times New Roman" w:hAnsi="Times New Roman"/>
          <w:b/>
          <w:bCs/>
          <w:sz w:val="28"/>
          <w:szCs w:val="28"/>
        </w:rPr>
        <w:t xml:space="preserve"> </w:t>
      </w:r>
      <w:proofErr w:type="spellStart"/>
      <w:r>
        <w:rPr>
          <w:rFonts w:ascii="Times New Roman" w:hAnsi="Times New Roman"/>
          <w:b/>
          <w:bCs/>
          <w:sz w:val="28"/>
          <w:szCs w:val="28"/>
        </w:rPr>
        <w:t>від</w:t>
      </w:r>
      <w:proofErr w:type="spellEnd"/>
      <w:r>
        <w:rPr>
          <w:rFonts w:ascii="Times New Roman" w:hAnsi="Times New Roman"/>
          <w:b/>
          <w:bCs/>
          <w:sz w:val="28"/>
          <w:szCs w:val="28"/>
        </w:rPr>
        <w:t xml:space="preserve"> 1</w:t>
      </w:r>
      <w:r>
        <w:rPr>
          <w:rFonts w:ascii="Times New Roman" w:hAnsi="Times New Roman"/>
          <w:b/>
          <w:bCs/>
          <w:sz w:val="28"/>
          <w:szCs w:val="28"/>
          <w:lang w:val="uk-UA"/>
        </w:rPr>
        <w:t>9</w:t>
      </w:r>
      <w:r>
        <w:rPr>
          <w:rFonts w:ascii="Times New Roman" w:hAnsi="Times New Roman"/>
          <w:b/>
          <w:bCs/>
          <w:sz w:val="28"/>
          <w:szCs w:val="28"/>
        </w:rPr>
        <w:t>.12.2025р</w:t>
      </w:r>
      <w:r>
        <w:rPr>
          <w:rFonts w:ascii="Times New Roman" w:hAnsi="Times New Roman"/>
          <w:b/>
          <w:bCs/>
          <w:sz w:val="28"/>
          <w:szCs w:val="28"/>
          <w:lang w:val="uk-UA"/>
        </w:rPr>
        <w:t>)</w:t>
      </w:r>
    </w:p>
    <w:p w14:paraId="679D0E3D" w14:textId="77777777" w:rsidR="007B1470" w:rsidRDefault="007B1470">
      <w:pPr>
        <w:spacing w:after="0" w:line="240" w:lineRule="auto"/>
        <w:jc w:val="both"/>
        <w:rPr>
          <w:rFonts w:ascii="Times New Roman" w:hAnsi="Times New Roman"/>
          <w:b/>
          <w:bCs/>
          <w:sz w:val="28"/>
          <w:szCs w:val="28"/>
          <w:lang w:val="uk-UA"/>
        </w:rPr>
      </w:pPr>
    </w:p>
    <w:p w14:paraId="0F3817E6" w14:textId="77777777" w:rsidR="007B1470" w:rsidRDefault="00000000">
      <w:pPr>
        <w:spacing w:after="0"/>
        <w:ind w:firstLine="708"/>
        <w:jc w:val="both"/>
        <w:rPr>
          <w:rFonts w:ascii="Times New Roman" w:hAnsi="Times New Roman"/>
          <w:bCs/>
          <w:sz w:val="28"/>
          <w:szCs w:val="28"/>
          <w:lang w:val="uk-UA"/>
        </w:rPr>
      </w:pPr>
      <w:r>
        <w:rPr>
          <w:rFonts w:ascii="Times New Roman" w:hAnsi="Times New Roman"/>
          <w:b/>
          <w:sz w:val="28"/>
          <w:szCs w:val="28"/>
        </w:rPr>
        <w:t>СЛУХАЛИ</w:t>
      </w:r>
      <w:r>
        <w:rPr>
          <w:rFonts w:ascii="Times New Roman" w:hAnsi="Times New Roman"/>
          <w:sz w:val="28"/>
          <w:szCs w:val="28"/>
        </w:rPr>
        <w:t xml:space="preserve">: </w:t>
      </w:r>
      <w:proofErr w:type="spellStart"/>
      <w:r>
        <w:rPr>
          <w:rFonts w:ascii="Times New Roman" w:hAnsi="Times New Roman"/>
          <w:sz w:val="28"/>
          <w:szCs w:val="28"/>
          <w:lang w:val="uk-UA"/>
        </w:rPr>
        <w:t>Онокало</w:t>
      </w:r>
      <w:proofErr w:type="spellEnd"/>
      <w:r>
        <w:rPr>
          <w:rFonts w:ascii="Times New Roman" w:hAnsi="Times New Roman"/>
          <w:sz w:val="28"/>
          <w:szCs w:val="28"/>
          <w:lang w:val="uk-UA"/>
        </w:rPr>
        <w:t xml:space="preserve"> І.А.</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ознайоми</w:t>
      </w:r>
      <w:proofErr w:type="spellEnd"/>
      <w:r>
        <w:rPr>
          <w:rFonts w:ascii="Times New Roman" w:hAnsi="Times New Roman"/>
          <w:sz w:val="28"/>
          <w:szCs w:val="28"/>
          <w:lang w:val="uk-UA"/>
        </w:rPr>
        <w:t>ла</w:t>
      </w:r>
      <w:r>
        <w:rPr>
          <w:rFonts w:ascii="Times New Roman" w:hAnsi="Times New Roman"/>
          <w:sz w:val="28"/>
          <w:szCs w:val="28"/>
        </w:rPr>
        <w:t xml:space="preserve"> </w:t>
      </w:r>
      <w:proofErr w:type="spellStart"/>
      <w:r>
        <w:rPr>
          <w:rFonts w:ascii="Times New Roman" w:hAnsi="Times New Roman"/>
          <w:sz w:val="28"/>
          <w:szCs w:val="28"/>
        </w:rPr>
        <w:t>присутніх</w:t>
      </w:r>
      <w:proofErr w:type="spellEnd"/>
      <w:r>
        <w:rPr>
          <w:rFonts w:ascii="Times New Roman" w:hAnsi="Times New Roman"/>
          <w:sz w:val="28"/>
          <w:szCs w:val="28"/>
        </w:rPr>
        <w:t xml:space="preserve"> з проектом </w:t>
      </w:r>
      <w:proofErr w:type="spellStart"/>
      <w:r>
        <w:rPr>
          <w:rFonts w:ascii="Times New Roman" w:hAnsi="Times New Roman"/>
          <w:sz w:val="28"/>
          <w:szCs w:val="28"/>
        </w:rPr>
        <w:t>рішення</w:t>
      </w:r>
      <w:proofErr w:type="spellEnd"/>
      <w:r>
        <w:rPr>
          <w:rFonts w:ascii="Times New Roman" w:hAnsi="Times New Roman"/>
          <w:sz w:val="28"/>
          <w:szCs w:val="28"/>
          <w:lang w:val="uk-UA"/>
        </w:rPr>
        <w:t xml:space="preserve">, та пояснила, що </w:t>
      </w:r>
      <w:r>
        <w:rPr>
          <w:rFonts w:ascii="Times New Roman" w:hAnsi="Times New Roman"/>
          <w:bCs/>
          <w:sz w:val="28"/>
          <w:szCs w:val="28"/>
          <w:lang w:val="uk-UA"/>
        </w:rPr>
        <w:t>реалізація запропонованого рішення дасть можливість ефективно використовувати товарно-матеріальні цінності.</w:t>
      </w:r>
    </w:p>
    <w:p w14:paraId="75F99D55"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0415AA5D" w14:textId="77777777" w:rsidR="007B1470" w:rsidRDefault="007B1470">
      <w:pPr>
        <w:spacing w:after="0" w:line="240" w:lineRule="auto"/>
        <w:jc w:val="both"/>
        <w:rPr>
          <w:rFonts w:ascii="Times New Roman" w:hAnsi="Times New Roman"/>
          <w:sz w:val="28"/>
          <w:szCs w:val="28"/>
          <w:lang w:val="uk-UA"/>
        </w:rPr>
      </w:pPr>
    </w:p>
    <w:p w14:paraId="4E35553A"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6F1368AF" w14:textId="77777777" w:rsidR="007B1470" w:rsidRDefault="00000000">
      <w:pPr>
        <w:pStyle w:val="ae"/>
        <w:numPr>
          <w:ilvl w:val="0"/>
          <w:numId w:val="3"/>
        </w:numPr>
        <w:tabs>
          <w:tab w:val="left" w:pos="4290"/>
        </w:tabs>
        <w:ind w:left="0"/>
        <w:jc w:val="both"/>
        <w:rPr>
          <w:b/>
          <w:bCs/>
          <w:sz w:val="28"/>
          <w:szCs w:val="28"/>
        </w:rPr>
      </w:pPr>
      <w:r>
        <w:rPr>
          <w:b/>
          <w:bCs/>
          <w:sz w:val="28"/>
          <w:szCs w:val="28"/>
        </w:rPr>
        <w:t>Про передачу на баланс торгових дерев’яних кіосків (яток) (ПР №2769 від 19.12.2025р.)</w:t>
      </w:r>
    </w:p>
    <w:p w14:paraId="56A400E0" w14:textId="77777777" w:rsidR="007B1470" w:rsidRDefault="007B1470">
      <w:pPr>
        <w:spacing w:after="0" w:line="240" w:lineRule="auto"/>
        <w:jc w:val="both"/>
        <w:rPr>
          <w:rFonts w:ascii="Times New Roman" w:hAnsi="Times New Roman"/>
          <w:b/>
          <w:bCs/>
          <w:sz w:val="28"/>
          <w:szCs w:val="28"/>
          <w:lang w:val="uk-UA"/>
        </w:rPr>
      </w:pPr>
    </w:p>
    <w:p w14:paraId="6CC28297" w14:textId="77777777" w:rsidR="007B1470" w:rsidRDefault="00000000">
      <w:pPr>
        <w:spacing w:after="0" w:line="240" w:lineRule="auto"/>
        <w:ind w:firstLine="708"/>
        <w:jc w:val="both"/>
        <w:rPr>
          <w:rFonts w:ascii="Times New Roman" w:hAnsi="Times New Roman"/>
          <w:bCs/>
          <w:sz w:val="28"/>
          <w:szCs w:val="28"/>
          <w:lang w:val="uk-UA"/>
        </w:rPr>
      </w:pPr>
      <w:r w:rsidRPr="00C0522D">
        <w:rPr>
          <w:rFonts w:ascii="Times New Roman" w:hAnsi="Times New Roman"/>
          <w:b/>
          <w:sz w:val="28"/>
          <w:szCs w:val="28"/>
          <w:lang w:val="uk-UA"/>
        </w:rPr>
        <w:t>СЛУХАЛИ</w:t>
      </w:r>
      <w:r w:rsidRPr="00C0522D">
        <w:rPr>
          <w:rFonts w:ascii="Times New Roman" w:hAnsi="Times New Roman"/>
          <w:sz w:val="28"/>
          <w:szCs w:val="28"/>
          <w:lang w:val="uk-UA"/>
        </w:rPr>
        <w:t xml:space="preserve">: </w:t>
      </w:r>
      <w:proofErr w:type="spellStart"/>
      <w:r>
        <w:rPr>
          <w:rFonts w:ascii="Times New Roman" w:hAnsi="Times New Roman"/>
          <w:sz w:val="28"/>
          <w:szCs w:val="28"/>
          <w:lang w:val="uk-UA"/>
        </w:rPr>
        <w:t>Онокало</w:t>
      </w:r>
      <w:proofErr w:type="spellEnd"/>
      <w:r>
        <w:rPr>
          <w:rFonts w:ascii="Times New Roman" w:hAnsi="Times New Roman"/>
          <w:sz w:val="28"/>
          <w:szCs w:val="28"/>
          <w:lang w:val="uk-UA"/>
        </w:rPr>
        <w:t xml:space="preserve"> І.А.</w:t>
      </w:r>
      <w:r w:rsidRPr="00C0522D">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color w:val="000000" w:themeColor="text1"/>
          <w:sz w:val="28"/>
          <w:szCs w:val="28"/>
          <w:lang w:val="uk-UA"/>
        </w:rPr>
        <w:t>начальника управління комунального майна та земельних відносин</w:t>
      </w:r>
      <w:r w:rsidRPr="00C0522D">
        <w:rPr>
          <w:rFonts w:ascii="Times New Roman" w:hAnsi="Times New Roman"/>
          <w:sz w:val="28"/>
          <w:szCs w:val="28"/>
          <w:lang w:val="uk-UA"/>
        </w:rPr>
        <w:t>, як</w:t>
      </w:r>
      <w:r>
        <w:rPr>
          <w:rFonts w:ascii="Times New Roman" w:hAnsi="Times New Roman"/>
          <w:sz w:val="28"/>
          <w:szCs w:val="28"/>
          <w:lang w:val="uk-UA"/>
        </w:rPr>
        <w:t>а</w:t>
      </w:r>
      <w:r w:rsidRPr="00C0522D">
        <w:rPr>
          <w:rFonts w:ascii="Times New Roman" w:hAnsi="Times New Roman"/>
          <w:sz w:val="28"/>
          <w:szCs w:val="28"/>
          <w:lang w:val="uk-UA"/>
        </w:rPr>
        <w:t xml:space="preserve"> ознайоми</w:t>
      </w:r>
      <w:r>
        <w:rPr>
          <w:rFonts w:ascii="Times New Roman" w:hAnsi="Times New Roman"/>
          <w:sz w:val="28"/>
          <w:szCs w:val="28"/>
          <w:lang w:val="uk-UA"/>
        </w:rPr>
        <w:t>ла</w:t>
      </w:r>
      <w:r w:rsidRPr="00C0522D">
        <w:rPr>
          <w:rFonts w:ascii="Times New Roman" w:hAnsi="Times New Roman"/>
          <w:sz w:val="28"/>
          <w:szCs w:val="28"/>
          <w:lang w:val="uk-UA"/>
        </w:rPr>
        <w:t xml:space="preserve"> присутніх з проектом рішення</w:t>
      </w:r>
      <w:r>
        <w:rPr>
          <w:rFonts w:ascii="Times New Roman" w:hAnsi="Times New Roman"/>
          <w:sz w:val="28"/>
          <w:szCs w:val="28"/>
          <w:lang w:val="uk-UA"/>
        </w:rPr>
        <w:t xml:space="preserve">, та пояснила, що </w:t>
      </w:r>
      <w:r>
        <w:rPr>
          <w:rFonts w:ascii="Times New Roman" w:hAnsi="Times New Roman"/>
          <w:bCs/>
          <w:sz w:val="28"/>
          <w:szCs w:val="28"/>
          <w:lang w:val="uk-UA"/>
        </w:rPr>
        <w:t xml:space="preserve">реалізація запропонованого рішення </w:t>
      </w:r>
      <w:r>
        <w:rPr>
          <w:rFonts w:ascii="Times New Roman" w:hAnsi="Times New Roman"/>
          <w:sz w:val="28"/>
          <w:szCs w:val="28"/>
          <w:lang w:val="uk-UA"/>
        </w:rPr>
        <w:t xml:space="preserve">передбачає – зняття з балансу комунального підприємства </w:t>
      </w:r>
      <w:r>
        <w:rPr>
          <w:rFonts w:ascii="Times New Roman" w:hAnsi="Times New Roman"/>
          <w:sz w:val="28"/>
          <w:szCs w:val="28"/>
          <w:lang w:val="uk-UA" w:eastAsia="uk-UA"/>
        </w:rPr>
        <w:t xml:space="preserve">«Оренда комунального майна» Ніжинської міської ради Чернігівської області та </w:t>
      </w:r>
      <w:r>
        <w:rPr>
          <w:rFonts w:ascii="Times New Roman" w:hAnsi="Times New Roman"/>
          <w:sz w:val="28"/>
          <w:szCs w:val="28"/>
          <w:lang w:val="uk-UA"/>
        </w:rPr>
        <w:t xml:space="preserve">передачу на баланс відповідних балансоутримувачів торгових дерев’яних кіосків (яток), що </w:t>
      </w:r>
      <w:r>
        <w:rPr>
          <w:rFonts w:ascii="Times New Roman" w:hAnsi="Times New Roman"/>
          <w:bCs/>
          <w:sz w:val="28"/>
          <w:szCs w:val="28"/>
          <w:lang w:val="uk-UA"/>
        </w:rPr>
        <w:t>дасть можливість ефективно використовувати товарно-матеріальні цінності.</w:t>
      </w:r>
    </w:p>
    <w:p w14:paraId="7D18C64D" w14:textId="77777777" w:rsidR="007B1470" w:rsidRDefault="0000000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Підстава – лист комунального підприємства «</w:t>
      </w:r>
      <w:r>
        <w:rPr>
          <w:rFonts w:ascii="Times New Roman" w:hAnsi="Times New Roman"/>
          <w:sz w:val="28"/>
          <w:szCs w:val="28"/>
          <w:lang w:val="uk-UA" w:eastAsia="uk-UA"/>
        </w:rPr>
        <w:t>Оренда комунального майна</w:t>
      </w:r>
      <w:r>
        <w:rPr>
          <w:rFonts w:ascii="Times New Roman" w:hAnsi="Times New Roman"/>
          <w:sz w:val="28"/>
          <w:szCs w:val="28"/>
          <w:lang w:val="uk-UA"/>
        </w:rPr>
        <w:t xml:space="preserve">» </w:t>
      </w:r>
      <w:r>
        <w:rPr>
          <w:rFonts w:ascii="Times New Roman" w:hAnsi="Times New Roman"/>
          <w:sz w:val="28"/>
          <w:szCs w:val="28"/>
          <w:lang w:val="uk-UA" w:eastAsia="uk-UA"/>
        </w:rPr>
        <w:t>Ніжинської міської ради Чернігівської області</w:t>
      </w:r>
      <w:r>
        <w:rPr>
          <w:rFonts w:ascii="Times New Roman" w:hAnsi="Times New Roman"/>
          <w:sz w:val="28"/>
          <w:szCs w:val="28"/>
          <w:lang w:val="uk-UA"/>
        </w:rPr>
        <w:t xml:space="preserve"> від 22.12.2025 року № 275.</w:t>
      </w:r>
    </w:p>
    <w:p w14:paraId="3A7C6418"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підтримати</w:t>
      </w:r>
      <w:proofErr w:type="spellEnd"/>
      <w:r>
        <w:rPr>
          <w:rFonts w:ascii="Times New Roman" w:hAnsi="Times New Roman"/>
          <w:sz w:val="28"/>
          <w:szCs w:val="28"/>
        </w:rPr>
        <w:t xml:space="preserve"> та </w:t>
      </w:r>
      <w:proofErr w:type="spellStart"/>
      <w:r>
        <w:rPr>
          <w:rFonts w:ascii="Times New Roman" w:hAnsi="Times New Roman"/>
          <w:sz w:val="28"/>
          <w:szCs w:val="28"/>
        </w:rPr>
        <w:t>рекомендувати</w:t>
      </w:r>
      <w:proofErr w:type="spellEnd"/>
      <w:r>
        <w:rPr>
          <w:rFonts w:ascii="Times New Roman" w:hAnsi="Times New Roman"/>
          <w:sz w:val="28"/>
          <w:szCs w:val="28"/>
        </w:rPr>
        <w:t xml:space="preserve"> для </w:t>
      </w:r>
      <w:proofErr w:type="spellStart"/>
      <w:r>
        <w:rPr>
          <w:rFonts w:ascii="Times New Roman" w:hAnsi="Times New Roman"/>
          <w:sz w:val="28"/>
          <w:szCs w:val="28"/>
        </w:rPr>
        <w:t>розгляду</w:t>
      </w:r>
      <w:proofErr w:type="spellEnd"/>
      <w:r>
        <w:rPr>
          <w:rFonts w:ascii="Times New Roman" w:hAnsi="Times New Roman"/>
          <w:sz w:val="28"/>
          <w:szCs w:val="28"/>
        </w:rPr>
        <w:t xml:space="preserve"> на </w:t>
      </w:r>
      <w:proofErr w:type="spellStart"/>
      <w:r>
        <w:rPr>
          <w:rFonts w:ascii="Times New Roman" w:hAnsi="Times New Roman"/>
          <w:sz w:val="28"/>
          <w:szCs w:val="28"/>
        </w:rPr>
        <w:t>черговому</w:t>
      </w:r>
      <w:proofErr w:type="spellEnd"/>
      <w:r>
        <w:rPr>
          <w:rFonts w:ascii="Times New Roman" w:hAnsi="Times New Roman"/>
          <w:sz w:val="28"/>
          <w:szCs w:val="28"/>
        </w:rPr>
        <w:t xml:space="preserve">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roofErr w:type="gramStart"/>
      <w:r>
        <w:rPr>
          <w:rFonts w:ascii="Times New Roman" w:hAnsi="Times New Roman"/>
          <w:sz w:val="28"/>
          <w:szCs w:val="28"/>
        </w:rPr>
        <w:t xml:space="preserve">ради </w:t>
      </w:r>
      <w:r>
        <w:rPr>
          <w:rFonts w:ascii="Times New Roman" w:hAnsi="Times New Roman"/>
          <w:sz w:val="28"/>
          <w:szCs w:val="28"/>
          <w:lang w:val="uk-UA"/>
        </w:rPr>
        <w:t>.</w:t>
      </w:r>
      <w:proofErr w:type="gramEnd"/>
    </w:p>
    <w:p w14:paraId="5118CAC1" w14:textId="77777777" w:rsidR="007B1470" w:rsidRDefault="007B1470">
      <w:pPr>
        <w:spacing w:after="0" w:line="240" w:lineRule="auto"/>
        <w:jc w:val="both"/>
        <w:rPr>
          <w:rFonts w:ascii="Times New Roman" w:hAnsi="Times New Roman"/>
          <w:sz w:val="28"/>
          <w:szCs w:val="28"/>
          <w:lang w:val="uk-UA"/>
        </w:rPr>
      </w:pPr>
    </w:p>
    <w:p w14:paraId="3F272661"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5BF83007" w14:textId="77777777" w:rsidR="007B1470" w:rsidRDefault="007B1470">
      <w:pPr>
        <w:pStyle w:val="ae"/>
        <w:ind w:left="0"/>
        <w:jc w:val="both"/>
        <w:rPr>
          <w:b/>
          <w:bCs/>
          <w:color w:val="000000"/>
          <w:sz w:val="28"/>
          <w:szCs w:val="28"/>
        </w:rPr>
      </w:pPr>
    </w:p>
    <w:p w14:paraId="5B575FBF" w14:textId="77777777" w:rsidR="007B1470"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15</w:t>
      </w:r>
      <w:r>
        <w:rPr>
          <w:b/>
          <w:bCs/>
          <w:sz w:val="28"/>
          <w:szCs w:val="28"/>
          <w:lang w:val="uk-UA"/>
        </w:rPr>
        <w:t xml:space="preserve">. </w:t>
      </w:r>
      <w:r>
        <w:rPr>
          <w:rFonts w:ascii="Times New Roman" w:hAnsi="Times New Roman"/>
          <w:b/>
          <w:bCs/>
          <w:sz w:val="28"/>
          <w:szCs w:val="28"/>
          <w:lang w:val="uk-UA"/>
        </w:rPr>
        <w:t xml:space="preserve">РІЗНЕ: </w:t>
      </w:r>
    </w:p>
    <w:p w14:paraId="42010F1C" w14:textId="77777777" w:rsidR="007B1470" w:rsidRDefault="00000000">
      <w:pPr>
        <w:spacing w:after="0" w:line="240" w:lineRule="auto"/>
        <w:jc w:val="both"/>
        <w:rPr>
          <w:rFonts w:ascii="Times New Roman" w:hAnsi="Times New Roman"/>
          <w:b/>
          <w:bCs/>
          <w:sz w:val="28"/>
          <w:szCs w:val="28"/>
          <w:lang w:val="uk-UA"/>
        </w:rPr>
      </w:pPr>
      <w:r>
        <w:rPr>
          <w:rFonts w:ascii="Times New Roman" w:hAnsi="Times New Roman"/>
          <w:b/>
          <w:bCs/>
          <w:sz w:val="28"/>
          <w:szCs w:val="28"/>
          <w:lang w:val="uk-UA"/>
        </w:rPr>
        <w:t xml:space="preserve">15.1 Про стан дорожнього покриття у </w:t>
      </w:r>
      <w:proofErr w:type="spellStart"/>
      <w:r>
        <w:rPr>
          <w:rFonts w:ascii="Times New Roman" w:hAnsi="Times New Roman"/>
          <w:b/>
          <w:bCs/>
          <w:sz w:val="28"/>
          <w:szCs w:val="28"/>
          <w:lang w:val="uk-UA"/>
        </w:rPr>
        <w:t>м.Ніжині</w:t>
      </w:r>
      <w:proofErr w:type="spellEnd"/>
    </w:p>
    <w:p w14:paraId="3DAD6E27" w14:textId="77777777" w:rsidR="007B1470" w:rsidRDefault="007B1470">
      <w:pPr>
        <w:spacing w:after="0" w:line="240" w:lineRule="auto"/>
        <w:jc w:val="both"/>
        <w:rPr>
          <w:rFonts w:ascii="Times New Roman" w:hAnsi="Times New Roman"/>
          <w:b/>
          <w:bCs/>
          <w:sz w:val="28"/>
          <w:szCs w:val="28"/>
          <w:lang w:val="uk-UA"/>
        </w:rPr>
      </w:pPr>
    </w:p>
    <w:p w14:paraId="4167A4DC"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bCs/>
          <w:sz w:val="28"/>
          <w:szCs w:val="28"/>
          <w:lang w:val="uk-UA"/>
        </w:rPr>
        <w:t>ВИСТУПИЛИ:</w:t>
      </w:r>
      <w:r>
        <w:rPr>
          <w:rFonts w:ascii="Times New Roman" w:hAnsi="Times New Roman"/>
          <w:sz w:val="28"/>
          <w:szCs w:val="28"/>
          <w:lang w:val="uk-UA"/>
        </w:rPr>
        <w:t xml:space="preserve"> </w:t>
      </w:r>
      <w:proofErr w:type="spellStart"/>
      <w:r>
        <w:rPr>
          <w:rFonts w:ascii="Times New Roman" w:hAnsi="Times New Roman"/>
          <w:sz w:val="28"/>
          <w:szCs w:val="28"/>
          <w:lang w:val="uk-UA"/>
        </w:rPr>
        <w:t>Дегтяренко</w:t>
      </w:r>
      <w:proofErr w:type="spellEnd"/>
      <w:r>
        <w:rPr>
          <w:rFonts w:ascii="Times New Roman" w:hAnsi="Times New Roman"/>
          <w:sz w:val="28"/>
          <w:szCs w:val="28"/>
          <w:lang w:val="uk-UA"/>
        </w:rPr>
        <w:t xml:space="preserve"> В.М., голова комісії, який повідомив про численні звернення жителів громади зі скаргами на стан дорожнього покриття та звернувся до Сіренко С.А., в.о. начальника УЖКГ та Б, із запитаннями щодо плану ремонту доріг в громаді та термінів проведення.</w:t>
      </w:r>
    </w:p>
    <w:p w14:paraId="402C6BD5"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sz w:val="28"/>
          <w:szCs w:val="28"/>
          <w:lang w:val="uk-UA"/>
        </w:rPr>
        <w:t>Сіренко С.А., в.о. начальника УЖКГ та Б, коротко проінформувала про вже зроблені ремонти у поточному році та заплановані у 2026 році роботи з відновлення дорожнього покриття на вулицях міста.</w:t>
      </w:r>
    </w:p>
    <w:p w14:paraId="0331910A"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Голова комісії звернув увагу присутніх на критичний стан автостоянки біля центральної міської лікарні та продемонстрував фото локації. </w:t>
      </w:r>
      <w:proofErr w:type="spellStart"/>
      <w:r>
        <w:rPr>
          <w:rFonts w:ascii="Times New Roman" w:hAnsi="Times New Roman"/>
          <w:sz w:val="28"/>
          <w:szCs w:val="28"/>
          <w:lang w:val="uk-UA"/>
        </w:rPr>
        <w:t>Вніс</w:t>
      </w:r>
      <w:proofErr w:type="spellEnd"/>
      <w:r>
        <w:rPr>
          <w:rFonts w:ascii="Times New Roman" w:hAnsi="Times New Roman"/>
          <w:sz w:val="28"/>
          <w:szCs w:val="28"/>
          <w:lang w:val="uk-UA"/>
        </w:rPr>
        <w:t xml:space="preserve"> пропозицію рекомендувати міському голові доручити управлінню житлово-комунального господарства та будівництва (Сіренко С.А.) у 2026 році виконати роботи по облаштуванню та благоустрою стоянки автомобілів по вул. Станіслава </w:t>
      </w:r>
      <w:proofErr w:type="spellStart"/>
      <w:r>
        <w:rPr>
          <w:rFonts w:ascii="Times New Roman" w:hAnsi="Times New Roman"/>
          <w:sz w:val="28"/>
          <w:szCs w:val="28"/>
          <w:lang w:val="uk-UA"/>
        </w:rPr>
        <w:t>Прощенка</w:t>
      </w:r>
      <w:proofErr w:type="spellEnd"/>
      <w:r>
        <w:rPr>
          <w:rFonts w:ascii="Times New Roman" w:hAnsi="Times New Roman"/>
          <w:sz w:val="28"/>
          <w:szCs w:val="28"/>
          <w:lang w:val="uk-UA"/>
        </w:rPr>
        <w:t xml:space="preserve"> від центрального в’їзду в ЦМЛ </w:t>
      </w:r>
      <w:proofErr w:type="spellStart"/>
      <w:r>
        <w:rPr>
          <w:rFonts w:ascii="Times New Roman" w:hAnsi="Times New Roman"/>
          <w:sz w:val="28"/>
          <w:szCs w:val="28"/>
          <w:lang w:val="uk-UA"/>
        </w:rPr>
        <w:t>ім.М</w:t>
      </w:r>
      <w:proofErr w:type="spellEnd"/>
      <w:r>
        <w:rPr>
          <w:rFonts w:ascii="Times New Roman" w:hAnsi="Times New Roman"/>
          <w:sz w:val="28"/>
          <w:szCs w:val="28"/>
          <w:lang w:val="uk-UA"/>
        </w:rPr>
        <w:t>. Галицького до пішохідного переходу.</w:t>
      </w:r>
    </w:p>
    <w:p w14:paraId="1F95EB20" w14:textId="77777777" w:rsidR="007B1470" w:rsidRDefault="007B1470">
      <w:pPr>
        <w:spacing w:after="0" w:line="240" w:lineRule="auto"/>
        <w:jc w:val="both"/>
        <w:rPr>
          <w:rFonts w:ascii="Times New Roman" w:hAnsi="Times New Roman"/>
          <w:sz w:val="28"/>
          <w:szCs w:val="28"/>
          <w:lang w:val="uk-UA"/>
        </w:rPr>
      </w:pPr>
    </w:p>
    <w:p w14:paraId="5569F0D6"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- 4 одноголосно.</w:t>
      </w:r>
    </w:p>
    <w:p w14:paraId="5C4913CA" w14:textId="77777777" w:rsidR="007B1470" w:rsidRDefault="007B1470">
      <w:pPr>
        <w:spacing w:after="0" w:line="240" w:lineRule="auto"/>
        <w:jc w:val="both"/>
        <w:rPr>
          <w:rFonts w:ascii="Times New Roman" w:hAnsi="Times New Roman"/>
          <w:sz w:val="28"/>
          <w:szCs w:val="28"/>
          <w:lang w:val="uk-UA"/>
        </w:rPr>
      </w:pPr>
    </w:p>
    <w:p w14:paraId="7A89023F" w14:textId="77777777" w:rsidR="007B1470" w:rsidRDefault="0000000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w:t>
      </w:r>
      <w:r>
        <w:rPr>
          <w:sz w:val="28"/>
          <w:szCs w:val="28"/>
          <w:lang w:val="uk-UA"/>
        </w:rPr>
        <w:t xml:space="preserve"> </w:t>
      </w:r>
      <w:r>
        <w:rPr>
          <w:rFonts w:ascii="Times New Roman" w:hAnsi="Times New Roman"/>
          <w:sz w:val="28"/>
          <w:szCs w:val="28"/>
          <w:lang w:val="uk-UA"/>
        </w:rPr>
        <w:t xml:space="preserve">Рекомендувати міському голові доручити управлінню житлово-комунального господарства та будівництва (Сіренко С.А.) у 2026 році виконати роботи по облаштуванню та благоустрою стоянки автомобілів по вул. Станіслава </w:t>
      </w:r>
      <w:proofErr w:type="spellStart"/>
      <w:r>
        <w:rPr>
          <w:rFonts w:ascii="Times New Roman" w:hAnsi="Times New Roman"/>
          <w:sz w:val="28"/>
          <w:szCs w:val="28"/>
          <w:lang w:val="uk-UA"/>
        </w:rPr>
        <w:t>Прощенка</w:t>
      </w:r>
      <w:proofErr w:type="spellEnd"/>
      <w:r>
        <w:rPr>
          <w:rFonts w:ascii="Times New Roman" w:hAnsi="Times New Roman"/>
          <w:sz w:val="28"/>
          <w:szCs w:val="28"/>
          <w:lang w:val="uk-UA"/>
        </w:rPr>
        <w:t xml:space="preserve"> від центрального в’їзду в ЦМЛ </w:t>
      </w:r>
      <w:proofErr w:type="spellStart"/>
      <w:r>
        <w:rPr>
          <w:rFonts w:ascii="Times New Roman" w:hAnsi="Times New Roman"/>
          <w:sz w:val="28"/>
          <w:szCs w:val="28"/>
          <w:lang w:val="uk-UA"/>
        </w:rPr>
        <w:t>ім.М</w:t>
      </w:r>
      <w:proofErr w:type="spellEnd"/>
      <w:r>
        <w:rPr>
          <w:rFonts w:ascii="Times New Roman" w:hAnsi="Times New Roman"/>
          <w:sz w:val="28"/>
          <w:szCs w:val="28"/>
          <w:lang w:val="uk-UA"/>
        </w:rPr>
        <w:t>. Галицького до пішохідного переходу.</w:t>
      </w:r>
    </w:p>
    <w:p w14:paraId="7528313B" w14:textId="77777777" w:rsidR="007B1470" w:rsidRDefault="007B1470">
      <w:pPr>
        <w:spacing w:after="0" w:line="240" w:lineRule="auto"/>
        <w:jc w:val="both"/>
        <w:rPr>
          <w:rFonts w:ascii="Times New Roman" w:hAnsi="Times New Roman"/>
          <w:sz w:val="28"/>
          <w:szCs w:val="28"/>
          <w:lang w:val="uk-UA"/>
        </w:rPr>
      </w:pPr>
    </w:p>
    <w:p w14:paraId="21F59880" w14:textId="77777777" w:rsidR="007B1470" w:rsidRDefault="00000000">
      <w:pPr>
        <w:spacing w:after="0" w:line="240" w:lineRule="auto"/>
        <w:ind w:left="284" w:hanging="284"/>
        <w:jc w:val="both"/>
        <w:rPr>
          <w:rFonts w:ascii="Times New Roman" w:hAnsi="Times New Roman"/>
          <w:b/>
          <w:sz w:val="28"/>
          <w:szCs w:val="28"/>
          <w:lang w:val="uk-UA"/>
        </w:rPr>
      </w:pPr>
      <w:r>
        <w:rPr>
          <w:rFonts w:ascii="Times New Roman" w:hAnsi="Times New Roman"/>
          <w:b/>
          <w:sz w:val="28"/>
          <w:szCs w:val="28"/>
          <w:lang w:val="uk-UA"/>
        </w:rPr>
        <w:t xml:space="preserve"> 15.2 Про розгляд звернення депутата Ніжинської міської ради </w:t>
      </w:r>
      <w:proofErr w:type="spellStart"/>
      <w:r>
        <w:rPr>
          <w:rFonts w:ascii="Times New Roman" w:hAnsi="Times New Roman"/>
          <w:b/>
          <w:sz w:val="28"/>
          <w:szCs w:val="28"/>
          <w:lang w:val="uk-UA"/>
        </w:rPr>
        <w:t>Луняка</w:t>
      </w:r>
      <w:proofErr w:type="spellEnd"/>
      <w:r>
        <w:rPr>
          <w:rFonts w:ascii="Times New Roman" w:hAnsi="Times New Roman"/>
          <w:b/>
          <w:sz w:val="28"/>
          <w:szCs w:val="28"/>
          <w:lang w:val="uk-UA"/>
        </w:rPr>
        <w:t xml:space="preserve"> Є. М. щодо перенесення дати відзначення Дня міста з 6 травня на             23 квітня</w:t>
      </w:r>
    </w:p>
    <w:p w14:paraId="65E827E9" w14:textId="77777777" w:rsidR="007B1470" w:rsidRDefault="007B1470">
      <w:pPr>
        <w:spacing w:after="0" w:line="240" w:lineRule="auto"/>
        <w:ind w:left="644"/>
        <w:jc w:val="both"/>
        <w:rPr>
          <w:rFonts w:ascii="Times New Roman" w:hAnsi="Times New Roman"/>
          <w:sz w:val="28"/>
          <w:szCs w:val="28"/>
          <w:lang w:val="uk-UA"/>
        </w:rPr>
      </w:pPr>
    </w:p>
    <w:p w14:paraId="16500571" w14:textId="77777777" w:rsidR="007B1470" w:rsidRDefault="00000000">
      <w:pPr>
        <w:spacing w:after="0" w:line="240" w:lineRule="auto"/>
        <w:rPr>
          <w:rFonts w:ascii="Times New Roman" w:hAnsi="Times New Roman"/>
          <w:b/>
          <w:sz w:val="28"/>
          <w:szCs w:val="28"/>
          <w:lang w:val="uk-UA"/>
        </w:rPr>
      </w:pPr>
      <w:r>
        <w:rPr>
          <w:rFonts w:ascii="Times New Roman" w:hAnsi="Times New Roman"/>
          <w:b/>
          <w:sz w:val="28"/>
          <w:szCs w:val="28"/>
          <w:lang w:val="uk-UA"/>
        </w:rPr>
        <w:t>СЛУХАЛИ:</w:t>
      </w:r>
      <w:r>
        <w:rPr>
          <w:rFonts w:ascii="Times New Roman" w:hAnsi="Times New Roman"/>
          <w:sz w:val="28"/>
          <w:szCs w:val="28"/>
          <w:lang w:val="uk-UA"/>
        </w:rPr>
        <w:t xml:space="preserve"> </w:t>
      </w:r>
      <w:r>
        <w:rPr>
          <w:rFonts w:ascii="Times New Roman" w:hAnsi="Times New Roman"/>
          <w:b/>
          <w:bCs/>
          <w:sz w:val="28"/>
          <w:szCs w:val="28"/>
          <w:lang w:val="uk-UA"/>
        </w:rPr>
        <w:t>Хоменко Ю.Ю.</w:t>
      </w:r>
      <w:r>
        <w:rPr>
          <w:rFonts w:ascii="Times New Roman" w:hAnsi="Times New Roman"/>
          <w:sz w:val="28"/>
          <w:szCs w:val="28"/>
          <w:lang w:val="uk-UA"/>
        </w:rPr>
        <w:t>, секретаря міської ради,  який ознайомив членів комісії зі змістом звернення.   /Матеріали додаються/.</w:t>
      </w:r>
    </w:p>
    <w:p w14:paraId="16ED73D4" w14:textId="77777777" w:rsidR="007B1470" w:rsidRDefault="007B1470">
      <w:pPr>
        <w:spacing w:after="0" w:line="240" w:lineRule="auto"/>
        <w:rPr>
          <w:rFonts w:ascii="Times New Roman" w:hAnsi="Times New Roman"/>
          <w:sz w:val="28"/>
          <w:szCs w:val="28"/>
          <w:lang w:val="uk-UA"/>
        </w:rPr>
      </w:pPr>
    </w:p>
    <w:p w14:paraId="2E815333" w14:textId="77777777" w:rsidR="007B1470" w:rsidRDefault="00000000">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Члени комісії обговорили  звернення та ухвалили взяти інформацію до відома.</w:t>
      </w:r>
    </w:p>
    <w:p w14:paraId="3261946F" w14:textId="77777777" w:rsidR="007B1470" w:rsidRDefault="007B1470">
      <w:pPr>
        <w:spacing w:after="0"/>
        <w:jc w:val="both"/>
        <w:rPr>
          <w:rFonts w:ascii="Times New Roman" w:hAnsi="Times New Roman"/>
          <w:sz w:val="28"/>
          <w:szCs w:val="28"/>
          <w:lang w:val="uk-UA"/>
        </w:rPr>
      </w:pPr>
    </w:p>
    <w:p w14:paraId="6488360C" w14:textId="77777777" w:rsidR="007B1470"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ВИРІШИЛИ</w:t>
      </w:r>
      <w:r>
        <w:rPr>
          <w:rFonts w:ascii="Times New Roman" w:hAnsi="Times New Roman"/>
          <w:sz w:val="28"/>
          <w:szCs w:val="28"/>
          <w:lang w:val="uk-UA"/>
        </w:rPr>
        <w:t xml:space="preserve">: </w:t>
      </w:r>
      <w:r>
        <w:rPr>
          <w:rFonts w:ascii="Times New Roman" w:hAnsi="Times New Roman"/>
          <w:bCs/>
          <w:sz w:val="28"/>
          <w:szCs w:val="28"/>
          <w:lang w:val="uk-UA"/>
        </w:rPr>
        <w:t>взяти до відома пропозицію</w:t>
      </w:r>
      <w:r>
        <w:rPr>
          <w:rFonts w:ascii="Times New Roman" w:hAnsi="Times New Roman"/>
          <w:b/>
          <w:sz w:val="28"/>
          <w:szCs w:val="28"/>
          <w:lang w:val="uk-UA"/>
        </w:rPr>
        <w:t xml:space="preserve"> </w:t>
      </w:r>
      <w:r>
        <w:rPr>
          <w:rFonts w:ascii="Times New Roman" w:hAnsi="Times New Roman"/>
          <w:bCs/>
          <w:sz w:val="28"/>
          <w:szCs w:val="28"/>
          <w:lang w:val="uk-UA"/>
        </w:rPr>
        <w:t xml:space="preserve">депутата Ніжинської міської ради </w:t>
      </w:r>
      <w:proofErr w:type="spellStart"/>
      <w:r>
        <w:rPr>
          <w:rFonts w:ascii="Times New Roman" w:hAnsi="Times New Roman"/>
          <w:bCs/>
          <w:sz w:val="28"/>
          <w:szCs w:val="28"/>
          <w:lang w:val="uk-UA"/>
        </w:rPr>
        <w:t>Луняка</w:t>
      </w:r>
      <w:proofErr w:type="spellEnd"/>
      <w:r>
        <w:rPr>
          <w:rFonts w:ascii="Times New Roman" w:hAnsi="Times New Roman"/>
          <w:bCs/>
          <w:sz w:val="28"/>
          <w:szCs w:val="28"/>
          <w:lang w:val="uk-UA"/>
        </w:rPr>
        <w:t xml:space="preserve"> Є.М  щодо перенесення дати відзначення Дня міста з 6 травня на 23 квітня.</w:t>
      </w:r>
    </w:p>
    <w:p w14:paraId="588E4E63" w14:textId="77777777" w:rsidR="007B1470" w:rsidRDefault="007B1470">
      <w:pPr>
        <w:autoSpaceDE w:val="0"/>
        <w:autoSpaceDN w:val="0"/>
        <w:spacing w:after="0" w:line="240" w:lineRule="auto"/>
        <w:jc w:val="both"/>
        <w:outlineLvl w:val="1"/>
        <w:rPr>
          <w:rFonts w:ascii="Times New Roman" w:hAnsi="Times New Roman"/>
          <w:sz w:val="28"/>
          <w:szCs w:val="28"/>
          <w:lang w:val="uk-UA"/>
        </w:rPr>
      </w:pPr>
    </w:p>
    <w:p w14:paraId="6662189C" w14:textId="77777777" w:rsidR="007B1470" w:rsidRDefault="007B1470">
      <w:pPr>
        <w:autoSpaceDE w:val="0"/>
        <w:autoSpaceDN w:val="0"/>
        <w:spacing w:after="0" w:line="240" w:lineRule="auto"/>
        <w:jc w:val="both"/>
        <w:outlineLvl w:val="1"/>
        <w:rPr>
          <w:rFonts w:ascii="Times New Roman" w:hAnsi="Times New Roman"/>
          <w:bCs/>
          <w:sz w:val="28"/>
          <w:szCs w:val="28"/>
          <w:lang w:val="uk-UA"/>
        </w:rPr>
      </w:pPr>
    </w:p>
    <w:p w14:paraId="5C57010C" w14:textId="77777777" w:rsidR="007B1470" w:rsidRDefault="007B1470">
      <w:pPr>
        <w:pStyle w:val="ae"/>
        <w:ind w:left="0"/>
        <w:jc w:val="both"/>
        <w:rPr>
          <w:b/>
          <w:bCs/>
          <w:color w:val="000000"/>
          <w:sz w:val="28"/>
          <w:szCs w:val="28"/>
        </w:rPr>
      </w:pPr>
    </w:p>
    <w:p w14:paraId="10D0042D" w14:textId="77777777" w:rsidR="007B1470" w:rsidRDefault="007B1470">
      <w:pPr>
        <w:spacing w:after="0" w:line="240" w:lineRule="auto"/>
        <w:jc w:val="both"/>
        <w:rPr>
          <w:rFonts w:ascii="Times New Roman" w:hAnsi="Times New Roman"/>
          <w:sz w:val="28"/>
          <w:szCs w:val="28"/>
          <w:lang w:val="uk-UA"/>
        </w:rPr>
      </w:pPr>
    </w:p>
    <w:p w14:paraId="173CEB85" w14:textId="77777777" w:rsidR="007B1470" w:rsidRDefault="00000000">
      <w:pPr>
        <w:spacing w:after="0" w:line="240" w:lineRule="auto"/>
        <w:rPr>
          <w:rFonts w:ascii="Times New Roman" w:hAnsi="Times New Roman"/>
          <w:sz w:val="28"/>
          <w:szCs w:val="28"/>
          <w:lang w:val="uk-UA"/>
        </w:rPr>
      </w:pPr>
      <w:r>
        <w:rPr>
          <w:rFonts w:ascii="Times New Roman" w:hAnsi="Times New Roman"/>
          <w:sz w:val="28"/>
          <w:szCs w:val="28"/>
          <w:lang w:val="uk-UA"/>
        </w:rPr>
        <w:t xml:space="preserve">Голова комісії                                                                            В.М. </w:t>
      </w:r>
      <w:proofErr w:type="spellStart"/>
      <w:r>
        <w:rPr>
          <w:rFonts w:ascii="Times New Roman" w:hAnsi="Times New Roman"/>
          <w:sz w:val="28"/>
          <w:szCs w:val="28"/>
          <w:lang w:val="uk-UA"/>
        </w:rPr>
        <w:t>Дегтяренко</w:t>
      </w:r>
      <w:proofErr w:type="spellEnd"/>
      <w:r>
        <w:rPr>
          <w:rFonts w:ascii="Times New Roman" w:hAnsi="Times New Roman"/>
          <w:sz w:val="28"/>
          <w:szCs w:val="28"/>
          <w:lang w:val="uk-UA"/>
        </w:rPr>
        <w:t xml:space="preserve"> </w:t>
      </w:r>
    </w:p>
    <w:p w14:paraId="17241780" w14:textId="77777777" w:rsidR="007B1470" w:rsidRDefault="007B1470">
      <w:pPr>
        <w:spacing w:after="0" w:line="240" w:lineRule="auto"/>
        <w:rPr>
          <w:rFonts w:ascii="Times New Roman" w:hAnsi="Times New Roman"/>
          <w:sz w:val="28"/>
          <w:szCs w:val="28"/>
          <w:lang w:val="uk-UA"/>
        </w:rPr>
      </w:pPr>
    </w:p>
    <w:p w14:paraId="5EA6363B" w14:textId="77777777" w:rsidR="007B1470" w:rsidRDefault="00000000">
      <w:pPr>
        <w:spacing w:after="0" w:line="240" w:lineRule="auto"/>
        <w:rPr>
          <w:rFonts w:ascii="Times New Roman" w:hAnsi="Times New Roman"/>
          <w:color w:val="292B2C"/>
          <w:sz w:val="28"/>
          <w:szCs w:val="28"/>
          <w:lang w:val="uk-UA"/>
        </w:rPr>
      </w:pPr>
      <w:r>
        <w:rPr>
          <w:rFonts w:ascii="Times New Roman" w:hAnsi="Times New Roman"/>
          <w:color w:val="292B2C"/>
          <w:sz w:val="28"/>
          <w:szCs w:val="28"/>
          <w:lang w:val="uk-UA"/>
        </w:rPr>
        <w:t xml:space="preserve">Секретар комісії                                                                          І.А. </w:t>
      </w:r>
      <w:proofErr w:type="spellStart"/>
      <w:r>
        <w:rPr>
          <w:rFonts w:ascii="Times New Roman" w:hAnsi="Times New Roman"/>
          <w:color w:val="292B2C"/>
          <w:sz w:val="28"/>
          <w:szCs w:val="28"/>
          <w:lang w:val="uk-UA"/>
        </w:rPr>
        <w:t>Онокало</w:t>
      </w:r>
      <w:proofErr w:type="spellEnd"/>
    </w:p>
    <w:sectPr w:rsidR="007B1470">
      <w:pgSz w:w="11906" w:h="16838"/>
      <w:pgMar w:top="851" w:right="965" w:bottom="8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CDDE" w14:textId="77777777" w:rsidR="003247B5" w:rsidRDefault="003247B5">
      <w:pPr>
        <w:spacing w:line="240" w:lineRule="auto"/>
      </w:pPr>
      <w:r>
        <w:separator/>
      </w:r>
    </w:p>
  </w:endnote>
  <w:endnote w:type="continuationSeparator" w:id="0">
    <w:p w14:paraId="41D2BAE8" w14:textId="77777777" w:rsidR="003247B5" w:rsidRDefault="00324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993F" w14:textId="77777777" w:rsidR="003247B5" w:rsidRDefault="003247B5">
      <w:pPr>
        <w:spacing w:after="0"/>
      </w:pPr>
      <w:r>
        <w:separator/>
      </w:r>
    </w:p>
  </w:footnote>
  <w:footnote w:type="continuationSeparator" w:id="0">
    <w:p w14:paraId="4CA15C21" w14:textId="77777777" w:rsidR="003247B5" w:rsidRDefault="003247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8BC9C9"/>
    <w:multiLevelType w:val="singleLevel"/>
    <w:tmpl w:val="CF8BC9C9"/>
    <w:lvl w:ilvl="0">
      <w:start w:val="13"/>
      <w:numFmt w:val="decimal"/>
      <w:suff w:val="space"/>
      <w:lvlText w:val="%1."/>
      <w:lvlJc w:val="left"/>
    </w:lvl>
  </w:abstractNum>
  <w:abstractNum w:abstractNumId="1" w15:restartNumberingAfterBreak="0">
    <w:nsid w:val="586D227A"/>
    <w:multiLevelType w:val="multilevel"/>
    <w:tmpl w:val="586D227A"/>
    <w:lvl w:ilvl="0">
      <w:start w:val="1"/>
      <w:numFmt w:val="decimal"/>
      <w:lvlText w:val="%1."/>
      <w:lvlJc w:val="left"/>
      <w:pPr>
        <w:ind w:left="58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25689E"/>
    <w:multiLevelType w:val="singleLevel"/>
    <w:tmpl w:val="7425689E"/>
    <w:lvl w:ilvl="0">
      <w:start w:val="2"/>
      <w:numFmt w:val="decimal"/>
      <w:suff w:val="space"/>
      <w:lvlText w:val="%1."/>
      <w:lvlJc w:val="left"/>
      <w:rPr>
        <w:rFonts w:hint="default"/>
        <w:color w:val="auto"/>
      </w:rPr>
    </w:lvl>
  </w:abstractNum>
  <w:num w:numId="1" w16cid:durableId="1450394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0388862">
    <w:abstractNumId w:val="2"/>
  </w:num>
  <w:num w:numId="3" w16cid:durableId="36923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45"/>
    <w:rsid w:val="000005C5"/>
    <w:rsid w:val="00001FC5"/>
    <w:rsid w:val="00003226"/>
    <w:rsid w:val="00004031"/>
    <w:rsid w:val="00004042"/>
    <w:rsid w:val="0000537E"/>
    <w:rsid w:val="00006191"/>
    <w:rsid w:val="00006256"/>
    <w:rsid w:val="00006D8E"/>
    <w:rsid w:val="00007179"/>
    <w:rsid w:val="00007A0F"/>
    <w:rsid w:val="00007C54"/>
    <w:rsid w:val="00010156"/>
    <w:rsid w:val="0001103F"/>
    <w:rsid w:val="00011724"/>
    <w:rsid w:val="00011F48"/>
    <w:rsid w:val="000128B5"/>
    <w:rsid w:val="000150E8"/>
    <w:rsid w:val="00015A53"/>
    <w:rsid w:val="0001615E"/>
    <w:rsid w:val="000173F8"/>
    <w:rsid w:val="00020077"/>
    <w:rsid w:val="00021411"/>
    <w:rsid w:val="000215E3"/>
    <w:rsid w:val="00021BC8"/>
    <w:rsid w:val="0002222E"/>
    <w:rsid w:val="0002227C"/>
    <w:rsid w:val="00022D25"/>
    <w:rsid w:val="00025033"/>
    <w:rsid w:val="00026651"/>
    <w:rsid w:val="000309D3"/>
    <w:rsid w:val="000313FD"/>
    <w:rsid w:val="00031516"/>
    <w:rsid w:val="00031A67"/>
    <w:rsid w:val="0003327D"/>
    <w:rsid w:val="00035E77"/>
    <w:rsid w:val="00037718"/>
    <w:rsid w:val="00037C02"/>
    <w:rsid w:val="00037F81"/>
    <w:rsid w:val="00040664"/>
    <w:rsid w:val="00040EE7"/>
    <w:rsid w:val="0004188C"/>
    <w:rsid w:val="000421B0"/>
    <w:rsid w:val="00042BFE"/>
    <w:rsid w:val="000446AA"/>
    <w:rsid w:val="0004473D"/>
    <w:rsid w:val="00046A2F"/>
    <w:rsid w:val="00046DBD"/>
    <w:rsid w:val="0005000E"/>
    <w:rsid w:val="0005060F"/>
    <w:rsid w:val="0005226B"/>
    <w:rsid w:val="00056FEC"/>
    <w:rsid w:val="0005740F"/>
    <w:rsid w:val="00061246"/>
    <w:rsid w:val="00061E40"/>
    <w:rsid w:val="00065183"/>
    <w:rsid w:val="00065402"/>
    <w:rsid w:val="000661AB"/>
    <w:rsid w:val="0006715B"/>
    <w:rsid w:val="00067344"/>
    <w:rsid w:val="000707A0"/>
    <w:rsid w:val="00071203"/>
    <w:rsid w:val="00071367"/>
    <w:rsid w:val="00072505"/>
    <w:rsid w:val="0007336A"/>
    <w:rsid w:val="00074178"/>
    <w:rsid w:val="00075133"/>
    <w:rsid w:val="000753D0"/>
    <w:rsid w:val="000757AE"/>
    <w:rsid w:val="00076E43"/>
    <w:rsid w:val="00077FA4"/>
    <w:rsid w:val="00080BDA"/>
    <w:rsid w:val="0008108C"/>
    <w:rsid w:val="00081F5C"/>
    <w:rsid w:val="00083B8B"/>
    <w:rsid w:val="00084101"/>
    <w:rsid w:val="00084F35"/>
    <w:rsid w:val="00085235"/>
    <w:rsid w:val="00086BE2"/>
    <w:rsid w:val="00087E9A"/>
    <w:rsid w:val="0009032F"/>
    <w:rsid w:val="000913CE"/>
    <w:rsid w:val="000963EF"/>
    <w:rsid w:val="0009799F"/>
    <w:rsid w:val="00097B74"/>
    <w:rsid w:val="000A0E3A"/>
    <w:rsid w:val="000A19B9"/>
    <w:rsid w:val="000A250B"/>
    <w:rsid w:val="000A44D5"/>
    <w:rsid w:val="000A6C3B"/>
    <w:rsid w:val="000B10BA"/>
    <w:rsid w:val="000B36F3"/>
    <w:rsid w:val="000B4C0D"/>
    <w:rsid w:val="000B4E58"/>
    <w:rsid w:val="000B4EF3"/>
    <w:rsid w:val="000B530B"/>
    <w:rsid w:val="000B6866"/>
    <w:rsid w:val="000C0DD8"/>
    <w:rsid w:val="000C4E26"/>
    <w:rsid w:val="000C5D0A"/>
    <w:rsid w:val="000D0BE9"/>
    <w:rsid w:val="000D1F16"/>
    <w:rsid w:val="000D1FD4"/>
    <w:rsid w:val="000D23AC"/>
    <w:rsid w:val="000D3275"/>
    <w:rsid w:val="000D4ADC"/>
    <w:rsid w:val="000D697A"/>
    <w:rsid w:val="000D6EC4"/>
    <w:rsid w:val="000E04AD"/>
    <w:rsid w:val="000E0B16"/>
    <w:rsid w:val="000E184C"/>
    <w:rsid w:val="000E2B4B"/>
    <w:rsid w:val="000E2CA0"/>
    <w:rsid w:val="000E2D05"/>
    <w:rsid w:val="000E41C9"/>
    <w:rsid w:val="000E5502"/>
    <w:rsid w:val="000E5DDB"/>
    <w:rsid w:val="000E7692"/>
    <w:rsid w:val="000E76D3"/>
    <w:rsid w:val="000F41EE"/>
    <w:rsid w:val="000F4276"/>
    <w:rsid w:val="000F4554"/>
    <w:rsid w:val="000F5E42"/>
    <w:rsid w:val="000F6410"/>
    <w:rsid w:val="001001F7"/>
    <w:rsid w:val="00100D03"/>
    <w:rsid w:val="00102349"/>
    <w:rsid w:val="00103F84"/>
    <w:rsid w:val="00105435"/>
    <w:rsid w:val="00105F77"/>
    <w:rsid w:val="00106F6D"/>
    <w:rsid w:val="001111BD"/>
    <w:rsid w:val="0011147E"/>
    <w:rsid w:val="00111697"/>
    <w:rsid w:val="00111A20"/>
    <w:rsid w:val="00111E1E"/>
    <w:rsid w:val="00113BBD"/>
    <w:rsid w:val="0011481A"/>
    <w:rsid w:val="001149B7"/>
    <w:rsid w:val="0011505F"/>
    <w:rsid w:val="00115077"/>
    <w:rsid w:val="00115BB5"/>
    <w:rsid w:val="00116CFF"/>
    <w:rsid w:val="00120359"/>
    <w:rsid w:val="00121503"/>
    <w:rsid w:val="001223DD"/>
    <w:rsid w:val="00122F29"/>
    <w:rsid w:val="00123BB3"/>
    <w:rsid w:val="00124009"/>
    <w:rsid w:val="0012461B"/>
    <w:rsid w:val="001258A9"/>
    <w:rsid w:val="00126039"/>
    <w:rsid w:val="001263D7"/>
    <w:rsid w:val="00126C95"/>
    <w:rsid w:val="0012743A"/>
    <w:rsid w:val="00131261"/>
    <w:rsid w:val="001312F6"/>
    <w:rsid w:val="00131744"/>
    <w:rsid w:val="00131CE5"/>
    <w:rsid w:val="00131D5F"/>
    <w:rsid w:val="001321CC"/>
    <w:rsid w:val="00132DE4"/>
    <w:rsid w:val="00136743"/>
    <w:rsid w:val="00136842"/>
    <w:rsid w:val="00136D91"/>
    <w:rsid w:val="00140CC0"/>
    <w:rsid w:val="00141279"/>
    <w:rsid w:val="00141EFC"/>
    <w:rsid w:val="00145C4C"/>
    <w:rsid w:val="00146971"/>
    <w:rsid w:val="00147039"/>
    <w:rsid w:val="00147999"/>
    <w:rsid w:val="00147DDD"/>
    <w:rsid w:val="00150094"/>
    <w:rsid w:val="00151506"/>
    <w:rsid w:val="00151E98"/>
    <w:rsid w:val="001528B3"/>
    <w:rsid w:val="00153D57"/>
    <w:rsid w:val="00154CDF"/>
    <w:rsid w:val="00154ECA"/>
    <w:rsid w:val="00155222"/>
    <w:rsid w:val="00155335"/>
    <w:rsid w:val="00155DED"/>
    <w:rsid w:val="00156D81"/>
    <w:rsid w:val="00156E41"/>
    <w:rsid w:val="00157229"/>
    <w:rsid w:val="00161496"/>
    <w:rsid w:val="001626F7"/>
    <w:rsid w:val="00162EDF"/>
    <w:rsid w:val="00164306"/>
    <w:rsid w:val="001659F0"/>
    <w:rsid w:val="00166474"/>
    <w:rsid w:val="00167C7F"/>
    <w:rsid w:val="001704FA"/>
    <w:rsid w:val="00170E7B"/>
    <w:rsid w:val="00170F74"/>
    <w:rsid w:val="00171FF0"/>
    <w:rsid w:val="00172507"/>
    <w:rsid w:val="001729F9"/>
    <w:rsid w:val="0017361B"/>
    <w:rsid w:val="00174118"/>
    <w:rsid w:val="00175326"/>
    <w:rsid w:val="00175491"/>
    <w:rsid w:val="001759CE"/>
    <w:rsid w:val="001777AD"/>
    <w:rsid w:val="00181354"/>
    <w:rsid w:val="00182223"/>
    <w:rsid w:val="00186305"/>
    <w:rsid w:val="001869D4"/>
    <w:rsid w:val="001875D0"/>
    <w:rsid w:val="001906DA"/>
    <w:rsid w:val="00191A7A"/>
    <w:rsid w:val="00192509"/>
    <w:rsid w:val="00193955"/>
    <w:rsid w:val="00194C41"/>
    <w:rsid w:val="001950CE"/>
    <w:rsid w:val="001970E3"/>
    <w:rsid w:val="001A1A74"/>
    <w:rsid w:val="001A247A"/>
    <w:rsid w:val="001A7250"/>
    <w:rsid w:val="001B0DC3"/>
    <w:rsid w:val="001B19C6"/>
    <w:rsid w:val="001B1FFF"/>
    <w:rsid w:val="001B3B6E"/>
    <w:rsid w:val="001B42E6"/>
    <w:rsid w:val="001B5932"/>
    <w:rsid w:val="001B6378"/>
    <w:rsid w:val="001B686B"/>
    <w:rsid w:val="001B74DF"/>
    <w:rsid w:val="001C2633"/>
    <w:rsid w:val="001C46D4"/>
    <w:rsid w:val="001C4ED6"/>
    <w:rsid w:val="001C5DA8"/>
    <w:rsid w:val="001C64E0"/>
    <w:rsid w:val="001C7322"/>
    <w:rsid w:val="001D11ED"/>
    <w:rsid w:val="001D2209"/>
    <w:rsid w:val="001D5072"/>
    <w:rsid w:val="001D592C"/>
    <w:rsid w:val="001D614B"/>
    <w:rsid w:val="001D66C3"/>
    <w:rsid w:val="001D683A"/>
    <w:rsid w:val="001D78AB"/>
    <w:rsid w:val="001E0733"/>
    <w:rsid w:val="001E12B7"/>
    <w:rsid w:val="001E2014"/>
    <w:rsid w:val="001E3DCD"/>
    <w:rsid w:val="001E7538"/>
    <w:rsid w:val="001E7A51"/>
    <w:rsid w:val="001E7AB7"/>
    <w:rsid w:val="001F19B5"/>
    <w:rsid w:val="001F22DF"/>
    <w:rsid w:val="001F3181"/>
    <w:rsid w:val="001F3B1E"/>
    <w:rsid w:val="001F42E2"/>
    <w:rsid w:val="001F48AA"/>
    <w:rsid w:val="001F5BCD"/>
    <w:rsid w:val="001F7B1C"/>
    <w:rsid w:val="00200B94"/>
    <w:rsid w:val="00201560"/>
    <w:rsid w:val="0020330A"/>
    <w:rsid w:val="00204AA4"/>
    <w:rsid w:val="00204F02"/>
    <w:rsid w:val="00206B1C"/>
    <w:rsid w:val="0020780A"/>
    <w:rsid w:val="00207F8A"/>
    <w:rsid w:val="00211192"/>
    <w:rsid w:val="00211ABA"/>
    <w:rsid w:val="00214CD3"/>
    <w:rsid w:val="00214F45"/>
    <w:rsid w:val="002231B6"/>
    <w:rsid w:val="0022341B"/>
    <w:rsid w:val="00226439"/>
    <w:rsid w:val="00226AA7"/>
    <w:rsid w:val="00230B7D"/>
    <w:rsid w:val="00231556"/>
    <w:rsid w:val="0023185F"/>
    <w:rsid w:val="00232181"/>
    <w:rsid w:val="002326D2"/>
    <w:rsid w:val="00234934"/>
    <w:rsid w:val="00235635"/>
    <w:rsid w:val="0023583A"/>
    <w:rsid w:val="002370A2"/>
    <w:rsid w:val="002375D8"/>
    <w:rsid w:val="002425F9"/>
    <w:rsid w:val="00243782"/>
    <w:rsid w:val="00243AA2"/>
    <w:rsid w:val="0024446E"/>
    <w:rsid w:val="002467E3"/>
    <w:rsid w:val="00250764"/>
    <w:rsid w:val="00253F1E"/>
    <w:rsid w:val="0025465A"/>
    <w:rsid w:val="0025471C"/>
    <w:rsid w:val="0025614B"/>
    <w:rsid w:val="00256876"/>
    <w:rsid w:val="0025697A"/>
    <w:rsid w:val="00261861"/>
    <w:rsid w:val="00262287"/>
    <w:rsid w:val="00262EDF"/>
    <w:rsid w:val="0026327A"/>
    <w:rsid w:val="00264962"/>
    <w:rsid w:val="002677FE"/>
    <w:rsid w:val="00271526"/>
    <w:rsid w:val="00273000"/>
    <w:rsid w:val="002735C1"/>
    <w:rsid w:val="00273F6D"/>
    <w:rsid w:val="00274630"/>
    <w:rsid w:val="00275A1E"/>
    <w:rsid w:val="00275EFA"/>
    <w:rsid w:val="00275F18"/>
    <w:rsid w:val="00277851"/>
    <w:rsid w:val="00277EA4"/>
    <w:rsid w:val="002800AA"/>
    <w:rsid w:val="002800ED"/>
    <w:rsid w:val="00281142"/>
    <w:rsid w:val="0028505F"/>
    <w:rsid w:val="002856F2"/>
    <w:rsid w:val="002864A0"/>
    <w:rsid w:val="002864F1"/>
    <w:rsid w:val="00286AA9"/>
    <w:rsid w:val="0028797D"/>
    <w:rsid w:val="00287FFA"/>
    <w:rsid w:val="002911F1"/>
    <w:rsid w:val="002916D6"/>
    <w:rsid w:val="00291F42"/>
    <w:rsid w:val="00291FAF"/>
    <w:rsid w:val="00292230"/>
    <w:rsid w:val="00293286"/>
    <w:rsid w:val="00293C1F"/>
    <w:rsid w:val="00293D0C"/>
    <w:rsid w:val="00294A1B"/>
    <w:rsid w:val="00295BC1"/>
    <w:rsid w:val="00296A2C"/>
    <w:rsid w:val="002A15A6"/>
    <w:rsid w:val="002A6123"/>
    <w:rsid w:val="002A69A1"/>
    <w:rsid w:val="002A6F08"/>
    <w:rsid w:val="002A79DD"/>
    <w:rsid w:val="002A7A61"/>
    <w:rsid w:val="002B145A"/>
    <w:rsid w:val="002B3DAF"/>
    <w:rsid w:val="002B3DE7"/>
    <w:rsid w:val="002B430C"/>
    <w:rsid w:val="002B54C9"/>
    <w:rsid w:val="002B5DF2"/>
    <w:rsid w:val="002B6C03"/>
    <w:rsid w:val="002B77DB"/>
    <w:rsid w:val="002C0BAA"/>
    <w:rsid w:val="002C1B20"/>
    <w:rsid w:val="002C2215"/>
    <w:rsid w:val="002C2E8D"/>
    <w:rsid w:val="002C3BCE"/>
    <w:rsid w:val="002C3DDB"/>
    <w:rsid w:val="002C564E"/>
    <w:rsid w:val="002C646F"/>
    <w:rsid w:val="002C714C"/>
    <w:rsid w:val="002D2743"/>
    <w:rsid w:val="002D2D04"/>
    <w:rsid w:val="002D3CCA"/>
    <w:rsid w:val="002D5769"/>
    <w:rsid w:val="002D7280"/>
    <w:rsid w:val="002E11B2"/>
    <w:rsid w:val="002E1C7D"/>
    <w:rsid w:val="002E2D3A"/>
    <w:rsid w:val="002E2FB0"/>
    <w:rsid w:val="002E3F90"/>
    <w:rsid w:val="002E4C24"/>
    <w:rsid w:val="002E511B"/>
    <w:rsid w:val="002E57DC"/>
    <w:rsid w:val="002E7DC5"/>
    <w:rsid w:val="002F05CC"/>
    <w:rsid w:val="002F4099"/>
    <w:rsid w:val="002F42A3"/>
    <w:rsid w:val="002F4472"/>
    <w:rsid w:val="002F78D3"/>
    <w:rsid w:val="0030015C"/>
    <w:rsid w:val="00300A0B"/>
    <w:rsid w:val="00300EF1"/>
    <w:rsid w:val="00301E51"/>
    <w:rsid w:val="003021DF"/>
    <w:rsid w:val="00302342"/>
    <w:rsid w:val="003025AD"/>
    <w:rsid w:val="00302770"/>
    <w:rsid w:val="00303CC9"/>
    <w:rsid w:val="003041F7"/>
    <w:rsid w:val="003047CF"/>
    <w:rsid w:val="003076A8"/>
    <w:rsid w:val="00307767"/>
    <w:rsid w:val="0031046D"/>
    <w:rsid w:val="00310C84"/>
    <w:rsid w:val="003112CC"/>
    <w:rsid w:val="003131E8"/>
    <w:rsid w:val="00313891"/>
    <w:rsid w:val="00314343"/>
    <w:rsid w:val="0031435E"/>
    <w:rsid w:val="00314799"/>
    <w:rsid w:val="0031484E"/>
    <w:rsid w:val="003155B3"/>
    <w:rsid w:val="00315F36"/>
    <w:rsid w:val="003160E6"/>
    <w:rsid w:val="00320C49"/>
    <w:rsid w:val="00321DEE"/>
    <w:rsid w:val="00322512"/>
    <w:rsid w:val="00323E5D"/>
    <w:rsid w:val="00323FAA"/>
    <w:rsid w:val="003247B5"/>
    <w:rsid w:val="00326309"/>
    <w:rsid w:val="0032644D"/>
    <w:rsid w:val="00326539"/>
    <w:rsid w:val="00326A5B"/>
    <w:rsid w:val="00326F9E"/>
    <w:rsid w:val="00330F3C"/>
    <w:rsid w:val="003313F7"/>
    <w:rsid w:val="003319F0"/>
    <w:rsid w:val="00331B7F"/>
    <w:rsid w:val="00331CAE"/>
    <w:rsid w:val="0033352A"/>
    <w:rsid w:val="003339D7"/>
    <w:rsid w:val="00333ACB"/>
    <w:rsid w:val="003354C8"/>
    <w:rsid w:val="00335887"/>
    <w:rsid w:val="003431CB"/>
    <w:rsid w:val="00343533"/>
    <w:rsid w:val="00343653"/>
    <w:rsid w:val="00345826"/>
    <w:rsid w:val="0034610D"/>
    <w:rsid w:val="00346380"/>
    <w:rsid w:val="003463C5"/>
    <w:rsid w:val="00346B28"/>
    <w:rsid w:val="00347A74"/>
    <w:rsid w:val="003506E8"/>
    <w:rsid w:val="00350A5B"/>
    <w:rsid w:val="00353C52"/>
    <w:rsid w:val="0035466E"/>
    <w:rsid w:val="00355A1C"/>
    <w:rsid w:val="00355C1F"/>
    <w:rsid w:val="003564C0"/>
    <w:rsid w:val="003576EE"/>
    <w:rsid w:val="003577A4"/>
    <w:rsid w:val="00360DEB"/>
    <w:rsid w:val="00364DC9"/>
    <w:rsid w:val="0036595B"/>
    <w:rsid w:val="00365F4C"/>
    <w:rsid w:val="003678F7"/>
    <w:rsid w:val="00370576"/>
    <w:rsid w:val="0037165B"/>
    <w:rsid w:val="00371F8A"/>
    <w:rsid w:val="003720EC"/>
    <w:rsid w:val="0037425A"/>
    <w:rsid w:val="00377071"/>
    <w:rsid w:val="003772AF"/>
    <w:rsid w:val="00377CDD"/>
    <w:rsid w:val="0038060F"/>
    <w:rsid w:val="003807A0"/>
    <w:rsid w:val="00381514"/>
    <w:rsid w:val="003817D1"/>
    <w:rsid w:val="00381B50"/>
    <w:rsid w:val="0038233D"/>
    <w:rsid w:val="00382BE9"/>
    <w:rsid w:val="00384E03"/>
    <w:rsid w:val="00385582"/>
    <w:rsid w:val="00386EA6"/>
    <w:rsid w:val="003911E4"/>
    <w:rsid w:val="00392856"/>
    <w:rsid w:val="00394630"/>
    <w:rsid w:val="00395506"/>
    <w:rsid w:val="00395AE5"/>
    <w:rsid w:val="00395FC0"/>
    <w:rsid w:val="003976DB"/>
    <w:rsid w:val="003A02DA"/>
    <w:rsid w:val="003A0449"/>
    <w:rsid w:val="003A25EF"/>
    <w:rsid w:val="003A37F3"/>
    <w:rsid w:val="003A3ED9"/>
    <w:rsid w:val="003A599F"/>
    <w:rsid w:val="003B142F"/>
    <w:rsid w:val="003B18F5"/>
    <w:rsid w:val="003B44FE"/>
    <w:rsid w:val="003B5562"/>
    <w:rsid w:val="003B5EDC"/>
    <w:rsid w:val="003B6F22"/>
    <w:rsid w:val="003B7CD0"/>
    <w:rsid w:val="003C009D"/>
    <w:rsid w:val="003C04B1"/>
    <w:rsid w:val="003C0593"/>
    <w:rsid w:val="003C10FC"/>
    <w:rsid w:val="003C19A1"/>
    <w:rsid w:val="003C3542"/>
    <w:rsid w:val="003C3A93"/>
    <w:rsid w:val="003C41E6"/>
    <w:rsid w:val="003C4853"/>
    <w:rsid w:val="003C5E46"/>
    <w:rsid w:val="003C7B35"/>
    <w:rsid w:val="003C7C95"/>
    <w:rsid w:val="003D0659"/>
    <w:rsid w:val="003D1138"/>
    <w:rsid w:val="003D3DDE"/>
    <w:rsid w:val="003D468E"/>
    <w:rsid w:val="003D69E2"/>
    <w:rsid w:val="003D79CB"/>
    <w:rsid w:val="003E3414"/>
    <w:rsid w:val="003E3FA6"/>
    <w:rsid w:val="003E4E33"/>
    <w:rsid w:val="003E5C6A"/>
    <w:rsid w:val="003E6154"/>
    <w:rsid w:val="003E7B17"/>
    <w:rsid w:val="003E7F48"/>
    <w:rsid w:val="003F0D95"/>
    <w:rsid w:val="003F2C97"/>
    <w:rsid w:val="003F2F97"/>
    <w:rsid w:val="003F4FC5"/>
    <w:rsid w:val="003F51F6"/>
    <w:rsid w:val="003F589C"/>
    <w:rsid w:val="003F58F4"/>
    <w:rsid w:val="003F6E42"/>
    <w:rsid w:val="003F7C45"/>
    <w:rsid w:val="00400420"/>
    <w:rsid w:val="004015F2"/>
    <w:rsid w:val="0040297E"/>
    <w:rsid w:val="004037D7"/>
    <w:rsid w:val="004052CE"/>
    <w:rsid w:val="00405924"/>
    <w:rsid w:val="004066D2"/>
    <w:rsid w:val="00407B4D"/>
    <w:rsid w:val="00407BFB"/>
    <w:rsid w:val="004102DE"/>
    <w:rsid w:val="00414288"/>
    <w:rsid w:val="0041455E"/>
    <w:rsid w:val="0041504D"/>
    <w:rsid w:val="00416409"/>
    <w:rsid w:val="0041703E"/>
    <w:rsid w:val="00417058"/>
    <w:rsid w:val="00417631"/>
    <w:rsid w:val="00420FD0"/>
    <w:rsid w:val="00421B06"/>
    <w:rsid w:val="0042448C"/>
    <w:rsid w:val="00425E48"/>
    <w:rsid w:val="00426FDA"/>
    <w:rsid w:val="00432A57"/>
    <w:rsid w:val="00433449"/>
    <w:rsid w:val="00433FCB"/>
    <w:rsid w:val="004356C5"/>
    <w:rsid w:val="00436B3B"/>
    <w:rsid w:val="00437696"/>
    <w:rsid w:val="00437A00"/>
    <w:rsid w:val="00440A8D"/>
    <w:rsid w:val="00441013"/>
    <w:rsid w:val="004422F9"/>
    <w:rsid w:val="004433BA"/>
    <w:rsid w:val="004434FA"/>
    <w:rsid w:val="00443987"/>
    <w:rsid w:val="00444552"/>
    <w:rsid w:val="004451FE"/>
    <w:rsid w:val="00446050"/>
    <w:rsid w:val="004473AC"/>
    <w:rsid w:val="00447806"/>
    <w:rsid w:val="0044784E"/>
    <w:rsid w:val="00450935"/>
    <w:rsid w:val="00450F02"/>
    <w:rsid w:val="004519F3"/>
    <w:rsid w:val="00451C87"/>
    <w:rsid w:val="00453C09"/>
    <w:rsid w:val="00453EBE"/>
    <w:rsid w:val="00455185"/>
    <w:rsid w:val="004578AB"/>
    <w:rsid w:val="00457C1B"/>
    <w:rsid w:val="00460061"/>
    <w:rsid w:val="00462F15"/>
    <w:rsid w:val="0046353E"/>
    <w:rsid w:val="00463718"/>
    <w:rsid w:val="00464BF3"/>
    <w:rsid w:val="00466ADF"/>
    <w:rsid w:val="00467482"/>
    <w:rsid w:val="00475480"/>
    <w:rsid w:val="00476D71"/>
    <w:rsid w:val="004804F2"/>
    <w:rsid w:val="00483016"/>
    <w:rsid w:val="00484295"/>
    <w:rsid w:val="00484557"/>
    <w:rsid w:val="0049289A"/>
    <w:rsid w:val="00494DB0"/>
    <w:rsid w:val="0049747D"/>
    <w:rsid w:val="0049752F"/>
    <w:rsid w:val="00497554"/>
    <w:rsid w:val="00497E55"/>
    <w:rsid w:val="00497E66"/>
    <w:rsid w:val="004A01EE"/>
    <w:rsid w:val="004A08F9"/>
    <w:rsid w:val="004A0C62"/>
    <w:rsid w:val="004A24EB"/>
    <w:rsid w:val="004A2A50"/>
    <w:rsid w:val="004A3381"/>
    <w:rsid w:val="004A59BD"/>
    <w:rsid w:val="004B00CD"/>
    <w:rsid w:val="004B15DA"/>
    <w:rsid w:val="004B1A4C"/>
    <w:rsid w:val="004B2539"/>
    <w:rsid w:val="004B3D30"/>
    <w:rsid w:val="004B3F04"/>
    <w:rsid w:val="004B4153"/>
    <w:rsid w:val="004B45D7"/>
    <w:rsid w:val="004B474D"/>
    <w:rsid w:val="004B4B13"/>
    <w:rsid w:val="004B5D93"/>
    <w:rsid w:val="004B6292"/>
    <w:rsid w:val="004C1B48"/>
    <w:rsid w:val="004C1BDE"/>
    <w:rsid w:val="004C2FC2"/>
    <w:rsid w:val="004C37F5"/>
    <w:rsid w:val="004C531C"/>
    <w:rsid w:val="004C63EF"/>
    <w:rsid w:val="004C7052"/>
    <w:rsid w:val="004D051F"/>
    <w:rsid w:val="004D0E6A"/>
    <w:rsid w:val="004D0F13"/>
    <w:rsid w:val="004D1972"/>
    <w:rsid w:val="004D1DC6"/>
    <w:rsid w:val="004D26C8"/>
    <w:rsid w:val="004D2BB9"/>
    <w:rsid w:val="004D39FE"/>
    <w:rsid w:val="004D3D00"/>
    <w:rsid w:val="004D626A"/>
    <w:rsid w:val="004D7527"/>
    <w:rsid w:val="004E0998"/>
    <w:rsid w:val="004E2512"/>
    <w:rsid w:val="004E28E2"/>
    <w:rsid w:val="004E32F3"/>
    <w:rsid w:val="004E3A17"/>
    <w:rsid w:val="004E3BA0"/>
    <w:rsid w:val="004E3FD6"/>
    <w:rsid w:val="004E400E"/>
    <w:rsid w:val="004E65A7"/>
    <w:rsid w:val="004E6E69"/>
    <w:rsid w:val="004E773A"/>
    <w:rsid w:val="004F0058"/>
    <w:rsid w:val="004F14FC"/>
    <w:rsid w:val="004F6ED4"/>
    <w:rsid w:val="004F7E43"/>
    <w:rsid w:val="004F7EC3"/>
    <w:rsid w:val="00501289"/>
    <w:rsid w:val="00502824"/>
    <w:rsid w:val="00502FF7"/>
    <w:rsid w:val="005046E5"/>
    <w:rsid w:val="005072CA"/>
    <w:rsid w:val="00507F2A"/>
    <w:rsid w:val="005115B0"/>
    <w:rsid w:val="00512107"/>
    <w:rsid w:val="00512A7C"/>
    <w:rsid w:val="00513752"/>
    <w:rsid w:val="005144D2"/>
    <w:rsid w:val="005149E3"/>
    <w:rsid w:val="0051526E"/>
    <w:rsid w:val="0052019D"/>
    <w:rsid w:val="00520D7D"/>
    <w:rsid w:val="00520E35"/>
    <w:rsid w:val="00521F6D"/>
    <w:rsid w:val="0052239B"/>
    <w:rsid w:val="00524A64"/>
    <w:rsid w:val="00525C7F"/>
    <w:rsid w:val="005300CA"/>
    <w:rsid w:val="005308D8"/>
    <w:rsid w:val="00530D07"/>
    <w:rsid w:val="005315B9"/>
    <w:rsid w:val="00531737"/>
    <w:rsid w:val="00531AFA"/>
    <w:rsid w:val="00531BA6"/>
    <w:rsid w:val="00531F12"/>
    <w:rsid w:val="00533D0E"/>
    <w:rsid w:val="00533EDA"/>
    <w:rsid w:val="005347EC"/>
    <w:rsid w:val="00535048"/>
    <w:rsid w:val="00535151"/>
    <w:rsid w:val="00535B69"/>
    <w:rsid w:val="00535CE7"/>
    <w:rsid w:val="00535D97"/>
    <w:rsid w:val="00536263"/>
    <w:rsid w:val="00537D4F"/>
    <w:rsid w:val="00540F33"/>
    <w:rsid w:val="00542BC0"/>
    <w:rsid w:val="0054384B"/>
    <w:rsid w:val="005440D2"/>
    <w:rsid w:val="00544627"/>
    <w:rsid w:val="00544CBB"/>
    <w:rsid w:val="00545B51"/>
    <w:rsid w:val="00545E33"/>
    <w:rsid w:val="0055023A"/>
    <w:rsid w:val="00550329"/>
    <w:rsid w:val="00550CF9"/>
    <w:rsid w:val="0055419C"/>
    <w:rsid w:val="0055464C"/>
    <w:rsid w:val="00555DE2"/>
    <w:rsid w:val="0055716B"/>
    <w:rsid w:val="00560988"/>
    <w:rsid w:val="00561954"/>
    <w:rsid w:val="00561A47"/>
    <w:rsid w:val="0056360B"/>
    <w:rsid w:val="005639F6"/>
    <w:rsid w:val="00564B07"/>
    <w:rsid w:val="005655EB"/>
    <w:rsid w:val="00565894"/>
    <w:rsid w:val="0056645A"/>
    <w:rsid w:val="00567F01"/>
    <w:rsid w:val="00570744"/>
    <w:rsid w:val="00570E73"/>
    <w:rsid w:val="005749E2"/>
    <w:rsid w:val="00574A30"/>
    <w:rsid w:val="00575857"/>
    <w:rsid w:val="00575F39"/>
    <w:rsid w:val="00583A0C"/>
    <w:rsid w:val="005848D7"/>
    <w:rsid w:val="0058585B"/>
    <w:rsid w:val="0058766B"/>
    <w:rsid w:val="00587C02"/>
    <w:rsid w:val="005910BB"/>
    <w:rsid w:val="00591AE2"/>
    <w:rsid w:val="00592661"/>
    <w:rsid w:val="00592833"/>
    <w:rsid w:val="00592D5F"/>
    <w:rsid w:val="005939BE"/>
    <w:rsid w:val="00593AF5"/>
    <w:rsid w:val="00594285"/>
    <w:rsid w:val="00595FBC"/>
    <w:rsid w:val="005A15B6"/>
    <w:rsid w:val="005A3C13"/>
    <w:rsid w:val="005A4910"/>
    <w:rsid w:val="005A6B62"/>
    <w:rsid w:val="005B0D98"/>
    <w:rsid w:val="005B30E5"/>
    <w:rsid w:val="005B3709"/>
    <w:rsid w:val="005B3FAD"/>
    <w:rsid w:val="005B5D8F"/>
    <w:rsid w:val="005B614D"/>
    <w:rsid w:val="005C15C2"/>
    <w:rsid w:val="005C2AAD"/>
    <w:rsid w:val="005C34AE"/>
    <w:rsid w:val="005C5856"/>
    <w:rsid w:val="005C5DE4"/>
    <w:rsid w:val="005C7E0D"/>
    <w:rsid w:val="005D070D"/>
    <w:rsid w:val="005D1650"/>
    <w:rsid w:val="005D250C"/>
    <w:rsid w:val="005D29A8"/>
    <w:rsid w:val="005D2F93"/>
    <w:rsid w:val="005D3F4C"/>
    <w:rsid w:val="005D690C"/>
    <w:rsid w:val="005E0BE5"/>
    <w:rsid w:val="005E3313"/>
    <w:rsid w:val="005E6B18"/>
    <w:rsid w:val="005F06DB"/>
    <w:rsid w:val="005F2415"/>
    <w:rsid w:val="005F2624"/>
    <w:rsid w:val="005F2C2F"/>
    <w:rsid w:val="005F6408"/>
    <w:rsid w:val="006016E4"/>
    <w:rsid w:val="00602E53"/>
    <w:rsid w:val="00603AA5"/>
    <w:rsid w:val="00604864"/>
    <w:rsid w:val="00605505"/>
    <w:rsid w:val="006061D2"/>
    <w:rsid w:val="00611E71"/>
    <w:rsid w:val="00612AB3"/>
    <w:rsid w:val="0061313F"/>
    <w:rsid w:val="0061321B"/>
    <w:rsid w:val="006135A1"/>
    <w:rsid w:val="006136A0"/>
    <w:rsid w:val="0061518F"/>
    <w:rsid w:val="0061531C"/>
    <w:rsid w:val="00615848"/>
    <w:rsid w:val="006164DB"/>
    <w:rsid w:val="006209BE"/>
    <w:rsid w:val="00620C83"/>
    <w:rsid w:val="006210C7"/>
    <w:rsid w:val="00621103"/>
    <w:rsid w:val="00621699"/>
    <w:rsid w:val="006216E6"/>
    <w:rsid w:val="006223D4"/>
    <w:rsid w:val="00622A15"/>
    <w:rsid w:val="0062373D"/>
    <w:rsid w:val="00624073"/>
    <w:rsid w:val="006249DA"/>
    <w:rsid w:val="00625C41"/>
    <w:rsid w:val="00625D51"/>
    <w:rsid w:val="00625D84"/>
    <w:rsid w:val="00625FDF"/>
    <w:rsid w:val="0062728D"/>
    <w:rsid w:val="00627920"/>
    <w:rsid w:val="00630A32"/>
    <w:rsid w:val="00634605"/>
    <w:rsid w:val="00636BB1"/>
    <w:rsid w:val="00637A98"/>
    <w:rsid w:val="006406B2"/>
    <w:rsid w:val="00640BF0"/>
    <w:rsid w:val="00641418"/>
    <w:rsid w:val="0064161F"/>
    <w:rsid w:val="00644208"/>
    <w:rsid w:val="0064555A"/>
    <w:rsid w:val="006459A8"/>
    <w:rsid w:val="0064797E"/>
    <w:rsid w:val="00647BA3"/>
    <w:rsid w:val="00652C6A"/>
    <w:rsid w:val="0065766D"/>
    <w:rsid w:val="00657757"/>
    <w:rsid w:val="00657B72"/>
    <w:rsid w:val="00660EFE"/>
    <w:rsid w:val="00661421"/>
    <w:rsid w:val="00661D84"/>
    <w:rsid w:val="00662226"/>
    <w:rsid w:val="00662308"/>
    <w:rsid w:val="00662CBC"/>
    <w:rsid w:val="006636C5"/>
    <w:rsid w:val="00664116"/>
    <w:rsid w:val="00664431"/>
    <w:rsid w:val="0066503A"/>
    <w:rsid w:val="00665959"/>
    <w:rsid w:val="00665E99"/>
    <w:rsid w:val="006666A4"/>
    <w:rsid w:val="00666DA6"/>
    <w:rsid w:val="00667866"/>
    <w:rsid w:val="00667D4C"/>
    <w:rsid w:val="006700DB"/>
    <w:rsid w:val="00671E0F"/>
    <w:rsid w:val="0067317C"/>
    <w:rsid w:val="006734E0"/>
    <w:rsid w:val="00674541"/>
    <w:rsid w:val="00674F75"/>
    <w:rsid w:val="0067509C"/>
    <w:rsid w:val="00675571"/>
    <w:rsid w:val="006770C9"/>
    <w:rsid w:val="0067736D"/>
    <w:rsid w:val="00683A10"/>
    <w:rsid w:val="00686033"/>
    <w:rsid w:val="0068645D"/>
    <w:rsid w:val="0068767B"/>
    <w:rsid w:val="00690A3B"/>
    <w:rsid w:val="00690B48"/>
    <w:rsid w:val="00690D20"/>
    <w:rsid w:val="00690D55"/>
    <w:rsid w:val="00693E04"/>
    <w:rsid w:val="00697725"/>
    <w:rsid w:val="006A13DF"/>
    <w:rsid w:val="006A1517"/>
    <w:rsid w:val="006A1D9C"/>
    <w:rsid w:val="006A2CCB"/>
    <w:rsid w:val="006A3145"/>
    <w:rsid w:val="006A31B4"/>
    <w:rsid w:val="006A5288"/>
    <w:rsid w:val="006A557F"/>
    <w:rsid w:val="006A61DB"/>
    <w:rsid w:val="006A6A68"/>
    <w:rsid w:val="006A7251"/>
    <w:rsid w:val="006A74DE"/>
    <w:rsid w:val="006A7562"/>
    <w:rsid w:val="006A7647"/>
    <w:rsid w:val="006A7F8E"/>
    <w:rsid w:val="006B0139"/>
    <w:rsid w:val="006B069B"/>
    <w:rsid w:val="006B0806"/>
    <w:rsid w:val="006B09F3"/>
    <w:rsid w:val="006B3083"/>
    <w:rsid w:val="006B38BC"/>
    <w:rsid w:val="006B53F1"/>
    <w:rsid w:val="006B55E0"/>
    <w:rsid w:val="006B6075"/>
    <w:rsid w:val="006C220C"/>
    <w:rsid w:val="006C268F"/>
    <w:rsid w:val="006C4C35"/>
    <w:rsid w:val="006C5AC0"/>
    <w:rsid w:val="006C5D47"/>
    <w:rsid w:val="006C5D8D"/>
    <w:rsid w:val="006C60C3"/>
    <w:rsid w:val="006C77C1"/>
    <w:rsid w:val="006C7D59"/>
    <w:rsid w:val="006D0C7A"/>
    <w:rsid w:val="006D16CA"/>
    <w:rsid w:val="006D51D5"/>
    <w:rsid w:val="006D63B0"/>
    <w:rsid w:val="006D7CC7"/>
    <w:rsid w:val="006E3377"/>
    <w:rsid w:val="006E35CD"/>
    <w:rsid w:val="006E407B"/>
    <w:rsid w:val="006E443A"/>
    <w:rsid w:val="006E4CB5"/>
    <w:rsid w:val="006E5086"/>
    <w:rsid w:val="006E525A"/>
    <w:rsid w:val="006F1FBD"/>
    <w:rsid w:val="006F28A4"/>
    <w:rsid w:val="006F4917"/>
    <w:rsid w:val="006F7096"/>
    <w:rsid w:val="006F73FF"/>
    <w:rsid w:val="006F79DC"/>
    <w:rsid w:val="0070096F"/>
    <w:rsid w:val="00701F52"/>
    <w:rsid w:val="00704914"/>
    <w:rsid w:val="0070534C"/>
    <w:rsid w:val="0071131A"/>
    <w:rsid w:val="007117BF"/>
    <w:rsid w:val="007120A5"/>
    <w:rsid w:val="0071296D"/>
    <w:rsid w:val="00712EB8"/>
    <w:rsid w:val="007169E3"/>
    <w:rsid w:val="00717057"/>
    <w:rsid w:val="00721857"/>
    <w:rsid w:val="00724CA1"/>
    <w:rsid w:val="00724F23"/>
    <w:rsid w:val="00725F04"/>
    <w:rsid w:val="007263F0"/>
    <w:rsid w:val="00726829"/>
    <w:rsid w:val="007278C2"/>
    <w:rsid w:val="0073067B"/>
    <w:rsid w:val="00731B80"/>
    <w:rsid w:val="00734522"/>
    <w:rsid w:val="007347E2"/>
    <w:rsid w:val="00734F09"/>
    <w:rsid w:val="007361E8"/>
    <w:rsid w:val="00740235"/>
    <w:rsid w:val="007425D7"/>
    <w:rsid w:val="00744194"/>
    <w:rsid w:val="007442C8"/>
    <w:rsid w:val="007443D1"/>
    <w:rsid w:val="0074468D"/>
    <w:rsid w:val="00744A1E"/>
    <w:rsid w:val="00744FEA"/>
    <w:rsid w:val="007453AD"/>
    <w:rsid w:val="007453D5"/>
    <w:rsid w:val="007462D2"/>
    <w:rsid w:val="0075101B"/>
    <w:rsid w:val="0075192F"/>
    <w:rsid w:val="007527FA"/>
    <w:rsid w:val="00753C9A"/>
    <w:rsid w:val="00755A1E"/>
    <w:rsid w:val="00756C3E"/>
    <w:rsid w:val="00760066"/>
    <w:rsid w:val="00760A68"/>
    <w:rsid w:val="00760E37"/>
    <w:rsid w:val="0076285E"/>
    <w:rsid w:val="007645EE"/>
    <w:rsid w:val="0076479D"/>
    <w:rsid w:val="00766D12"/>
    <w:rsid w:val="00771B87"/>
    <w:rsid w:val="00771F2A"/>
    <w:rsid w:val="00771F67"/>
    <w:rsid w:val="00772CEF"/>
    <w:rsid w:val="00774012"/>
    <w:rsid w:val="00775F45"/>
    <w:rsid w:val="0077653F"/>
    <w:rsid w:val="0077723C"/>
    <w:rsid w:val="00777432"/>
    <w:rsid w:val="007776B4"/>
    <w:rsid w:val="00777717"/>
    <w:rsid w:val="00783F86"/>
    <w:rsid w:val="00784F39"/>
    <w:rsid w:val="00785BA2"/>
    <w:rsid w:val="007902D7"/>
    <w:rsid w:val="0079035D"/>
    <w:rsid w:val="00791393"/>
    <w:rsid w:val="00791DFF"/>
    <w:rsid w:val="00793361"/>
    <w:rsid w:val="00793BF8"/>
    <w:rsid w:val="00794F99"/>
    <w:rsid w:val="00795179"/>
    <w:rsid w:val="007954E1"/>
    <w:rsid w:val="00795E09"/>
    <w:rsid w:val="007A0F70"/>
    <w:rsid w:val="007A14DF"/>
    <w:rsid w:val="007A1A25"/>
    <w:rsid w:val="007A2B76"/>
    <w:rsid w:val="007A3384"/>
    <w:rsid w:val="007A39CC"/>
    <w:rsid w:val="007A44AF"/>
    <w:rsid w:val="007A5174"/>
    <w:rsid w:val="007A6E56"/>
    <w:rsid w:val="007B0B41"/>
    <w:rsid w:val="007B1470"/>
    <w:rsid w:val="007B17CD"/>
    <w:rsid w:val="007B21BE"/>
    <w:rsid w:val="007B27DB"/>
    <w:rsid w:val="007B47F6"/>
    <w:rsid w:val="007B4E76"/>
    <w:rsid w:val="007B5B83"/>
    <w:rsid w:val="007B731E"/>
    <w:rsid w:val="007B7343"/>
    <w:rsid w:val="007B7853"/>
    <w:rsid w:val="007B7D2B"/>
    <w:rsid w:val="007B7F3C"/>
    <w:rsid w:val="007C1BAB"/>
    <w:rsid w:val="007C2E07"/>
    <w:rsid w:val="007C3336"/>
    <w:rsid w:val="007C3B75"/>
    <w:rsid w:val="007C455B"/>
    <w:rsid w:val="007C50BF"/>
    <w:rsid w:val="007C55BA"/>
    <w:rsid w:val="007C59D6"/>
    <w:rsid w:val="007C6C10"/>
    <w:rsid w:val="007C6EB9"/>
    <w:rsid w:val="007C710B"/>
    <w:rsid w:val="007C777B"/>
    <w:rsid w:val="007D08B6"/>
    <w:rsid w:val="007D0BD7"/>
    <w:rsid w:val="007D2231"/>
    <w:rsid w:val="007D27E9"/>
    <w:rsid w:val="007D416E"/>
    <w:rsid w:val="007D4771"/>
    <w:rsid w:val="007D5ED9"/>
    <w:rsid w:val="007D64F1"/>
    <w:rsid w:val="007D678B"/>
    <w:rsid w:val="007D6953"/>
    <w:rsid w:val="007E03F1"/>
    <w:rsid w:val="007E0B36"/>
    <w:rsid w:val="007E64AF"/>
    <w:rsid w:val="007E68AB"/>
    <w:rsid w:val="007F04DE"/>
    <w:rsid w:val="007F4090"/>
    <w:rsid w:val="00800A70"/>
    <w:rsid w:val="00802174"/>
    <w:rsid w:val="008026AF"/>
    <w:rsid w:val="0080365F"/>
    <w:rsid w:val="00803D8D"/>
    <w:rsid w:val="008042F3"/>
    <w:rsid w:val="00804486"/>
    <w:rsid w:val="00804790"/>
    <w:rsid w:val="00804BC5"/>
    <w:rsid w:val="00805757"/>
    <w:rsid w:val="0080648A"/>
    <w:rsid w:val="008075DA"/>
    <w:rsid w:val="0081338D"/>
    <w:rsid w:val="0081359F"/>
    <w:rsid w:val="00814499"/>
    <w:rsid w:val="0081577F"/>
    <w:rsid w:val="0081687D"/>
    <w:rsid w:val="00816E53"/>
    <w:rsid w:val="00816F21"/>
    <w:rsid w:val="00817859"/>
    <w:rsid w:val="00817871"/>
    <w:rsid w:val="00817924"/>
    <w:rsid w:val="0082233E"/>
    <w:rsid w:val="008225E2"/>
    <w:rsid w:val="00823F8A"/>
    <w:rsid w:val="008241B2"/>
    <w:rsid w:val="00826360"/>
    <w:rsid w:val="00827580"/>
    <w:rsid w:val="00831123"/>
    <w:rsid w:val="00832F39"/>
    <w:rsid w:val="0083391C"/>
    <w:rsid w:val="00833DE2"/>
    <w:rsid w:val="008356F3"/>
    <w:rsid w:val="00835984"/>
    <w:rsid w:val="0083630E"/>
    <w:rsid w:val="008368C0"/>
    <w:rsid w:val="0083721F"/>
    <w:rsid w:val="00837299"/>
    <w:rsid w:val="00840B94"/>
    <w:rsid w:val="00840BD8"/>
    <w:rsid w:val="00840F2D"/>
    <w:rsid w:val="00841F3D"/>
    <w:rsid w:val="00843189"/>
    <w:rsid w:val="0084461F"/>
    <w:rsid w:val="008455D4"/>
    <w:rsid w:val="008511E4"/>
    <w:rsid w:val="00852AF4"/>
    <w:rsid w:val="00852C02"/>
    <w:rsid w:val="00854225"/>
    <w:rsid w:val="00854966"/>
    <w:rsid w:val="0085580C"/>
    <w:rsid w:val="00855BC6"/>
    <w:rsid w:val="00856E70"/>
    <w:rsid w:val="008573E8"/>
    <w:rsid w:val="008576FD"/>
    <w:rsid w:val="0086082D"/>
    <w:rsid w:val="008613F4"/>
    <w:rsid w:val="00862763"/>
    <w:rsid w:val="00863739"/>
    <w:rsid w:val="0086437C"/>
    <w:rsid w:val="00864B05"/>
    <w:rsid w:val="00864CDD"/>
    <w:rsid w:val="00864DE5"/>
    <w:rsid w:val="00864FFD"/>
    <w:rsid w:val="00865539"/>
    <w:rsid w:val="0086598D"/>
    <w:rsid w:val="00865D51"/>
    <w:rsid w:val="008705F3"/>
    <w:rsid w:val="00871B59"/>
    <w:rsid w:val="00873B87"/>
    <w:rsid w:val="00874235"/>
    <w:rsid w:val="00875486"/>
    <w:rsid w:val="00875E21"/>
    <w:rsid w:val="00876894"/>
    <w:rsid w:val="00881758"/>
    <w:rsid w:val="00881C9F"/>
    <w:rsid w:val="008823CF"/>
    <w:rsid w:val="0088314E"/>
    <w:rsid w:val="00886083"/>
    <w:rsid w:val="008862A2"/>
    <w:rsid w:val="008865E3"/>
    <w:rsid w:val="008876B5"/>
    <w:rsid w:val="008876E5"/>
    <w:rsid w:val="0088772A"/>
    <w:rsid w:val="008878E1"/>
    <w:rsid w:val="00887D83"/>
    <w:rsid w:val="0089170F"/>
    <w:rsid w:val="00891737"/>
    <w:rsid w:val="008924DA"/>
    <w:rsid w:val="00893E79"/>
    <w:rsid w:val="00894D89"/>
    <w:rsid w:val="008950FB"/>
    <w:rsid w:val="00895B49"/>
    <w:rsid w:val="00895C30"/>
    <w:rsid w:val="0089637D"/>
    <w:rsid w:val="008A11C0"/>
    <w:rsid w:val="008A13C3"/>
    <w:rsid w:val="008A23F7"/>
    <w:rsid w:val="008A2684"/>
    <w:rsid w:val="008A2E34"/>
    <w:rsid w:val="008A4686"/>
    <w:rsid w:val="008A4ACA"/>
    <w:rsid w:val="008A505A"/>
    <w:rsid w:val="008A580F"/>
    <w:rsid w:val="008A601D"/>
    <w:rsid w:val="008A649B"/>
    <w:rsid w:val="008A6F21"/>
    <w:rsid w:val="008A70E5"/>
    <w:rsid w:val="008A7A92"/>
    <w:rsid w:val="008B00A3"/>
    <w:rsid w:val="008B26D3"/>
    <w:rsid w:val="008B4F00"/>
    <w:rsid w:val="008C14D0"/>
    <w:rsid w:val="008C1501"/>
    <w:rsid w:val="008C1698"/>
    <w:rsid w:val="008C3F43"/>
    <w:rsid w:val="008C41CD"/>
    <w:rsid w:val="008C5EEB"/>
    <w:rsid w:val="008C614A"/>
    <w:rsid w:val="008C69C4"/>
    <w:rsid w:val="008C7F22"/>
    <w:rsid w:val="008C7FF1"/>
    <w:rsid w:val="008D037E"/>
    <w:rsid w:val="008D03BF"/>
    <w:rsid w:val="008D3610"/>
    <w:rsid w:val="008D4B61"/>
    <w:rsid w:val="008D4B9B"/>
    <w:rsid w:val="008D59A0"/>
    <w:rsid w:val="008D6E88"/>
    <w:rsid w:val="008D73CD"/>
    <w:rsid w:val="008D787E"/>
    <w:rsid w:val="008E038A"/>
    <w:rsid w:val="008E20B7"/>
    <w:rsid w:val="008E22E4"/>
    <w:rsid w:val="008E29CA"/>
    <w:rsid w:val="008E3A59"/>
    <w:rsid w:val="008E40CA"/>
    <w:rsid w:val="008E4140"/>
    <w:rsid w:val="008E5479"/>
    <w:rsid w:val="008E56CB"/>
    <w:rsid w:val="008E57D3"/>
    <w:rsid w:val="008E69C1"/>
    <w:rsid w:val="008F018B"/>
    <w:rsid w:val="008F2C6A"/>
    <w:rsid w:val="008F4386"/>
    <w:rsid w:val="008F6330"/>
    <w:rsid w:val="008F6BCD"/>
    <w:rsid w:val="008F7504"/>
    <w:rsid w:val="009009C5"/>
    <w:rsid w:val="00901CD4"/>
    <w:rsid w:val="00902415"/>
    <w:rsid w:val="00902C5A"/>
    <w:rsid w:val="00903660"/>
    <w:rsid w:val="00903AF4"/>
    <w:rsid w:val="009041A6"/>
    <w:rsid w:val="00904527"/>
    <w:rsid w:val="00905368"/>
    <w:rsid w:val="00905719"/>
    <w:rsid w:val="00907725"/>
    <w:rsid w:val="009103D6"/>
    <w:rsid w:val="00911333"/>
    <w:rsid w:val="00911500"/>
    <w:rsid w:val="00914581"/>
    <w:rsid w:val="00914721"/>
    <w:rsid w:val="00915CC9"/>
    <w:rsid w:val="00915F07"/>
    <w:rsid w:val="009168CF"/>
    <w:rsid w:val="0091741E"/>
    <w:rsid w:val="00917F65"/>
    <w:rsid w:val="0092269F"/>
    <w:rsid w:val="009227ED"/>
    <w:rsid w:val="00923B64"/>
    <w:rsid w:val="009246ED"/>
    <w:rsid w:val="00924B40"/>
    <w:rsid w:val="00925581"/>
    <w:rsid w:val="00925806"/>
    <w:rsid w:val="00925961"/>
    <w:rsid w:val="00926838"/>
    <w:rsid w:val="0092720F"/>
    <w:rsid w:val="009305A6"/>
    <w:rsid w:val="00931B9C"/>
    <w:rsid w:val="009328CE"/>
    <w:rsid w:val="009332C8"/>
    <w:rsid w:val="0093370E"/>
    <w:rsid w:val="00934C4B"/>
    <w:rsid w:val="009368A1"/>
    <w:rsid w:val="0093696C"/>
    <w:rsid w:val="009372C9"/>
    <w:rsid w:val="009400E1"/>
    <w:rsid w:val="00940465"/>
    <w:rsid w:val="00943277"/>
    <w:rsid w:val="009439BB"/>
    <w:rsid w:val="00943D22"/>
    <w:rsid w:val="00944E70"/>
    <w:rsid w:val="009505B8"/>
    <w:rsid w:val="00950870"/>
    <w:rsid w:val="00950C90"/>
    <w:rsid w:val="0095122E"/>
    <w:rsid w:val="009516E7"/>
    <w:rsid w:val="00951B7C"/>
    <w:rsid w:val="009538F7"/>
    <w:rsid w:val="009539BF"/>
    <w:rsid w:val="00953A89"/>
    <w:rsid w:val="00953EA1"/>
    <w:rsid w:val="00955B1A"/>
    <w:rsid w:val="00955C1A"/>
    <w:rsid w:val="009570EA"/>
    <w:rsid w:val="0096067F"/>
    <w:rsid w:val="00960F29"/>
    <w:rsid w:val="00961FF0"/>
    <w:rsid w:val="00964DAD"/>
    <w:rsid w:val="00965284"/>
    <w:rsid w:val="0096712C"/>
    <w:rsid w:val="0096735B"/>
    <w:rsid w:val="009675C7"/>
    <w:rsid w:val="009715C4"/>
    <w:rsid w:val="0097246F"/>
    <w:rsid w:val="00973129"/>
    <w:rsid w:val="00973946"/>
    <w:rsid w:val="009756C9"/>
    <w:rsid w:val="0098411D"/>
    <w:rsid w:val="00985D0A"/>
    <w:rsid w:val="00985F3E"/>
    <w:rsid w:val="00986369"/>
    <w:rsid w:val="0098639B"/>
    <w:rsid w:val="00986DC0"/>
    <w:rsid w:val="00987395"/>
    <w:rsid w:val="009957F8"/>
    <w:rsid w:val="00995E65"/>
    <w:rsid w:val="00995FC3"/>
    <w:rsid w:val="009A020D"/>
    <w:rsid w:val="009A0994"/>
    <w:rsid w:val="009A1437"/>
    <w:rsid w:val="009A24F2"/>
    <w:rsid w:val="009A2612"/>
    <w:rsid w:val="009A28D8"/>
    <w:rsid w:val="009A2A2C"/>
    <w:rsid w:val="009A2F59"/>
    <w:rsid w:val="009A325B"/>
    <w:rsid w:val="009A41FF"/>
    <w:rsid w:val="009A4856"/>
    <w:rsid w:val="009A4F2C"/>
    <w:rsid w:val="009A57B1"/>
    <w:rsid w:val="009A59A9"/>
    <w:rsid w:val="009B0C2C"/>
    <w:rsid w:val="009B1A45"/>
    <w:rsid w:val="009B2AE2"/>
    <w:rsid w:val="009B2BA0"/>
    <w:rsid w:val="009B6D4E"/>
    <w:rsid w:val="009B715F"/>
    <w:rsid w:val="009C0803"/>
    <w:rsid w:val="009C123A"/>
    <w:rsid w:val="009C1249"/>
    <w:rsid w:val="009C1CF6"/>
    <w:rsid w:val="009C1DF0"/>
    <w:rsid w:val="009C32DB"/>
    <w:rsid w:val="009C5C4B"/>
    <w:rsid w:val="009D0CC2"/>
    <w:rsid w:val="009D0D4D"/>
    <w:rsid w:val="009D10B2"/>
    <w:rsid w:val="009D32BD"/>
    <w:rsid w:val="009D402C"/>
    <w:rsid w:val="009D496D"/>
    <w:rsid w:val="009D512D"/>
    <w:rsid w:val="009D67D4"/>
    <w:rsid w:val="009D68D7"/>
    <w:rsid w:val="009D6B09"/>
    <w:rsid w:val="009D6D4E"/>
    <w:rsid w:val="009E0973"/>
    <w:rsid w:val="009E15A3"/>
    <w:rsid w:val="009E2831"/>
    <w:rsid w:val="009E4C40"/>
    <w:rsid w:val="009E4CBA"/>
    <w:rsid w:val="009E57DC"/>
    <w:rsid w:val="009E6D08"/>
    <w:rsid w:val="009F06EF"/>
    <w:rsid w:val="009F1010"/>
    <w:rsid w:val="009F2DFB"/>
    <w:rsid w:val="009F355A"/>
    <w:rsid w:val="009F560A"/>
    <w:rsid w:val="009F56C6"/>
    <w:rsid w:val="009F57DA"/>
    <w:rsid w:val="009F5891"/>
    <w:rsid w:val="009F5927"/>
    <w:rsid w:val="009F5B9D"/>
    <w:rsid w:val="009F6C7E"/>
    <w:rsid w:val="00A028E7"/>
    <w:rsid w:val="00A03132"/>
    <w:rsid w:val="00A052DC"/>
    <w:rsid w:val="00A058E3"/>
    <w:rsid w:val="00A10F9C"/>
    <w:rsid w:val="00A12A5C"/>
    <w:rsid w:val="00A1428A"/>
    <w:rsid w:val="00A14F67"/>
    <w:rsid w:val="00A1637B"/>
    <w:rsid w:val="00A21FBD"/>
    <w:rsid w:val="00A22916"/>
    <w:rsid w:val="00A2350E"/>
    <w:rsid w:val="00A2372B"/>
    <w:rsid w:val="00A23A19"/>
    <w:rsid w:val="00A2496B"/>
    <w:rsid w:val="00A24AB4"/>
    <w:rsid w:val="00A24B15"/>
    <w:rsid w:val="00A2511B"/>
    <w:rsid w:val="00A25ABF"/>
    <w:rsid w:val="00A25CE0"/>
    <w:rsid w:val="00A302F8"/>
    <w:rsid w:val="00A33355"/>
    <w:rsid w:val="00A33BD9"/>
    <w:rsid w:val="00A33EBE"/>
    <w:rsid w:val="00A34C83"/>
    <w:rsid w:val="00A3529C"/>
    <w:rsid w:val="00A37119"/>
    <w:rsid w:val="00A414A4"/>
    <w:rsid w:val="00A418E6"/>
    <w:rsid w:val="00A42572"/>
    <w:rsid w:val="00A429DB"/>
    <w:rsid w:val="00A44011"/>
    <w:rsid w:val="00A445DC"/>
    <w:rsid w:val="00A447F0"/>
    <w:rsid w:val="00A44BD4"/>
    <w:rsid w:val="00A461A7"/>
    <w:rsid w:val="00A4766A"/>
    <w:rsid w:val="00A47739"/>
    <w:rsid w:val="00A47816"/>
    <w:rsid w:val="00A5026F"/>
    <w:rsid w:val="00A5146B"/>
    <w:rsid w:val="00A53C90"/>
    <w:rsid w:val="00A54B8B"/>
    <w:rsid w:val="00A55380"/>
    <w:rsid w:val="00A561F7"/>
    <w:rsid w:val="00A57CD9"/>
    <w:rsid w:val="00A60280"/>
    <w:rsid w:val="00A62982"/>
    <w:rsid w:val="00A64059"/>
    <w:rsid w:val="00A6533F"/>
    <w:rsid w:val="00A6587D"/>
    <w:rsid w:val="00A66B60"/>
    <w:rsid w:val="00A66CF9"/>
    <w:rsid w:val="00A71C77"/>
    <w:rsid w:val="00A71D54"/>
    <w:rsid w:val="00A7404F"/>
    <w:rsid w:val="00A762E3"/>
    <w:rsid w:val="00A7737B"/>
    <w:rsid w:val="00A802C5"/>
    <w:rsid w:val="00A8035C"/>
    <w:rsid w:val="00A80C7B"/>
    <w:rsid w:val="00A8109A"/>
    <w:rsid w:val="00A824CD"/>
    <w:rsid w:val="00A83005"/>
    <w:rsid w:val="00A848C9"/>
    <w:rsid w:val="00A84B85"/>
    <w:rsid w:val="00A8589E"/>
    <w:rsid w:val="00A859E1"/>
    <w:rsid w:val="00A85E4E"/>
    <w:rsid w:val="00A85FF5"/>
    <w:rsid w:val="00A865BA"/>
    <w:rsid w:val="00A902DA"/>
    <w:rsid w:val="00A90775"/>
    <w:rsid w:val="00A93002"/>
    <w:rsid w:val="00A93161"/>
    <w:rsid w:val="00A9319E"/>
    <w:rsid w:val="00A959F0"/>
    <w:rsid w:val="00A95C69"/>
    <w:rsid w:val="00A95E79"/>
    <w:rsid w:val="00A95F5D"/>
    <w:rsid w:val="00A96258"/>
    <w:rsid w:val="00A9705E"/>
    <w:rsid w:val="00A970A0"/>
    <w:rsid w:val="00AA2453"/>
    <w:rsid w:val="00AA2E57"/>
    <w:rsid w:val="00AA2EA0"/>
    <w:rsid w:val="00AA331A"/>
    <w:rsid w:val="00AA3DA8"/>
    <w:rsid w:val="00AB1064"/>
    <w:rsid w:val="00AB205E"/>
    <w:rsid w:val="00AB2D8B"/>
    <w:rsid w:val="00AB413A"/>
    <w:rsid w:val="00AB4205"/>
    <w:rsid w:val="00AB43B7"/>
    <w:rsid w:val="00AB4A63"/>
    <w:rsid w:val="00AB4F79"/>
    <w:rsid w:val="00AB526F"/>
    <w:rsid w:val="00AB5C9A"/>
    <w:rsid w:val="00AB5CE9"/>
    <w:rsid w:val="00AB66D4"/>
    <w:rsid w:val="00AB7755"/>
    <w:rsid w:val="00AB7B6D"/>
    <w:rsid w:val="00AC14AA"/>
    <w:rsid w:val="00AC1CD1"/>
    <w:rsid w:val="00AC249B"/>
    <w:rsid w:val="00AC29EE"/>
    <w:rsid w:val="00AC2D3B"/>
    <w:rsid w:val="00AC3343"/>
    <w:rsid w:val="00AC346D"/>
    <w:rsid w:val="00AC754B"/>
    <w:rsid w:val="00AD0FAB"/>
    <w:rsid w:val="00AD1F17"/>
    <w:rsid w:val="00AD347B"/>
    <w:rsid w:val="00AD587D"/>
    <w:rsid w:val="00AD59F2"/>
    <w:rsid w:val="00AD676A"/>
    <w:rsid w:val="00AD6B25"/>
    <w:rsid w:val="00AD76B9"/>
    <w:rsid w:val="00AE0733"/>
    <w:rsid w:val="00AE10B6"/>
    <w:rsid w:val="00AE2A30"/>
    <w:rsid w:val="00AE3544"/>
    <w:rsid w:val="00AE3CDB"/>
    <w:rsid w:val="00AE5DF9"/>
    <w:rsid w:val="00AF01D0"/>
    <w:rsid w:val="00AF03AB"/>
    <w:rsid w:val="00AF115B"/>
    <w:rsid w:val="00AF2BEB"/>
    <w:rsid w:val="00AF359D"/>
    <w:rsid w:val="00AF5603"/>
    <w:rsid w:val="00AF5C36"/>
    <w:rsid w:val="00AF63AD"/>
    <w:rsid w:val="00AF68BE"/>
    <w:rsid w:val="00AF6DF5"/>
    <w:rsid w:val="00AF749A"/>
    <w:rsid w:val="00AF7840"/>
    <w:rsid w:val="00B01A5F"/>
    <w:rsid w:val="00B0251A"/>
    <w:rsid w:val="00B03616"/>
    <w:rsid w:val="00B03876"/>
    <w:rsid w:val="00B03A95"/>
    <w:rsid w:val="00B0401A"/>
    <w:rsid w:val="00B04953"/>
    <w:rsid w:val="00B04C49"/>
    <w:rsid w:val="00B04D9E"/>
    <w:rsid w:val="00B060C1"/>
    <w:rsid w:val="00B06F2C"/>
    <w:rsid w:val="00B07098"/>
    <w:rsid w:val="00B07292"/>
    <w:rsid w:val="00B07D61"/>
    <w:rsid w:val="00B100AC"/>
    <w:rsid w:val="00B10824"/>
    <w:rsid w:val="00B11E9E"/>
    <w:rsid w:val="00B12E69"/>
    <w:rsid w:val="00B13FFF"/>
    <w:rsid w:val="00B14060"/>
    <w:rsid w:val="00B1445F"/>
    <w:rsid w:val="00B14742"/>
    <w:rsid w:val="00B15069"/>
    <w:rsid w:val="00B156DE"/>
    <w:rsid w:val="00B159B1"/>
    <w:rsid w:val="00B16375"/>
    <w:rsid w:val="00B2089A"/>
    <w:rsid w:val="00B20BD3"/>
    <w:rsid w:val="00B20E6C"/>
    <w:rsid w:val="00B21112"/>
    <w:rsid w:val="00B23184"/>
    <w:rsid w:val="00B233FE"/>
    <w:rsid w:val="00B238A3"/>
    <w:rsid w:val="00B262DF"/>
    <w:rsid w:val="00B26A67"/>
    <w:rsid w:val="00B27550"/>
    <w:rsid w:val="00B30172"/>
    <w:rsid w:val="00B30BF1"/>
    <w:rsid w:val="00B30C6E"/>
    <w:rsid w:val="00B30CC8"/>
    <w:rsid w:val="00B3159E"/>
    <w:rsid w:val="00B31D25"/>
    <w:rsid w:val="00B323F4"/>
    <w:rsid w:val="00B32636"/>
    <w:rsid w:val="00B32A4F"/>
    <w:rsid w:val="00B337C0"/>
    <w:rsid w:val="00B33DB7"/>
    <w:rsid w:val="00B352EA"/>
    <w:rsid w:val="00B36844"/>
    <w:rsid w:val="00B402C0"/>
    <w:rsid w:val="00B40530"/>
    <w:rsid w:val="00B4072D"/>
    <w:rsid w:val="00B409D3"/>
    <w:rsid w:val="00B47B3A"/>
    <w:rsid w:val="00B50FEE"/>
    <w:rsid w:val="00B51AB8"/>
    <w:rsid w:val="00B51CEB"/>
    <w:rsid w:val="00B523AF"/>
    <w:rsid w:val="00B52A8F"/>
    <w:rsid w:val="00B532D1"/>
    <w:rsid w:val="00B53B6C"/>
    <w:rsid w:val="00B5440A"/>
    <w:rsid w:val="00B54D89"/>
    <w:rsid w:val="00B54DC3"/>
    <w:rsid w:val="00B55A36"/>
    <w:rsid w:val="00B55D41"/>
    <w:rsid w:val="00B56176"/>
    <w:rsid w:val="00B56264"/>
    <w:rsid w:val="00B57B76"/>
    <w:rsid w:val="00B6349F"/>
    <w:rsid w:val="00B63722"/>
    <w:rsid w:val="00B63CC9"/>
    <w:rsid w:val="00B65B65"/>
    <w:rsid w:val="00B6600D"/>
    <w:rsid w:val="00B66373"/>
    <w:rsid w:val="00B66CA9"/>
    <w:rsid w:val="00B67012"/>
    <w:rsid w:val="00B671E6"/>
    <w:rsid w:val="00B6738E"/>
    <w:rsid w:val="00B705BD"/>
    <w:rsid w:val="00B708EE"/>
    <w:rsid w:val="00B70B27"/>
    <w:rsid w:val="00B71706"/>
    <w:rsid w:val="00B721BD"/>
    <w:rsid w:val="00B735AF"/>
    <w:rsid w:val="00B737A8"/>
    <w:rsid w:val="00B75022"/>
    <w:rsid w:val="00B75A48"/>
    <w:rsid w:val="00B76C76"/>
    <w:rsid w:val="00B777E0"/>
    <w:rsid w:val="00B77DF5"/>
    <w:rsid w:val="00B802D5"/>
    <w:rsid w:val="00B80373"/>
    <w:rsid w:val="00B80C90"/>
    <w:rsid w:val="00B81844"/>
    <w:rsid w:val="00B827C1"/>
    <w:rsid w:val="00B848B3"/>
    <w:rsid w:val="00B865E3"/>
    <w:rsid w:val="00B8753D"/>
    <w:rsid w:val="00B90517"/>
    <w:rsid w:val="00B90814"/>
    <w:rsid w:val="00B90DBB"/>
    <w:rsid w:val="00B9297E"/>
    <w:rsid w:val="00B938F1"/>
    <w:rsid w:val="00B94042"/>
    <w:rsid w:val="00B9404F"/>
    <w:rsid w:val="00B94B39"/>
    <w:rsid w:val="00B94F81"/>
    <w:rsid w:val="00B96C1F"/>
    <w:rsid w:val="00BA0DEC"/>
    <w:rsid w:val="00BA0E2D"/>
    <w:rsid w:val="00BA1210"/>
    <w:rsid w:val="00BA1842"/>
    <w:rsid w:val="00BA1B3B"/>
    <w:rsid w:val="00BA36DE"/>
    <w:rsid w:val="00BA3DAE"/>
    <w:rsid w:val="00BA57FD"/>
    <w:rsid w:val="00BA5E58"/>
    <w:rsid w:val="00BA7845"/>
    <w:rsid w:val="00BA7B8E"/>
    <w:rsid w:val="00BA7C6A"/>
    <w:rsid w:val="00BB004F"/>
    <w:rsid w:val="00BB1C47"/>
    <w:rsid w:val="00BB39B1"/>
    <w:rsid w:val="00BB42B8"/>
    <w:rsid w:val="00BB4AC1"/>
    <w:rsid w:val="00BB62E9"/>
    <w:rsid w:val="00BB76CF"/>
    <w:rsid w:val="00BC10DC"/>
    <w:rsid w:val="00BC24BB"/>
    <w:rsid w:val="00BC316A"/>
    <w:rsid w:val="00BC3689"/>
    <w:rsid w:val="00BC3A70"/>
    <w:rsid w:val="00BC4A89"/>
    <w:rsid w:val="00BC559B"/>
    <w:rsid w:val="00BC6B20"/>
    <w:rsid w:val="00BD0AA9"/>
    <w:rsid w:val="00BD1668"/>
    <w:rsid w:val="00BD2383"/>
    <w:rsid w:val="00BD2477"/>
    <w:rsid w:val="00BD4507"/>
    <w:rsid w:val="00BD4A70"/>
    <w:rsid w:val="00BD5F8B"/>
    <w:rsid w:val="00BD5FBF"/>
    <w:rsid w:val="00BD6113"/>
    <w:rsid w:val="00BD65D0"/>
    <w:rsid w:val="00BD75D1"/>
    <w:rsid w:val="00BD76A1"/>
    <w:rsid w:val="00BD78C4"/>
    <w:rsid w:val="00BD7D84"/>
    <w:rsid w:val="00BE0250"/>
    <w:rsid w:val="00BE09F6"/>
    <w:rsid w:val="00BE10C2"/>
    <w:rsid w:val="00BE1295"/>
    <w:rsid w:val="00BE4FEC"/>
    <w:rsid w:val="00BE5CEA"/>
    <w:rsid w:val="00BE5E58"/>
    <w:rsid w:val="00BE6CDC"/>
    <w:rsid w:val="00BE78E3"/>
    <w:rsid w:val="00BE7D2D"/>
    <w:rsid w:val="00BE7DE1"/>
    <w:rsid w:val="00BF1B91"/>
    <w:rsid w:val="00BF24D8"/>
    <w:rsid w:val="00BF3640"/>
    <w:rsid w:val="00BF6F78"/>
    <w:rsid w:val="00C025B0"/>
    <w:rsid w:val="00C03099"/>
    <w:rsid w:val="00C03286"/>
    <w:rsid w:val="00C04EB0"/>
    <w:rsid w:val="00C0522D"/>
    <w:rsid w:val="00C11D99"/>
    <w:rsid w:val="00C12820"/>
    <w:rsid w:val="00C13A63"/>
    <w:rsid w:val="00C155A3"/>
    <w:rsid w:val="00C174A3"/>
    <w:rsid w:val="00C211A3"/>
    <w:rsid w:val="00C21AB7"/>
    <w:rsid w:val="00C21D21"/>
    <w:rsid w:val="00C22E11"/>
    <w:rsid w:val="00C23C2B"/>
    <w:rsid w:val="00C251FB"/>
    <w:rsid w:val="00C27045"/>
    <w:rsid w:val="00C27190"/>
    <w:rsid w:val="00C30821"/>
    <w:rsid w:val="00C34F36"/>
    <w:rsid w:val="00C358B9"/>
    <w:rsid w:val="00C373D2"/>
    <w:rsid w:val="00C42302"/>
    <w:rsid w:val="00C44995"/>
    <w:rsid w:val="00C46C98"/>
    <w:rsid w:val="00C474CB"/>
    <w:rsid w:val="00C478C0"/>
    <w:rsid w:val="00C47ECE"/>
    <w:rsid w:val="00C50420"/>
    <w:rsid w:val="00C5141E"/>
    <w:rsid w:val="00C51E68"/>
    <w:rsid w:val="00C52536"/>
    <w:rsid w:val="00C52FBB"/>
    <w:rsid w:val="00C53AA7"/>
    <w:rsid w:val="00C574E2"/>
    <w:rsid w:val="00C5792C"/>
    <w:rsid w:val="00C627F2"/>
    <w:rsid w:val="00C63C0D"/>
    <w:rsid w:val="00C63CAA"/>
    <w:rsid w:val="00C6437B"/>
    <w:rsid w:val="00C66BC8"/>
    <w:rsid w:val="00C67139"/>
    <w:rsid w:val="00C673B4"/>
    <w:rsid w:val="00C67533"/>
    <w:rsid w:val="00C6771E"/>
    <w:rsid w:val="00C67A33"/>
    <w:rsid w:val="00C67C9C"/>
    <w:rsid w:val="00C700B0"/>
    <w:rsid w:val="00C73EE6"/>
    <w:rsid w:val="00C76139"/>
    <w:rsid w:val="00C76245"/>
    <w:rsid w:val="00C7625F"/>
    <w:rsid w:val="00C77744"/>
    <w:rsid w:val="00C7795C"/>
    <w:rsid w:val="00C80DB3"/>
    <w:rsid w:val="00C80F70"/>
    <w:rsid w:val="00C8111F"/>
    <w:rsid w:val="00C8112C"/>
    <w:rsid w:val="00C81182"/>
    <w:rsid w:val="00C82031"/>
    <w:rsid w:val="00C83B5F"/>
    <w:rsid w:val="00C8528E"/>
    <w:rsid w:val="00C855EF"/>
    <w:rsid w:val="00C86FD6"/>
    <w:rsid w:val="00C879CC"/>
    <w:rsid w:val="00C9058B"/>
    <w:rsid w:val="00C9188B"/>
    <w:rsid w:val="00C9216A"/>
    <w:rsid w:val="00C926B4"/>
    <w:rsid w:val="00C93001"/>
    <w:rsid w:val="00C94BF0"/>
    <w:rsid w:val="00C960E2"/>
    <w:rsid w:val="00C97583"/>
    <w:rsid w:val="00CA00DB"/>
    <w:rsid w:val="00CA296A"/>
    <w:rsid w:val="00CA334F"/>
    <w:rsid w:val="00CA4524"/>
    <w:rsid w:val="00CA455D"/>
    <w:rsid w:val="00CA5B4E"/>
    <w:rsid w:val="00CA5D7A"/>
    <w:rsid w:val="00CA67AA"/>
    <w:rsid w:val="00CA71D3"/>
    <w:rsid w:val="00CB09E7"/>
    <w:rsid w:val="00CB16C8"/>
    <w:rsid w:val="00CB1F9F"/>
    <w:rsid w:val="00CB2C8B"/>
    <w:rsid w:val="00CB38F4"/>
    <w:rsid w:val="00CB57A2"/>
    <w:rsid w:val="00CB5FA3"/>
    <w:rsid w:val="00CB644C"/>
    <w:rsid w:val="00CB699D"/>
    <w:rsid w:val="00CB7634"/>
    <w:rsid w:val="00CB7C1B"/>
    <w:rsid w:val="00CC188B"/>
    <w:rsid w:val="00CC3528"/>
    <w:rsid w:val="00CC3D1A"/>
    <w:rsid w:val="00CC42E7"/>
    <w:rsid w:val="00CC586B"/>
    <w:rsid w:val="00CC69B6"/>
    <w:rsid w:val="00CD1ECC"/>
    <w:rsid w:val="00CD2AFB"/>
    <w:rsid w:val="00CD30D3"/>
    <w:rsid w:val="00CD3AAF"/>
    <w:rsid w:val="00CD4F21"/>
    <w:rsid w:val="00CD659F"/>
    <w:rsid w:val="00CE065E"/>
    <w:rsid w:val="00CE0739"/>
    <w:rsid w:val="00CE087F"/>
    <w:rsid w:val="00CE1AA3"/>
    <w:rsid w:val="00CE1E9C"/>
    <w:rsid w:val="00CE2576"/>
    <w:rsid w:val="00CE285C"/>
    <w:rsid w:val="00CE2F1A"/>
    <w:rsid w:val="00CE41DC"/>
    <w:rsid w:val="00CE4662"/>
    <w:rsid w:val="00CE51A9"/>
    <w:rsid w:val="00CE7B41"/>
    <w:rsid w:val="00CE7EDC"/>
    <w:rsid w:val="00CF0B7C"/>
    <w:rsid w:val="00CF193C"/>
    <w:rsid w:val="00CF3B93"/>
    <w:rsid w:val="00CF3EEB"/>
    <w:rsid w:val="00CF55D3"/>
    <w:rsid w:val="00CF5F0C"/>
    <w:rsid w:val="00CF719A"/>
    <w:rsid w:val="00CF76FD"/>
    <w:rsid w:val="00CF78EC"/>
    <w:rsid w:val="00D00021"/>
    <w:rsid w:val="00D00CCE"/>
    <w:rsid w:val="00D01BB5"/>
    <w:rsid w:val="00D01E54"/>
    <w:rsid w:val="00D02078"/>
    <w:rsid w:val="00D02A8C"/>
    <w:rsid w:val="00D02C11"/>
    <w:rsid w:val="00D0354A"/>
    <w:rsid w:val="00D03DC0"/>
    <w:rsid w:val="00D04BF0"/>
    <w:rsid w:val="00D05A49"/>
    <w:rsid w:val="00D05F8B"/>
    <w:rsid w:val="00D062EE"/>
    <w:rsid w:val="00D065F8"/>
    <w:rsid w:val="00D0677A"/>
    <w:rsid w:val="00D07F82"/>
    <w:rsid w:val="00D11DDB"/>
    <w:rsid w:val="00D12B03"/>
    <w:rsid w:val="00D12DE8"/>
    <w:rsid w:val="00D13E24"/>
    <w:rsid w:val="00D13E8A"/>
    <w:rsid w:val="00D14239"/>
    <w:rsid w:val="00D17F05"/>
    <w:rsid w:val="00D2075A"/>
    <w:rsid w:val="00D207EE"/>
    <w:rsid w:val="00D209F1"/>
    <w:rsid w:val="00D20E23"/>
    <w:rsid w:val="00D21471"/>
    <w:rsid w:val="00D216A5"/>
    <w:rsid w:val="00D21C63"/>
    <w:rsid w:val="00D21E7A"/>
    <w:rsid w:val="00D2291C"/>
    <w:rsid w:val="00D23642"/>
    <w:rsid w:val="00D253B3"/>
    <w:rsid w:val="00D27347"/>
    <w:rsid w:val="00D30EE4"/>
    <w:rsid w:val="00D31E49"/>
    <w:rsid w:val="00D32F36"/>
    <w:rsid w:val="00D35210"/>
    <w:rsid w:val="00D35EC2"/>
    <w:rsid w:val="00D40BD1"/>
    <w:rsid w:val="00D41D85"/>
    <w:rsid w:val="00D42070"/>
    <w:rsid w:val="00D43852"/>
    <w:rsid w:val="00D43B9D"/>
    <w:rsid w:val="00D43DC6"/>
    <w:rsid w:val="00D45386"/>
    <w:rsid w:val="00D46C00"/>
    <w:rsid w:val="00D47BD7"/>
    <w:rsid w:val="00D503B7"/>
    <w:rsid w:val="00D50D39"/>
    <w:rsid w:val="00D5154A"/>
    <w:rsid w:val="00D53099"/>
    <w:rsid w:val="00D53D98"/>
    <w:rsid w:val="00D55839"/>
    <w:rsid w:val="00D55AAE"/>
    <w:rsid w:val="00D56C3F"/>
    <w:rsid w:val="00D57B75"/>
    <w:rsid w:val="00D57D69"/>
    <w:rsid w:val="00D60452"/>
    <w:rsid w:val="00D605F1"/>
    <w:rsid w:val="00D60BAE"/>
    <w:rsid w:val="00D621C6"/>
    <w:rsid w:val="00D63994"/>
    <w:rsid w:val="00D63D1E"/>
    <w:rsid w:val="00D64A9A"/>
    <w:rsid w:val="00D651A3"/>
    <w:rsid w:val="00D653D8"/>
    <w:rsid w:val="00D6609C"/>
    <w:rsid w:val="00D67427"/>
    <w:rsid w:val="00D73878"/>
    <w:rsid w:val="00D73AC2"/>
    <w:rsid w:val="00D74208"/>
    <w:rsid w:val="00D74329"/>
    <w:rsid w:val="00D7542A"/>
    <w:rsid w:val="00D75A5D"/>
    <w:rsid w:val="00D76F91"/>
    <w:rsid w:val="00D772D8"/>
    <w:rsid w:val="00D77DCE"/>
    <w:rsid w:val="00D819D4"/>
    <w:rsid w:val="00D82409"/>
    <w:rsid w:val="00D829BB"/>
    <w:rsid w:val="00D82A4C"/>
    <w:rsid w:val="00D83710"/>
    <w:rsid w:val="00D8487D"/>
    <w:rsid w:val="00D850EE"/>
    <w:rsid w:val="00D8528D"/>
    <w:rsid w:val="00D85B73"/>
    <w:rsid w:val="00D85C70"/>
    <w:rsid w:val="00D865D1"/>
    <w:rsid w:val="00D90A42"/>
    <w:rsid w:val="00D90AA9"/>
    <w:rsid w:val="00D90C6E"/>
    <w:rsid w:val="00D920CC"/>
    <w:rsid w:val="00D9298E"/>
    <w:rsid w:val="00D93095"/>
    <w:rsid w:val="00D95828"/>
    <w:rsid w:val="00D95893"/>
    <w:rsid w:val="00D966F1"/>
    <w:rsid w:val="00DA0A56"/>
    <w:rsid w:val="00DA1716"/>
    <w:rsid w:val="00DA27DB"/>
    <w:rsid w:val="00DA323D"/>
    <w:rsid w:val="00DA390F"/>
    <w:rsid w:val="00DA3D48"/>
    <w:rsid w:val="00DA3D87"/>
    <w:rsid w:val="00DA4F04"/>
    <w:rsid w:val="00DB55F3"/>
    <w:rsid w:val="00DB593F"/>
    <w:rsid w:val="00DB5F01"/>
    <w:rsid w:val="00DB6C89"/>
    <w:rsid w:val="00DC08A4"/>
    <w:rsid w:val="00DC1EC0"/>
    <w:rsid w:val="00DC1FD2"/>
    <w:rsid w:val="00DC3277"/>
    <w:rsid w:val="00DC4C3E"/>
    <w:rsid w:val="00DC5C95"/>
    <w:rsid w:val="00DC678D"/>
    <w:rsid w:val="00DC69A2"/>
    <w:rsid w:val="00DC7BDF"/>
    <w:rsid w:val="00DD081A"/>
    <w:rsid w:val="00DD0823"/>
    <w:rsid w:val="00DD2B51"/>
    <w:rsid w:val="00DD3B12"/>
    <w:rsid w:val="00DD4C50"/>
    <w:rsid w:val="00DD5131"/>
    <w:rsid w:val="00DD604B"/>
    <w:rsid w:val="00DD6DE0"/>
    <w:rsid w:val="00DD6ED6"/>
    <w:rsid w:val="00DD7901"/>
    <w:rsid w:val="00DE07ED"/>
    <w:rsid w:val="00DE0B70"/>
    <w:rsid w:val="00DE27AC"/>
    <w:rsid w:val="00DE2C4F"/>
    <w:rsid w:val="00DE35B0"/>
    <w:rsid w:val="00DE4DB5"/>
    <w:rsid w:val="00DE52B1"/>
    <w:rsid w:val="00DF066A"/>
    <w:rsid w:val="00DF2076"/>
    <w:rsid w:val="00DF2A34"/>
    <w:rsid w:val="00DF2DAA"/>
    <w:rsid w:val="00DF64F1"/>
    <w:rsid w:val="00E03360"/>
    <w:rsid w:val="00E0373F"/>
    <w:rsid w:val="00E04391"/>
    <w:rsid w:val="00E0456E"/>
    <w:rsid w:val="00E04A64"/>
    <w:rsid w:val="00E05092"/>
    <w:rsid w:val="00E05424"/>
    <w:rsid w:val="00E05EA3"/>
    <w:rsid w:val="00E05F1D"/>
    <w:rsid w:val="00E07199"/>
    <w:rsid w:val="00E075D4"/>
    <w:rsid w:val="00E079E9"/>
    <w:rsid w:val="00E1013A"/>
    <w:rsid w:val="00E102A0"/>
    <w:rsid w:val="00E10B09"/>
    <w:rsid w:val="00E1139F"/>
    <w:rsid w:val="00E11BCE"/>
    <w:rsid w:val="00E11E21"/>
    <w:rsid w:val="00E12E4C"/>
    <w:rsid w:val="00E147F9"/>
    <w:rsid w:val="00E15259"/>
    <w:rsid w:val="00E15B47"/>
    <w:rsid w:val="00E15BAF"/>
    <w:rsid w:val="00E15C46"/>
    <w:rsid w:val="00E15E03"/>
    <w:rsid w:val="00E1616A"/>
    <w:rsid w:val="00E16A7D"/>
    <w:rsid w:val="00E176B2"/>
    <w:rsid w:val="00E17AA3"/>
    <w:rsid w:val="00E17D9A"/>
    <w:rsid w:val="00E2080A"/>
    <w:rsid w:val="00E2256D"/>
    <w:rsid w:val="00E23E2F"/>
    <w:rsid w:val="00E2492B"/>
    <w:rsid w:val="00E25D58"/>
    <w:rsid w:val="00E26BD3"/>
    <w:rsid w:val="00E275E0"/>
    <w:rsid w:val="00E302B9"/>
    <w:rsid w:val="00E30F4E"/>
    <w:rsid w:val="00E31ABD"/>
    <w:rsid w:val="00E31B68"/>
    <w:rsid w:val="00E32C5E"/>
    <w:rsid w:val="00E338D7"/>
    <w:rsid w:val="00E3398D"/>
    <w:rsid w:val="00E34216"/>
    <w:rsid w:val="00E3448B"/>
    <w:rsid w:val="00E36A67"/>
    <w:rsid w:val="00E37BC6"/>
    <w:rsid w:val="00E37F80"/>
    <w:rsid w:val="00E402A8"/>
    <w:rsid w:val="00E40E24"/>
    <w:rsid w:val="00E41F54"/>
    <w:rsid w:val="00E4353A"/>
    <w:rsid w:val="00E440AC"/>
    <w:rsid w:val="00E44AAB"/>
    <w:rsid w:val="00E47360"/>
    <w:rsid w:val="00E522E4"/>
    <w:rsid w:val="00E52F81"/>
    <w:rsid w:val="00E54E0A"/>
    <w:rsid w:val="00E570A2"/>
    <w:rsid w:val="00E57805"/>
    <w:rsid w:val="00E57B85"/>
    <w:rsid w:val="00E631F2"/>
    <w:rsid w:val="00E6404D"/>
    <w:rsid w:val="00E641B6"/>
    <w:rsid w:val="00E6505D"/>
    <w:rsid w:val="00E66501"/>
    <w:rsid w:val="00E6652F"/>
    <w:rsid w:val="00E6675A"/>
    <w:rsid w:val="00E66A25"/>
    <w:rsid w:val="00E67E22"/>
    <w:rsid w:val="00E70081"/>
    <w:rsid w:val="00E713B3"/>
    <w:rsid w:val="00E7150B"/>
    <w:rsid w:val="00E71A63"/>
    <w:rsid w:val="00E73395"/>
    <w:rsid w:val="00E7365F"/>
    <w:rsid w:val="00E75801"/>
    <w:rsid w:val="00E77037"/>
    <w:rsid w:val="00E77105"/>
    <w:rsid w:val="00E81B4A"/>
    <w:rsid w:val="00E83B18"/>
    <w:rsid w:val="00E8518A"/>
    <w:rsid w:val="00E857B9"/>
    <w:rsid w:val="00E86A8C"/>
    <w:rsid w:val="00E91327"/>
    <w:rsid w:val="00E91C0F"/>
    <w:rsid w:val="00E92536"/>
    <w:rsid w:val="00E9333D"/>
    <w:rsid w:val="00E93708"/>
    <w:rsid w:val="00E93C55"/>
    <w:rsid w:val="00E946A4"/>
    <w:rsid w:val="00E94945"/>
    <w:rsid w:val="00E95820"/>
    <w:rsid w:val="00E96AEE"/>
    <w:rsid w:val="00EA0B52"/>
    <w:rsid w:val="00EA2C10"/>
    <w:rsid w:val="00EA2FA2"/>
    <w:rsid w:val="00EA3AB2"/>
    <w:rsid w:val="00EA4287"/>
    <w:rsid w:val="00EA486E"/>
    <w:rsid w:val="00EA4CF5"/>
    <w:rsid w:val="00EA4E8A"/>
    <w:rsid w:val="00EA4F3F"/>
    <w:rsid w:val="00EA79E9"/>
    <w:rsid w:val="00EB049A"/>
    <w:rsid w:val="00EB06B3"/>
    <w:rsid w:val="00EB1B9C"/>
    <w:rsid w:val="00EB2C06"/>
    <w:rsid w:val="00EB3DC3"/>
    <w:rsid w:val="00EB3F01"/>
    <w:rsid w:val="00EB4520"/>
    <w:rsid w:val="00EB595F"/>
    <w:rsid w:val="00EB6AE3"/>
    <w:rsid w:val="00EC0EAC"/>
    <w:rsid w:val="00EC1822"/>
    <w:rsid w:val="00EC3115"/>
    <w:rsid w:val="00EC35B9"/>
    <w:rsid w:val="00EC5A3D"/>
    <w:rsid w:val="00EC6352"/>
    <w:rsid w:val="00EC7392"/>
    <w:rsid w:val="00EC77E6"/>
    <w:rsid w:val="00ED0481"/>
    <w:rsid w:val="00ED0BD0"/>
    <w:rsid w:val="00ED1315"/>
    <w:rsid w:val="00ED2C14"/>
    <w:rsid w:val="00ED680C"/>
    <w:rsid w:val="00ED6A35"/>
    <w:rsid w:val="00ED70B5"/>
    <w:rsid w:val="00ED77FF"/>
    <w:rsid w:val="00EE2877"/>
    <w:rsid w:val="00EE3161"/>
    <w:rsid w:val="00EE3E23"/>
    <w:rsid w:val="00EE51F2"/>
    <w:rsid w:val="00EE7A91"/>
    <w:rsid w:val="00EF0E3C"/>
    <w:rsid w:val="00EF11BC"/>
    <w:rsid w:val="00EF1291"/>
    <w:rsid w:val="00EF18E9"/>
    <w:rsid w:val="00EF2379"/>
    <w:rsid w:val="00EF2871"/>
    <w:rsid w:val="00EF3D35"/>
    <w:rsid w:val="00EF619F"/>
    <w:rsid w:val="00EF620E"/>
    <w:rsid w:val="00EF6C12"/>
    <w:rsid w:val="00EF7058"/>
    <w:rsid w:val="00F0009A"/>
    <w:rsid w:val="00F0305B"/>
    <w:rsid w:val="00F03A5D"/>
    <w:rsid w:val="00F03C99"/>
    <w:rsid w:val="00F03E0E"/>
    <w:rsid w:val="00F041B4"/>
    <w:rsid w:val="00F11193"/>
    <w:rsid w:val="00F14636"/>
    <w:rsid w:val="00F15FF3"/>
    <w:rsid w:val="00F17581"/>
    <w:rsid w:val="00F17BB7"/>
    <w:rsid w:val="00F20E96"/>
    <w:rsid w:val="00F20FE8"/>
    <w:rsid w:val="00F21989"/>
    <w:rsid w:val="00F2228A"/>
    <w:rsid w:val="00F223AD"/>
    <w:rsid w:val="00F225D7"/>
    <w:rsid w:val="00F22D9F"/>
    <w:rsid w:val="00F23414"/>
    <w:rsid w:val="00F23598"/>
    <w:rsid w:val="00F240B7"/>
    <w:rsid w:val="00F241EF"/>
    <w:rsid w:val="00F2425D"/>
    <w:rsid w:val="00F2491C"/>
    <w:rsid w:val="00F24D09"/>
    <w:rsid w:val="00F25986"/>
    <w:rsid w:val="00F272DD"/>
    <w:rsid w:val="00F275DD"/>
    <w:rsid w:val="00F27765"/>
    <w:rsid w:val="00F278DC"/>
    <w:rsid w:val="00F30412"/>
    <w:rsid w:val="00F31B67"/>
    <w:rsid w:val="00F32EF4"/>
    <w:rsid w:val="00F33B93"/>
    <w:rsid w:val="00F372C6"/>
    <w:rsid w:val="00F37601"/>
    <w:rsid w:val="00F37FCF"/>
    <w:rsid w:val="00F40B44"/>
    <w:rsid w:val="00F40DB0"/>
    <w:rsid w:val="00F421F4"/>
    <w:rsid w:val="00F433FD"/>
    <w:rsid w:val="00F445BD"/>
    <w:rsid w:val="00F44AEF"/>
    <w:rsid w:val="00F4658C"/>
    <w:rsid w:val="00F46A22"/>
    <w:rsid w:val="00F46D8C"/>
    <w:rsid w:val="00F501F4"/>
    <w:rsid w:val="00F52CD1"/>
    <w:rsid w:val="00F53004"/>
    <w:rsid w:val="00F53AD5"/>
    <w:rsid w:val="00F53CF7"/>
    <w:rsid w:val="00F5430D"/>
    <w:rsid w:val="00F55042"/>
    <w:rsid w:val="00F550A3"/>
    <w:rsid w:val="00F5586F"/>
    <w:rsid w:val="00F60327"/>
    <w:rsid w:val="00F6099C"/>
    <w:rsid w:val="00F63CCB"/>
    <w:rsid w:val="00F64B1B"/>
    <w:rsid w:val="00F65392"/>
    <w:rsid w:val="00F6592E"/>
    <w:rsid w:val="00F74ED3"/>
    <w:rsid w:val="00F762B7"/>
    <w:rsid w:val="00F77393"/>
    <w:rsid w:val="00F774F9"/>
    <w:rsid w:val="00F77FC7"/>
    <w:rsid w:val="00F80D38"/>
    <w:rsid w:val="00F817E3"/>
    <w:rsid w:val="00F817F2"/>
    <w:rsid w:val="00F81823"/>
    <w:rsid w:val="00F83867"/>
    <w:rsid w:val="00F8532A"/>
    <w:rsid w:val="00F85344"/>
    <w:rsid w:val="00F86B6B"/>
    <w:rsid w:val="00F87EB3"/>
    <w:rsid w:val="00F9057B"/>
    <w:rsid w:val="00F90ED4"/>
    <w:rsid w:val="00F92D44"/>
    <w:rsid w:val="00F92F8A"/>
    <w:rsid w:val="00F9323A"/>
    <w:rsid w:val="00F93E01"/>
    <w:rsid w:val="00F94EFE"/>
    <w:rsid w:val="00F95ACD"/>
    <w:rsid w:val="00F95C84"/>
    <w:rsid w:val="00FA0712"/>
    <w:rsid w:val="00FA1041"/>
    <w:rsid w:val="00FA1281"/>
    <w:rsid w:val="00FA1978"/>
    <w:rsid w:val="00FA19BB"/>
    <w:rsid w:val="00FA2FEA"/>
    <w:rsid w:val="00FA30E1"/>
    <w:rsid w:val="00FA5077"/>
    <w:rsid w:val="00FA57F4"/>
    <w:rsid w:val="00FA6DC5"/>
    <w:rsid w:val="00FA7B1C"/>
    <w:rsid w:val="00FB1F07"/>
    <w:rsid w:val="00FB282E"/>
    <w:rsid w:val="00FB28DF"/>
    <w:rsid w:val="00FB29CE"/>
    <w:rsid w:val="00FB2CB9"/>
    <w:rsid w:val="00FB306C"/>
    <w:rsid w:val="00FB4A8F"/>
    <w:rsid w:val="00FB53F1"/>
    <w:rsid w:val="00FB5A2D"/>
    <w:rsid w:val="00FB664A"/>
    <w:rsid w:val="00FB7016"/>
    <w:rsid w:val="00FB7807"/>
    <w:rsid w:val="00FC1798"/>
    <w:rsid w:val="00FC3F79"/>
    <w:rsid w:val="00FC4F28"/>
    <w:rsid w:val="00FC52FC"/>
    <w:rsid w:val="00FC5379"/>
    <w:rsid w:val="00FC77B6"/>
    <w:rsid w:val="00FD10DA"/>
    <w:rsid w:val="00FD24AE"/>
    <w:rsid w:val="00FD2971"/>
    <w:rsid w:val="00FD2FB0"/>
    <w:rsid w:val="00FD3292"/>
    <w:rsid w:val="00FD4240"/>
    <w:rsid w:val="00FD4BA5"/>
    <w:rsid w:val="00FD6C65"/>
    <w:rsid w:val="00FE65AB"/>
    <w:rsid w:val="00FF1396"/>
    <w:rsid w:val="00FF4124"/>
    <w:rsid w:val="00FF5016"/>
    <w:rsid w:val="00FF52D7"/>
    <w:rsid w:val="00FF60E4"/>
    <w:rsid w:val="00FF7AD5"/>
    <w:rsid w:val="04330F26"/>
    <w:rsid w:val="084C278C"/>
    <w:rsid w:val="0A394B8C"/>
    <w:rsid w:val="0BA60568"/>
    <w:rsid w:val="0BFD36E0"/>
    <w:rsid w:val="0CD12F4E"/>
    <w:rsid w:val="0DB24E3D"/>
    <w:rsid w:val="0E130799"/>
    <w:rsid w:val="0F060418"/>
    <w:rsid w:val="10F774CC"/>
    <w:rsid w:val="12E679A8"/>
    <w:rsid w:val="13A5560D"/>
    <w:rsid w:val="15805093"/>
    <w:rsid w:val="16D6398F"/>
    <w:rsid w:val="17B54D8B"/>
    <w:rsid w:val="18256181"/>
    <w:rsid w:val="1AA96146"/>
    <w:rsid w:val="1D041EBE"/>
    <w:rsid w:val="1F124A4D"/>
    <w:rsid w:val="20B44092"/>
    <w:rsid w:val="2168605E"/>
    <w:rsid w:val="234F5510"/>
    <w:rsid w:val="238D06F8"/>
    <w:rsid w:val="24301928"/>
    <w:rsid w:val="25113601"/>
    <w:rsid w:val="28560E68"/>
    <w:rsid w:val="28F81354"/>
    <w:rsid w:val="2AF84652"/>
    <w:rsid w:val="323C1211"/>
    <w:rsid w:val="33923B46"/>
    <w:rsid w:val="385A475E"/>
    <w:rsid w:val="388678C6"/>
    <w:rsid w:val="39281894"/>
    <w:rsid w:val="3AEA2742"/>
    <w:rsid w:val="3B0A3DA5"/>
    <w:rsid w:val="3C4C320A"/>
    <w:rsid w:val="3F761536"/>
    <w:rsid w:val="40776D02"/>
    <w:rsid w:val="40BF2052"/>
    <w:rsid w:val="43992C21"/>
    <w:rsid w:val="43B62206"/>
    <w:rsid w:val="443B1C63"/>
    <w:rsid w:val="44C746B3"/>
    <w:rsid w:val="45396F58"/>
    <w:rsid w:val="45AD21A2"/>
    <w:rsid w:val="45CB5BC6"/>
    <w:rsid w:val="45EF3449"/>
    <w:rsid w:val="4660600D"/>
    <w:rsid w:val="49887D93"/>
    <w:rsid w:val="4A185239"/>
    <w:rsid w:val="4C1B08CC"/>
    <w:rsid w:val="4C414EB3"/>
    <w:rsid w:val="4CAA7EFD"/>
    <w:rsid w:val="4CB4332E"/>
    <w:rsid w:val="4CC125D9"/>
    <w:rsid w:val="4CDE2E8A"/>
    <w:rsid w:val="4E630669"/>
    <w:rsid w:val="51B9715A"/>
    <w:rsid w:val="52636927"/>
    <w:rsid w:val="52E61495"/>
    <w:rsid w:val="53152FFE"/>
    <w:rsid w:val="54F86B0A"/>
    <w:rsid w:val="55CD272B"/>
    <w:rsid w:val="57B52E0F"/>
    <w:rsid w:val="57EF6AB3"/>
    <w:rsid w:val="58655153"/>
    <w:rsid w:val="5C194393"/>
    <w:rsid w:val="5E5460C6"/>
    <w:rsid w:val="5ECD3218"/>
    <w:rsid w:val="607571C9"/>
    <w:rsid w:val="60852BA9"/>
    <w:rsid w:val="60DC38F0"/>
    <w:rsid w:val="61905DAD"/>
    <w:rsid w:val="619E6AE5"/>
    <w:rsid w:val="66A766D2"/>
    <w:rsid w:val="66F66F83"/>
    <w:rsid w:val="67182EAD"/>
    <w:rsid w:val="69555DD5"/>
    <w:rsid w:val="698F458A"/>
    <w:rsid w:val="6B0820D8"/>
    <w:rsid w:val="6B61038F"/>
    <w:rsid w:val="6B637BCE"/>
    <w:rsid w:val="6BD77D22"/>
    <w:rsid w:val="6BD908D4"/>
    <w:rsid w:val="6C1F7D73"/>
    <w:rsid w:val="6CC52739"/>
    <w:rsid w:val="6D7056F5"/>
    <w:rsid w:val="6FEF1396"/>
    <w:rsid w:val="70E55836"/>
    <w:rsid w:val="736C59C6"/>
    <w:rsid w:val="76A3162C"/>
    <w:rsid w:val="77526D3F"/>
    <w:rsid w:val="787004F9"/>
    <w:rsid w:val="79141176"/>
    <w:rsid w:val="79A703D4"/>
    <w:rsid w:val="7A3A658E"/>
    <w:rsid w:val="7A7D5F2A"/>
    <w:rsid w:val="7C2B147F"/>
    <w:rsid w:val="7C2C699B"/>
    <w:rsid w:val="7EFA4ED3"/>
    <w:rsid w:val="7F2E47D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9B07"/>
  <w15:docId w15:val="{8186E88C-8FC1-4B27-ABE7-DDA5AD96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sz w:val="22"/>
      <w:szCs w:val="22"/>
      <w:lang w:val="ru-RU" w:eastAsia="ru-RU"/>
    </w:rPr>
  </w:style>
  <w:style w:type="paragraph" w:styleId="2">
    <w:name w:val="heading 2"/>
    <w:basedOn w:val="a"/>
    <w:uiPriority w:val="9"/>
    <w:qFormat/>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Body Text"/>
    <w:basedOn w:val="a"/>
    <w:link w:val="a9"/>
    <w:qFormat/>
    <w:pPr>
      <w:tabs>
        <w:tab w:val="left" w:pos="4860"/>
      </w:tabs>
      <w:spacing w:after="0" w:line="240" w:lineRule="auto"/>
      <w:ind w:right="4495"/>
      <w:outlineLvl w:val="0"/>
    </w:pPr>
    <w:rPr>
      <w:rFonts w:ascii="Times New Roman" w:hAnsi="Times New Roman"/>
      <w:sz w:val="24"/>
      <w:szCs w:val="24"/>
      <w:lang w:val="uk-UA"/>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a">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basedOn w:val="a"/>
    <w:autoRedefine/>
    <w:qFormat/>
    <w:pPr>
      <w:spacing w:after="0" w:line="240" w:lineRule="auto"/>
    </w:pPr>
  </w:style>
  <w:style w:type="paragraph" w:customStyle="1" w:styleId="ac">
    <w:name w:val="Без інтервалів"/>
    <w:autoRedefine/>
    <w:qFormat/>
    <w:rPr>
      <w:rFonts w:ascii="Calibri" w:eastAsia="Times New Roman" w:hAnsi="Calibri"/>
      <w:sz w:val="22"/>
      <w:szCs w:val="22"/>
      <w:lang w:val="ru-RU" w:eastAsia="ru-RU"/>
    </w:rPr>
  </w:style>
  <w:style w:type="paragraph" w:customStyle="1" w:styleId="Standard">
    <w:name w:val="Standard"/>
    <w:qFormat/>
    <w:pPr>
      <w:suppressAutoHyphens/>
      <w:autoSpaceDN w:val="0"/>
      <w:textAlignment w:val="baseline"/>
    </w:pPr>
    <w:rPr>
      <w:rFonts w:eastAsia="Times New Roman"/>
      <w:kern w:val="3"/>
      <w:sz w:val="24"/>
      <w:szCs w:val="24"/>
      <w:lang w:val="ru-RU" w:eastAsia="zh-CN"/>
    </w:rPr>
  </w:style>
  <w:style w:type="paragraph" w:customStyle="1" w:styleId="docdata">
    <w:name w:val="docdata"/>
    <w:basedOn w:val="a"/>
    <w:qFormat/>
    <w:pPr>
      <w:spacing w:before="100" w:beforeAutospacing="1" w:after="100" w:afterAutospacing="1" w:line="240" w:lineRule="auto"/>
    </w:pPr>
    <w:rPr>
      <w:rFonts w:ascii="Times New Roman" w:hAnsi="Times New Roman"/>
      <w:sz w:val="24"/>
      <w:szCs w:val="24"/>
    </w:rPr>
  </w:style>
  <w:style w:type="character" w:customStyle="1" w:styleId="HTML0">
    <w:name w:val="Стандартный HTML Знак"/>
    <w:basedOn w:val="a0"/>
    <w:link w:val="HTML"/>
    <w:uiPriority w:val="99"/>
    <w:semiHidden/>
    <w:qFormat/>
    <w:rPr>
      <w:rFonts w:ascii="Courier New" w:eastAsia="Times New Roman" w:hAnsi="Courier New" w:cs="Courier New"/>
      <w:sz w:val="20"/>
      <w:szCs w:val="20"/>
      <w:lang w:eastAsia="ru-RU"/>
    </w:rPr>
  </w:style>
  <w:style w:type="paragraph" w:customStyle="1" w:styleId="ad">
    <w:name w:val="Знак"/>
    <w:basedOn w:val="a"/>
    <w:qFormat/>
    <w:pPr>
      <w:spacing w:after="0" w:line="240" w:lineRule="auto"/>
    </w:pPr>
    <w:rPr>
      <w:rFonts w:ascii="Verdana" w:hAnsi="Verdana" w:cs="Verdana"/>
      <w:sz w:val="20"/>
      <w:szCs w:val="20"/>
      <w:lang w:val="en-US" w:eastAsia="en-US"/>
    </w:rPr>
  </w:style>
  <w:style w:type="paragraph" w:customStyle="1" w:styleId="1">
    <w:name w:val="Без интервала1"/>
    <w:qFormat/>
    <w:pPr>
      <w:suppressAutoHyphens/>
    </w:pPr>
    <w:rPr>
      <w:rFonts w:ascii="Calibri" w:eastAsia="Calibri" w:hAnsi="Calibri" w:cs="Calibri"/>
      <w:sz w:val="22"/>
      <w:szCs w:val="22"/>
      <w:lang w:val="ru-RU" w:eastAsia="zh-CN"/>
    </w:rPr>
  </w:style>
  <w:style w:type="character" w:customStyle="1" w:styleId="FontStyle15">
    <w:name w:val="Font Style15"/>
    <w:qFormat/>
    <w:rPr>
      <w:rFonts w:ascii="Times New Roman" w:hAnsi="Times New Roman" w:cs="Times New Roman" w:hint="default"/>
      <w:sz w:val="26"/>
      <w:szCs w:val="26"/>
    </w:rPr>
  </w:style>
  <w:style w:type="paragraph" w:styleId="ae">
    <w:name w:val="List Paragraph"/>
    <w:basedOn w:val="a"/>
    <w:autoRedefine/>
    <w:uiPriority w:val="34"/>
    <w:qFormat/>
    <w:pPr>
      <w:spacing w:after="0" w:line="240" w:lineRule="auto"/>
      <w:ind w:left="720"/>
      <w:contextualSpacing/>
    </w:pPr>
    <w:rPr>
      <w:rFonts w:ascii="Times New Roman" w:hAnsi="Times New Roman"/>
      <w:sz w:val="24"/>
      <w:szCs w:val="24"/>
      <w:lang w:val="uk-UA"/>
    </w:rPr>
  </w:style>
  <w:style w:type="character" w:customStyle="1" w:styleId="a7">
    <w:name w:val="Текст выноски Знак"/>
    <w:basedOn w:val="a0"/>
    <w:link w:val="a6"/>
    <w:autoRedefine/>
    <w:uiPriority w:val="99"/>
    <w:semiHidden/>
    <w:qFormat/>
    <w:rPr>
      <w:rFonts w:ascii="Tahoma" w:eastAsia="Times New Roman" w:hAnsi="Tahoma" w:cs="Tahoma"/>
      <w:sz w:val="16"/>
      <w:szCs w:val="16"/>
      <w:lang w:eastAsia="ru-RU"/>
    </w:rPr>
  </w:style>
  <w:style w:type="character" w:customStyle="1" w:styleId="3849">
    <w:name w:val="3849"/>
    <w:basedOn w:val="a0"/>
    <w:qFormat/>
  </w:style>
  <w:style w:type="character" w:customStyle="1" w:styleId="2653">
    <w:name w:val="2653"/>
    <w:basedOn w:val="a0"/>
    <w:autoRedefine/>
    <w:qFormat/>
  </w:style>
  <w:style w:type="character" w:customStyle="1" w:styleId="2995">
    <w:name w:val="2995"/>
    <w:basedOn w:val="a0"/>
    <w:autoRedefine/>
    <w:qFormat/>
  </w:style>
  <w:style w:type="character" w:customStyle="1" w:styleId="3261">
    <w:name w:val="3261"/>
    <w:basedOn w:val="a0"/>
    <w:autoRedefine/>
    <w:qFormat/>
  </w:style>
  <w:style w:type="character" w:customStyle="1" w:styleId="2820">
    <w:name w:val="2820"/>
    <w:basedOn w:val="a0"/>
    <w:autoRedefine/>
    <w:qFormat/>
  </w:style>
  <w:style w:type="character" w:customStyle="1" w:styleId="4243">
    <w:name w:val="4243"/>
    <w:basedOn w:val="a0"/>
    <w:qFormat/>
  </w:style>
  <w:style w:type="character" w:customStyle="1" w:styleId="3062">
    <w:name w:val="3062"/>
    <w:basedOn w:val="a0"/>
    <w:qFormat/>
  </w:style>
  <w:style w:type="character" w:customStyle="1" w:styleId="3894">
    <w:name w:val="3894"/>
    <w:basedOn w:val="a0"/>
    <w:qFormat/>
  </w:style>
  <w:style w:type="character" w:customStyle="1" w:styleId="3173">
    <w:name w:val="3173"/>
    <w:basedOn w:val="a0"/>
    <w:qFormat/>
  </w:style>
  <w:style w:type="character" w:customStyle="1" w:styleId="a9">
    <w:name w:val="Основной текст Знак"/>
    <w:basedOn w:val="a0"/>
    <w:link w:val="a8"/>
    <w:qFormat/>
    <w:rPr>
      <w:rFonts w:ascii="Times New Roman" w:eastAsia="Times New Roman" w:hAnsi="Times New Roman" w:cs="Times New Roman"/>
      <w:sz w:val="24"/>
      <w:szCs w:val="24"/>
      <w:lang w:val="uk-UA" w:eastAsia="ru-RU"/>
    </w:rPr>
  </w:style>
  <w:style w:type="character" w:customStyle="1" w:styleId="2440">
    <w:name w:val="2440"/>
    <w:basedOn w:val="a0"/>
    <w:qFormat/>
  </w:style>
  <w:style w:type="paragraph" w:customStyle="1" w:styleId="10">
    <w:name w:val="Обычный1"/>
    <w:qFormat/>
    <w:rPr>
      <w:rFonts w:eastAsia="Times New Roman"/>
      <w:lang w:val="ru-RU" w:eastAsia="ru-RU"/>
    </w:rPr>
  </w:style>
  <w:style w:type="paragraph" w:customStyle="1" w:styleId="11">
    <w:name w:val="Без інтервалів1"/>
    <w:uiPriority w:val="99"/>
    <w:qFormat/>
    <w:rPr>
      <w:rFonts w:ascii="Calibri" w:eastAsia="Times New Roman" w:hAnsi="Calibri"/>
      <w:sz w:val="22"/>
      <w:szCs w:val="22"/>
      <w:lang w:val="ru-RU" w:eastAsia="ru-RU"/>
    </w:rPr>
  </w:style>
  <w:style w:type="character" w:customStyle="1" w:styleId="3932">
    <w:name w:val="3932"/>
    <w:basedOn w:val="a0"/>
    <w:qFormat/>
  </w:style>
  <w:style w:type="character" w:customStyle="1" w:styleId="4253">
    <w:name w:val="4253"/>
    <w:basedOn w:val="a0"/>
    <w:qFormat/>
  </w:style>
  <w:style w:type="character" w:customStyle="1" w:styleId="7824">
    <w:name w:val="7824"/>
    <w:basedOn w:val="a0"/>
    <w:qFormat/>
  </w:style>
  <w:style w:type="character" w:customStyle="1" w:styleId="2077">
    <w:name w:val="2077"/>
    <w:basedOn w:val="a0"/>
    <w:qFormat/>
  </w:style>
  <w:style w:type="character" w:customStyle="1" w:styleId="1660">
    <w:name w:val="1660"/>
    <w:basedOn w:val="a0"/>
    <w:qFormat/>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31">
    <w:name w:val="Основной текст 31"/>
    <w:basedOn w:val="a"/>
    <w:qFormat/>
    <w:pPr>
      <w:suppressAutoHyphens/>
      <w:spacing w:after="120" w:line="240" w:lineRule="auto"/>
    </w:pPr>
    <w:rPr>
      <w:rFonts w:ascii="Times New Roman" w:hAnsi="Times New Roman"/>
      <w:sz w:val="16"/>
      <w:szCs w:val="16"/>
      <w:lang w:eastAsia="zh-CN"/>
    </w:rPr>
  </w:style>
  <w:style w:type="paragraph" w:customStyle="1" w:styleId="western">
    <w:name w:val="western"/>
    <w:basedOn w:val="a"/>
    <w:qFormat/>
    <w:pPr>
      <w:spacing w:before="280"/>
      <w:jc w:val="both"/>
    </w:pPr>
    <w:rPr>
      <w:rFonts w:ascii="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10975</Words>
  <Characters>6257</Characters>
  <Application>Microsoft Office Word</Application>
  <DocSecurity>0</DocSecurity>
  <Lines>52</Lines>
  <Paragraphs>34</Paragraphs>
  <ScaleCrop>false</ScaleCrop>
  <Company>Grizli777</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2024-11-06T08:08:00Z</cp:lastPrinted>
  <dcterms:created xsi:type="dcterms:W3CDTF">2026-01-09T13:16:00Z</dcterms:created>
  <dcterms:modified xsi:type="dcterms:W3CDTF">2026-01-09T13:16:00Z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E4EF30ACC64840EEA61CBFA094AC77CB_12</vt:lpwstr>
  </property>
</Properties>
</file>