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9C" w:rsidRDefault="00E5759C" w:rsidP="008E4467">
      <w:pPr>
        <w:jc w:val="right"/>
        <w:rPr>
          <w:b/>
        </w:rPr>
      </w:pPr>
    </w:p>
    <w:p w:rsidR="00C1166F" w:rsidRDefault="007D662E" w:rsidP="00C1166F">
      <w:pPr>
        <w:tabs>
          <w:tab w:val="center" w:pos="4819"/>
          <w:tab w:val="left" w:pos="8355"/>
        </w:tabs>
        <w:rPr>
          <w:rFonts w:ascii="Calibri" w:hAnsi="Calibri"/>
          <w:b/>
          <w:sz w:val="28"/>
          <w:szCs w:val="28"/>
        </w:rPr>
      </w:pPr>
      <w:r w:rsidRPr="007D66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251658752;visibility:visible;mso-position-horizontal:center">
            <v:imagedata r:id="rId5" o:title="" gain="112993f" blacklevel="-1966f"/>
          </v:shape>
        </w:pict>
      </w:r>
    </w:p>
    <w:p w:rsidR="00C1166F" w:rsidRDefault="00C1166F" w:rsidP="00C1166F">
      <w:pPr>
        <w:jc w:val="center"/>
        <w:rPr>
          <w:rFonts w:ascii="Calibri" w:hAnsi="Calibri"/>
        </w:rPr>
      </w:pP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w:t>
      </w:r>
      <w:bookmarkStart w:id="0" w:name="_GoBack"/>
      <w:bookmarkEnd w:id="0"/>
      <w:r>
        <w:rPr>
          <w:b/>
          <w:sz w:val="28"/>
          <w:szCs w:val="28"/>
        </w:rPr>
        <w:t xml:space="preserve">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r>
        <w:rPr>
          <w:color w:val="FFFFFF"/>
          <w:szCs w:val="28"/>
        </w:rPr>
        <w:t>П</w:t>
      </w:r>
    </w:p>
    <w:p w:rsidR="00620D67" w:rsidRDefault="00620D67" w:rsidP="00620D67">
      <w:pPr>
        <w:jc w:val="center"/>
        <w:rPr>
          <w:b/>
          <w:sz w:val="28"/>
          <w:szCs w:val="28"/>
        </w:rPr>
      </w:pPr>
    </w:p>
    <w:p w:rsidR="00620D67" w:rsidRPr="000B62D3" w:rsidRDefault="00EA7C3D" w:rsidP="001677FB">
      <w:pPr>
        <w:jc w:val="center"/>
        <w:rPr>
          <w:sz w:val="28"/>
          <w:szCs w:val="28"/>
        </w:rPr>
      </w:pPr>
      <w:r>
        <w:rPr>
          <w:sz w:val="28"/>
          <w:szCs w:val="28"/>
        </w:rPr>
        <w:t>Від</w:t>
      </w:r>
      <w:r w:rsidR="00C97A51">
        <w:rPr>
          <w:sz w:val="28"/>
          <w:szCs w:val="28"/>
        </w:rPr>
        <w:t xml:space="preserve"> </w:t>
      </w:r>
      <w:r>
        <w:rPr>
          <w:sz w:val="28"/>
          <w:szCs w:val="28"/>
        </w:rPr>
        <w:t xml:space="preserve"> </w:t>
      </w:r>
      <w:r w:rsidR="001677FB" w:rsidRPr="001677FB">
        <w:rPr>
          <w:sz w:val="28"/>
          <w:szCs w:val="28"/>
          <w:u w:val="single"/>
          <w:lang w:val="ru-RU"/>
        </w:rPr>
        <w:t xml:space="preserve">08.01. </w:t>
      </w:r>
      <w:r w:rsidR="00A735D3" w:rsidRPr="001677FB">
        <w:rPr>
          <w:sz w:val="28"/>
          <w:szCs w:val="28"/>
          <w:u w:val="single"/>
        </w:rPr>
        <w:t>202</w:t>
      </w:r>
      <w:r w:rsidR="00FA4B27" w:rsidRPr="001677FB">
        <w:rPr>
          <w:sz w:val="28"/>
          <w:szCs w:val="28"/>
          <w:u w:val="single"/>
        </w:rPr>
        <w:t xml:space="preserve">6 </w:t>
      </w:r>
      <w:r w:rsidR="00A735D3" w:rsidRPr="001677FB">
        <w:rPr>
          <w:sz w:val="28"/>
          <w:szCs w:val="28"/>
          <w:u w:val="single"/>
        </w:rPr>
        <w:t>р.</w:t>
      </w:r>
      <w:r w:rsidR="001F0BFB">
        <w:rPr>
          <w:sz w:val="28"/>
          <w:szCs w:val="28"/>
        </w:rPr>
        <w:t xml:space="preserve">                    </w:t>
      </w:r>
      <w:r w:rsidR="006F777F">
        <w:rPr>
          <w:sz w:val="28"/>
          <w:szCs w:val="28"/>
        </w:rPr>
        <w:t>м. Ніжин</w:t>
      </w:r>
      <w:r w:rsidR="006F777F">
        <w:rPr>
          <w:sz w:val="28"/>
          <w:szCs w:val="28"/>
        </w:rPr>
        <w:tab/>
      </w:r>
      <w:r w:rsidR="001F0BFB">
        <w:rPr>
          <w:sz w:val="28"/>
          <w:szCs w:val="28"/>
        </w:rPr>
        <w:t xml:space="preserve">                                         </w:t>
      </w:r>
      <w:r w:rsidR="001677FB">
        <w:rPr>
          <w:sz w:val="28"/>
          <w:szCs w:val="28"/>
        </w:rPr>
        <w:t xml:space="preserve">                  </w:t>
      </w:r>
      <w:r w:rsidR="001F0BFB">
        <w:rPr>
          <w:sz w:val="28"/>
          <w:szCs w:val="28"/>
        </w:rPr>
        <w:t xml:space="preserve"> </w:t>
      </w:r>
      <w:r w:rsidR="00620D67" w:rsidRPr="001677FB">
        <w:rPr>
          <w:sz w:val="28"/>
          <w:szCs w:val="28"/>
          <w:u w:val="single"/>
        </w:rPr>
        <w:t>№</w:t>
      </w:r>
      <w:r w:rsidR="001677FB" w:rsidRPr="001677FB">
        <w:rPr>
          <w:sz w:val="28"/>
          <w:szCs w:val="28"/>
          <w:u w:val="single"/>
        </w:rPr>
        <w:t xml:space="preserve"> 6</w:t>
      </w:r>
    </w:p>
    <w:p w:rsidR="00620D67" w:rsidRDefault="00620D67"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1"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w:t>
      </w:r>
      <w:r w:rsidR="004E636A">
        <w:rPr>
          <w:sz w:val="28"/>
          <w:szCs w:val="28"/>
        </w:rPr>
        <w:t>знищ</w:t>
      </w:r>
      <w:r w:rsidR="00620D67">
        <w:rPr>
          <w:sz w:val="28"/>
          <w:szCs w:val="28"/>
        </w:rPr>
        <w:t xml:space="preserve">ені об’єкти нерухомого майна, внаслідок  бойових дій, терористичних актів, диверсій, спричинених збройною агресією </w:t>
      </w:r>
      <w:r w:rsidR="00597655">
        <w:rPr>
          <w:sz w:val="28"/>
          <w:szCs w:val="28"/>
        </w:rPr>
        <w:t>р</w:t>
      </w:r>
      <w:r w:rsidR="00620D67">
        <w:rPr>
          <w:sz w:val="28"/>
          <w:szCs w:val="28"/>
        </w:rPr>
        <w:t xml:space="preserve">осійської </w:t>
      </w:r>
      <w:r w:rsidR="00597655">
        <w:rPr>
          <w:sz w:val="28"/>
          <w:szCs w:val="28"/>
        </w:rPr>
        <w:t>ф</w:t>
      </w:r>
      <w:r w:rsidR="00620D67">
        <w:rPr>
          <w:sz w:val="28"/>
          <w:szCs w:val="28"/>
        </w:rPr>
        <w:t xml:space="preserve">едерації проти України </w:t>
      </w:r>
      <w:bookmarkEnd w:id="1"/>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xml:space="preserve">, </w:t>
      </w:r>
      <w:r w:rsidR="004E636A" w:rsidRPr="00AE61C5">
        <w:rPr>
          <w:sz w:val="28"/>
          <w:szCs w:val="28"/>
        </w:rPr>
        <w:t>Порядку надання компенсації за знищені об'єкти нерухомого майна</w:t>
      </w:r>
      <w:r w:rsidR="004E636A">
        <w:rPr>
          <w:sz w:val="28"/>
          <w:szCs w:val="28"/>
        </w:rPr>
        <w:t>,</w:t>
      </w:r>
      <w:r w:rsidR="004E636A" w:rsidRPr="00980DFF">
        <w:rPr>
          <w:sz w:val="28"/>
          <w:szCs w:val="28"/>
        </w:rPr>
        <w:t xml:space="preserve"> затвердженого постановою Кабінету Міністрів України </w:t>
      </w:r>
      <w:r w:rsidR="009B405A">
        <w:rPr>
          <w:sz w:val="28"/>
          <w:szCs w:val="28"/>
        </w:rPr>
        <w:t xml:space="preserve">          </w:t>
      </w:r>
      <w:r w:rsidR="004E636A" w:rsidRPr="00AE61C5">
        <w:rPr>
          <w:sz w:val="28"/>
          <w:szCs w:val="28"/>
        </w:rPr>
        <w:t>№ 600від 30 травня 2023 р.</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C41867">
        <w:rPr>
          <w:color w:val="000000"/>
          <w:sz w:val="28"/>
          <w:szCs w:val="28"/>
        </w:rPr>
        <w:t>«</w:t>
      </w:r>
      <w:r w:rsidR="00C41867">
        <w:rPr>
          <w:sz w:val="28"/>
          <w:szCs w:val="28"/>
        </w:rPr>
        <w:t xml:space="preserve">Примірного положення </w:t>
      </w:r>
      <w:r w:rsidR="00C41867" w:rsidRPr="00C41867">
        <w:rPr>
          <w:sz w:val="28"/>
          <w:szCs w:val="28"/>
        </w:rPr>
        <w:t>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41867">
        <w:rPr>
          <w:sz w:val="28"/>
          <w:szCs w:val="28"/>
        </w:rPr>
        <w:t xml:space="preserve">», затвердженого </w:t>
      </w:r>
      <w:r w:rsidR="00C41867" w:rsidRPr="00C41867">
        <w:rPr>
          <w:sz w:val="28"/>
          <w:szCs w:val="28"/>
        </w:rPr>
        <w:t>постановою Кабінету Міністрів Українивід 19 травня 2023 р. № 516</w:t>
      </w:r>
      <w:r w:rsidR="00C41867">
        <w:rPr>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620D67" w:rsidP="007847D3">
      <w:pPr>
        <w:jc w:val="both"/>
        <w:rPr>
          <w:sz w:val="28"/>
          <w:szCs w:val="28"/>
        </w:rPr>
      </w:pPr>
      <w:r>
        <w:rPr>
          <w:sz w:val="28"/>
          <w:szCs w:val="28"/>
        </w:rPr>
        <w:t xml:space="preserve">1. </w:t>
      </w:r>
      <w:r w:rsidR="004E636A" w:rsidRPr="006F777F">
        <w:rPr>
          <w:sz w:val="28"/>
          <w:szCs w:val="28"/>
        </w:rPr>
        <w:t xml:space="preserve">Затвердити рішення </w:t>
      </w:r>
      <w:r w:rsidR="004E636A">
        <w:rPr>
          <w:color w:val="000000"/>
          <w:sz w:val="28"/>
          <w:szCs w:val="28"/>
        </w:rPr>
        <w:t xml:space="preserve">комісії з розгляду питань </w:t>
      </w:r>
      <w:r w:rsidR="004E636A">
        <w:rPr>
          <w:sz w:val="28"/>
          <w:szCs w:val="28"/>
        </w:rPr>
        <w:t xml:space="preserve">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00597655">
        <w:rPr>
          <w:sz w:val="28"/>
          <w:szCs w:val="28"/>
        </w:rPr>
        <w:t>р</w:t>
      </w:r>
      <w:r w:rsidR="004E636A">
        <w:rPr>
          <w:sz w:val="28"/>
          <w:szCs w:val="28"/>
        </w:rPr>
        <w:t xml:space="preserve">осійської </w:t>
      </w:r>
      <w:r w:rsidR="00597655">
        <w:rPr>
          <w:sz w:val="28"/>
          <w:szCs w:val="28"/>
        </w:rPr>
        <w:t>ф</w:t>
      </w:r>
      <w:r w:rsidR="004E636A">
        <w:rPr>
          <w:sz w:val="28"/>
          <w:szCs w:val="28"/>
        </w:rPr>
        <w:t>едерації проти України</w:t>
      </w:r>
      <w:r w:rsidR="004C7C63">
        <w:rPr>
          <w:sz w:val="28"/>
          <w:szCs w:val="28"/>
        </w:rPr>
        <w:t xml:space="preserve"> </w:t>
      </w:r>
      <w:r w:rsidR="004E636A" w:rsidRPr="00C40BA1">
        <w:rPr>
          <w:sz w:val="28"/>
          <w:szCs w:val="28"/>
        </w:rPr>
        <w:t xml:space="preserve">№ </w:t>
      </w:r>
      <w:r w:rsidR="005D44E0">
        <w:rPr>
          <w:sz w:val="28"/>
          <w:szCs w:val="28"/>
        </w:rPr>
        <w:t>12</w:t>
      </w:r>
      <w:r w:rsidR="004C7C63">
        <w:rPr>
          <w:sz w:val="28"/>
          <w:szCs w:val="28"/>
        </w:rPr>
        <w:t xml:space="preserve"> </w:t>
      </w:r>
      <w:r w:rsidR="004E636A" w:rsidRPr="00C40BA1">
        <w:rPr>
          <w:sz w:val="28"/>
          <w:szCs w:val="28"/>
        </w:rPr>
        <w:t xml:space="preserve">від </w:t>
      </w:r>
      <w:r w:rsidR="004C7C63">
        <w:rPr>
          <w:sz w:val="28"/>
          <w:szCs w:val="28"/>
        </w:rPr>
        <w:t>15</w:t>
      </w:r>
      <w:r w:rsidR="00764927">
        <w:rPr>
          <w:sz w:val="28"/>
          <w:szCs w:val="28"/>
        </w:rPr>
        <w:t>.</w:t>
      </w:r>
      <w:r w:rsidR="007847D3">
        <w:rPr>
          <w:sz w:val="28"/>
          <w:szCs w:val="28"/>
        </w:rPr>
        <w:t>1</w:t>
      </w:r>
      <w:r w:rsidR="004C7C63">
        <w:rPr>
          <w:sz w:val="28"/>
          <w:szCs w:val="28"/>
        </w:rPr>
        <w:t>2</w:t>
      </w:r>
      <w:r w:rsidR="00764927">
        <w:rPr>
          <w:sz w:val="28"/>
          <w:szCs w:val="28"/>
        </w:rPr>
        <w:t>.</w:t>
      </w:r>
      <w:r w:rsidR="004E636A" w:rsidRPr="00652DD1">
        <w:rPr>
          <w:sz w:val="28"/>
          <w:szCs w:val="28"/>
        </w:rPr>
        <w:t>202</w:t>
      </w:r>
      <w:r w:rsidR="00032786" w:rsidRPr="00652DD1">
        <w:rPr>
          <w:sz w:val="28"/>
          <w:szCs w:val="28"/>
        </w:rPr>
        <w:t>5</w:t>
      </w:r>
      <w:r w:rsidR="004E636A" w:rsidRPr="00652DD1">
        <w:rPr>
          <w:sz w:val="28"/>
          <w:szCs w:val="28"/>
        </w:rPr>
        <w:t xml:space="preserve"> року</w:t>
      </w:r>
      <w:r w:rsidR="004C7C63">
        <w:rPr>
          <w:sz w:val="28"/>
          <w:szCs w:val="28"/>
        </w:rPr>
        <w:t xml:space="preserve"> </w:t>
      </w:r>
      <w:r w:rsidR="004E636A">
        <w:rPr>
          <w:sz w:val="28"/>
          <w:szCs w:val="28"/>
        </w:rPr>
        <w:t>«</w:t>
      </w:r>
      <w:r w:rsidR="007847D3" w:rsidRPr="007847D3">
        <w:rPr>
          <w:sz w:val="28"/>
          <w:szCs w:val="28"/>
        </w:rPr>
        <w:t>Про відмову в наданні компенсації за знищений об'єкт</w:t>
      </w:r>
      <w:r w:rsidR="001F0BFB">
        <w:rPr>
          <w:sz w:val="28"/>
          <w:szCs w:val="28"/>
        </w:rPr>
        <w:t xml:space="preserve"> </w:t>
      </w:r>
      <w:proofErr w:type="spellStart"/>
      <w:r w:rsidR="00F82B10">
        <w:rPr>
          <w:sz w:val="28"/>
          <w:szCs w:val="28"/>
        </w:rPr>
        <w:t>Самоткан</w:t>
      </w:r>
      <w:proofErr w:type="spellEnd"/>
      <w:r w:rsidR="00F82B10">
        <w:rPr>
          <w:sz w:val="28"/>
          <w:szCs w:val="28"/>
        </w:rPr>
        <w:t xml:space="preserve"> Оксані Олександрівні</w:t>
      </w:r>
      <w:r w:rsidR="00F82B10" w:rsidRPr="002A1E6A">
        <w:rPr>
          <w:sz w:val="28"/>
          <w:szCs w:val="28"/>
        </w:rPr>
        <w:t xml:space="preserve"> за</w:t>
      </w:r>
      <w:r w:rsidR="00F82B10">
        <w:rPr>
          <w:sz w:val="28"/>
          <w:szCs w:val="28"/>
        </w:rPr>
        <w:t xml:space="preserve"> </w:t>
      </w:r>
      <w:r w:rsidR="00F82B10" w:rsidRPr="002A1E6A">
        <w:rPr>
          <w:sz w:val="28"/>
          <w:szCs w:val="28"/>
        </w:rPr>
        <w:t>заявою ЗВ-</w:t>
      </w:r>
      <w:r w:rsidR="00F82B10">
        <w:rPr>
          <w:sz w:val="28"/>
          <w:szCs w:val="28"/>
        </w:rPr>
        <w:t xml:space="preserve">02.12.2025-277557 </w:t>
      </w:r>
      <w:r w:rsidR="00F82B10" w:rsidRPr="002A1E6A">
        <w:rPr>
          <w:sz w:val="28"/>
          <w:szCs w:val="28"/>
        </w:rPr>
        <w:t xml:space="preserve">від </w:t>
      </w:r>
      <w:r w:rsidR="00F82B10">
        <w:rPr>
          <w:sz w:val="28"/>
          <w:szCs w:val="28"/>
        </w:rPr>
        <w:t>02</w:t>
      </w:r>
      <w:r w:rsidR="00F82B10" w:rsidRPr="002A1E6A">
        <w:rPr>
          <w:sz w:val="28"/>
          <w:szCs w:val="28"/>
        </w:rPr>
        <w:t>.1</w:t>
      </w:r>
      <w:r w:rsidR="00F82B10">
        <w:rPr>
          <w:sz w:val="28"/>
          <w:szCs w:val="28"/>
        </w:rPr>
        <w:t>2</w:t>
      </w:r>
      <w:r w:rsidR="00F82B10" w:rsidRPr="002A1E6A">
        <w:rPr>
          <w:sz w:val="28"/>
          <w:szCs w:val="28"/>
        </w:rPr>
        <w:t>.2025р</w:t>
      </w:r>
      <w:r w:rsidR="00F82B10" w:rsidRPr="007847D3">
        <w:rPr>
          <w:sz w:val="28"/>
          <w:szCs w:val="28"/>
        </w:rPr>
        <w:t xml:space="preserve"> </w:t>
      </w:r>
      <w:r w:rsidR="007847D3" w:rsidRPr="007847D3">
        <w:rPr>
          <w:sz w:val="28"/>
          <w:szCs w:val="28"/>
        </w:rPr>
        <w:t>на придбання житла з використанням житлового сертифіката</w:t>
      </w:r>
      <w:r w:rsidR="004E636A">
        <w:rPr>
          <w:sz w:val="28"/>
          <w:szCs w:val="28"/>
        </w:rPr>
        <w:t>».</w:t>
      </w:r>
    </w:p>
    <w:p w:rsidR="00F82B10" w:rsidRDefault="00F82B10" w:rsidP="00C97A51">
      <w:pPr>
        <w:tabs>
          <w:tab w:val="num" w:pos="0"/>
        </w:tabs>
        <w:ind w:right="-2"/>
        <w:jc w:val="both"/>
        <w:outlineLvl w:val="0"/>
        <w:rPr>
          <w:sz w:val="28"/>
          <w:szCs w:val="28"/>
        </w:rPr>
      </w:pPr>
      <w:r>
        <w:rPr>
          <w:sz w:val="28"/>
          <w:szCs w:val="28"/>
        </w:rPr>
        <w:lastRenderedPageBreak/>
        <w:t xml:space="preserve">         </w:t>
      </w:r>
      <w:r w:rsidR="00C97A51">
        <w:rPr>
          <w:sz w:val="28"/>
          <w:szCs w:val="28"/>
        </w:rPr>
        <w:t xml:space="preserve"> </w:t>
      </w:r>
      <w:r>
        <w:rPr>
          <w:sz w:val="28"/>
          <w:szCs w:val="28"/>
        </w:rPr>
        <w:t xml:space="preserve">2. </w:t>
      </w:r>
      <w:r w:rsidRPr="006F777F">
        <w:rPr>
          <w:sz w:val="28"/>
          <w:szCs w:val="28"/>
        </w:rPr>
        <w:t xml:space="preserve">Затвердити рішення </w:t>
      </w:r>
      <w:r>
        <w:rPr>
          <w:color w:val="000000"/>
          <w:sz w:val="28"/>
          <w:szCs w:val="28"/>
        </w:rPr>
        <w:t xml:space="preserve">комісії з розгляду питань </w:t>
      </w:r>
      <w:r>
        <w:rPr>
          <w:sz w:val="28"/>
          <w:szCs w:val="28"/>
        </w:rPr>
        <w:t xml:space="preserve">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Pr="00C40BA1">
        <w:rPr>
          <w:sz w:val="28"/>
          <w:szCs w:val="28"/>
        </w:rPr>
        <w:t xml:space="preserve">№ </w:t>
      </w:r>
      <w:r w:rsidR="005D44E0">
        <w:rPr>
          <w:sz w:val="28"/>
          <w:szCs w:val="28"/>
        </w:rPr>
        <w:t>13</w:t>
      </w:r>
      <w:r>
        <w:rPr>
          <w:sz w:val="28"/>
          <w:szCs w:val="28"/>
        </w:rPr>
        <w:t xml:space="preserve"> </w:t>
      </w:r>
      <w:r w:rsidRPr="00C40BA1">
        <w:rPr>
          <w:sz w:val="28"/>
          <w:szCs w:val="28"/>
        </w:rPr>
        <w:t xml:space="preserve">від </w:t>
      </w:r>
      <w:r>
        <w:rPr>
          <w:sz w:val="28"/>
          <w:szCs w:val="28"/>
        </w:rPr>
        <w:t>15.12.</w:t>
      </w:r>
      <w:r w:rsidRPr="00652DD1">
        <w:rPr>
          <w:sz w:val="28"/>
          <w:szCs w:val="28"/>
        </w:rPr>
        <w:t>2025 року</w:t>
      </w:r>
      <w:r>
        <w:rPr>
          <w:sz w:val="28"/>
          <w:szCs w:val="28"/>
        </w:rPr>
        <w:t xml:space="preserve"> «</w:t>
      </w:r>
      <w:r w:rsidRPr="007847D3">
        <w:rPr>
          <w:sz w:val="28"/>
          <w:szCs w:val="28"/>
        </w:rPr>
        <w:t>Про відмову в наданні компенсації за знищений об'єкт</w:t>
      </w:r>
      <w:r>
        <w:rPr>
          <w:sz w:val="28"/>
          <w:szCs w:val="28"/>
        </w:rPr>
        <w:t xml:space="preserve"> </w:t>
      </w:r>
      <w:r w:rsidR="00C97A51">
        <w:rPr>
          <w:sz w:val="28"/>
          <w:szCs w:val="28"/>
        </w:rPr>
        <w:t>Савенко Наталії Іванівні</w:t>
      </w:r>
      <w:r w:rsidR="00C97A51" w:rsidRPr="002A1E6A">
        <w:rPr>
          <w:sz w:val="28"/>
          <w:szCs w:val="28"/>
        </w:rPr>
        <w:t xml:space="preserve"> за</w:t>
      </w:r>
      <w:r w:rsidR="00C97A51">
        <w:rPr>
          <w:sz w:val="28"/>
          <w:szCs w:val="28"/>
        </w:rPr>
        <w:t xml:space="preserve"> </w:t>
      </w:r>
      <w:r w:rsidR="00C97A51" w:rsidRPr="002A1E6A">
        <w:rPr>
          <w:sz w:val="28"/>
          <w:szCs w:val="28"/>
        </w:rPr>
        <w:t xml:space="preserve">заявою </w:t>
      </w:r>
      <w:r w:rsidR="00C97A51">
        <w:rPr>
          <w:sz w:val="28"/>
          <w:szCs w:val="28"/>
        </w:rPr>
        <w:t xml:space="preserve">                      </w:t>
      </w:r>
      <w:r w:rsidR="00C97A51" w:rsidRPr="002A1E6A">
        <w:rPr>
          <w:sz w:val="28"/>
          <w:szCs w:val="28"/>
        </w:rPr>
        <w:t>ЗВ-</w:t>
      </w:r>
      <w:r w:rsidR="00C97A51">
        <w:rPr>
          <w:sz w:val="28"/>
          <w:szCs w:val="28"/>
        </w:rPr>
        <w:t>02</w:t>
      </w:r>
      <w:r w:rsidR="00C97A51" w:rsidRPr="002A1E6A">
        <w:rPr>
          <w:sz w:val="28"/>
          <w:szCs w:val="28"/>
        </w:rPr>
        <w:t>.1</w:t>
      </w:r>
      <w:r w:rsidR="00C97A51">
        <w:rPr>
          <w:sz w:val="28"/>
          <w:szCs w:val="28"/>
        </w:rPr>
        <w:t>1</w:t>
      </w:r>
      <w:r w:rsidR="00C97A51" w:rsidRPr="002A1E6A">
        <w:rPr>
          <w:sz w:val="28"/>
          <w:szCs w:val="28"/>
        </w:rPr>
        <w:t>.2025-</w:t>
      </w:r>
      <w:r w:rsidR="00C97A51">
        <w:rPr>
          <w:sz w:val="28"/>
          <w:szCs w:val="28"/>
        </w:rPr>
        <w:t>262372</w:t>
      </w:r>
      <w:r w:rsidR="00C97A51" w:rsidRPr="002A1E6A">
        <w:rPr>
          <w:sz w:val="28"/>
          <w:szCs w:val="28"/>
        </w:rPr>
        <w:t xml:space="preserve"> від </w:t>
      </w:r>
      <w:r w:rsidR="00C97A51">
        <w:rPr>
          <w:sz w:val="28"/>
          <w:szCs w:val="28"/>
        </w:rPr>
        <w:t>02</w:t>
      </w:r>
      <w:r w:rsidR="00C97A51" w:rsidRPr="002A1E6A">
        <w:rPr>
          <w:sz w:val="28"/>
          <w:szCs w:val="28"/>
        </w:rPr>
        <w:t>.1</w:t>
      </w:r>
      <w:r w:rsidR="00C97A51">
        <w:rPr>
          <w:sz w:val="28"/>
          <w:szCs w:val="28"/>
        </w:rPr>
        <w:t>1</w:t>
      </w:r>
      <w:r w:rsidR="00C97A51" w:rsidRPr="002A1E6A">
        <w:rPr>
          <w:sz w:val="28"/>
          <w:szCs w:val="28"/>
        </w:rPr>
        <w:t>.2025р.</w:t>
      </w:r>
      <w:r w:rsidRPr="007847D3">
        <w:rPr>
          <w:sz w:val="28"/>
          <w:szCs w:val="28"/>
        </w:rPr>
        <w:t xml:space="preserve"> на придбання житла з використанням житлового сертифіката</w:t>
      </w:r>
      <w:r>
        <w:rPr>
          <w:sz w:val="28"/>
          <w:szCs w:val="28"/>
        </w:rPr>
        <w:t>».</w:t>
      </w:r>
    </w:p>
    <w:p w:rsidR="006F777F" w:rsidRPr="006F777F" w:rsidRDefault="00F82B10" w:rsidP="00504F2F">
      <w:pPr>
        <w:jc w:val="both"/>
        <w:rPr>
          <w:sz w:val="28"/>
          <w:szCs w:val="28"/>
        </w:rPr>
      </w:pPr>
      <w:r>
        <w:rPr>
          <w:sz w:val="28"/>
          <w:szCs w:val="28"/>
        </w:rPr>
        <w:tab/>
        <w:t>3</w:t>
      </w:r>
      <w:r w:rsidR="00032786">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F82B10" w:rsidP="00620D67">
      <w:pPr>
        <w:pStyle w:val="21"/>
        <w:shd w:val="clear" w:color="auto" w:fill="auto"/>
        <w:spacing w:line="322" w:lineRule="exact"/>
        <w:ind w:left="20" w:right="20" w:firstLine="720"/>
        <w:jc w:val="both"/>
        <w:rPr>
          <w:sz w:val="28"/>
        </w:rPr>
      </w:pPr>
      <w:r>
        <w:rPr>
          <w:sz w:val="28"/>
        </w:rPr>
        <w:t>4</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комунального господарства та будівництва 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F82B10" w:rsidP="00620D67">
      <w:pPr>
        <w:pStyle w:val="21"/>
        <w:shd w:val="clear" w:color="auto" w:fill="auto"/>
        <w:spacing w:line="322" w:lineRule="exact"/>
        <w:ind w:left="20" w:right="20" w:firstLine="720"/>
        <w:jc w:val="both"/>
        <w:rPr>
          <w:sz w:val="28"/>
          <w:szCs w:val="28"/>
        </w:rPr>
      </w:pPr>
      <w:r>
        <w:rPr>
          <w:sz w:val="28"/>
        </w:rPr>
        <w:t>5</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620D67" w:rsidRDefault="00620D67" w:rsidP="00620D67">
      <w:pPr>
        <w:ind w:right="-6"/>
        <w:jc w:val="both"/>
        <w:outlineLvl w:val="0"/>
      </w:pPr>
    </w:p>
    <w:p w:rsidR="00617365" w:rsidRDefault="00617365" w:rsidP="00620D67">
      <w:pPr>
        <w:ind w:right="-6"/>
        <w:jc w:val="both"/>
        <w:outlineLvl w:val="0"/>
      </w:pPr>
    </w:p>
    <w:p w:rsidR="00A37493" w:rsidRDefault="00A37493" w:rsidP="00A37493">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0B62D3" w:rsidRDefault="000B62D3" w:rsidP="000B62D3">
      <w:pPr>
        <w:ind w:firstLine="680"/>
        <w:rPr>
          <w:sz w:val="28"/>
        </w:rPr>
      </w:pPr>
    </w:p>
    <w:p w:rsidR="00553252" w:rsidRDefault="00553252" w:rsidP="00553252">
      <w:pPr>
        <w:ind w:firstLine="680"/>
        <w:rPr>
          <w:sz w:val="28"/>
        </w:rPr>
      </w:pPr>
    </w:p>
    <w:p w:rsidR="00597655" w:rsidRDefault="00597655" w:rsidP="00597655">
      <w:pPr>
        <w:ind w:firstLine="680"/>
        <w:rPr>
          <w:sz w:val="28"/>
        </w:rPr>
      </w:pPr>
    </w:p>
    <w:p w:rsidR="00617365" w:rsidRPr="00A84073" w:rsidRDefault="00617365" w:rsidP="00617365">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1677FB" w:rsidRDefault="001677FB" w:rsidP="00620D67">
      <w:pPr>
        <w:spacing w:after="200"/>
        <w:rPr>
          <w:sz w:val="28"/>
          <w:szCs w:val="28"/>
          <w:u w:val="single"/>
        </w:rPr>
      </w:pPr>
    </w:p>
    <w:p w:rsidR="001677FB" w:rsidRDefault="001677FB" w:rsidP="00620D67">
      <w:pPr>
        <w:spacing w:after="200"/>
        <w:rPr>
          <w:sz w:val="28"/>
          <w:szCs w:val="28"/>
          <w:u w:val="single"/>
        </w:rPr>
      </w:pPr>
    </w:p>
    <w:p w:rsidR="001677FB" w:rsidRDefault="001677FB" w:rsidP="00510FB9">
      <w:pPr>
        <w:jc w:val="center"/>
        <w:rPr>
          <w:b/>
          <w:sz w:val="28"/>
          <w:szCs w:val="28"/>
        </w:rPr>
      </w:pPr>
    </w:p>
    <w:p w:rsidR="00620D67" w:rsidRDefault="00620D67" w:rsidP="00510FB9">
      <w:pPr>
        <w:jc w:val="center"/>
        <w:rPr>
          <w:b/>
          <w:sz w:val="28"/>
          <w:szCs w:val="28"/>
        </w:rPr>
      </w:pPr>
      <w:r>
        <w:rPr>
          <w:b/>
          <w:sz w:val="28"/>
          <w:szCs w:val="28"/>
        </w:rPr>
        <w:t>ПОЯСНЮВАЛЬНА ЗАПИСКА</w:t>
      </w:r>
    </w:p>
    <w:p w:rsidR="00620D67" w:rsidRDefault="00620D67" w:rsidP="00620D67">
      <w:pPr>
        <w:jc w:val="both"/>
        <w:rPr>
          <w:b/>
          <w:sz w:val="28"/>
          <w:szCs w:val="28"/>
        </w:rPr>
      </w:pPr>
    </w:p>
    <w:p w:rsidR="00620D67" w:rsidRDefault="00620D67" w:rsidP="00652DD1">
      <w:pPr>
        <w:pStyle w:val="21"/>
        <w:shd w:val="clear" w:color="auto" w:fill="auto"/>
        <w:spacing w:line="360"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617365" w:rsidRPr="00617365">
        <w:rPr>
          <w:color w:val="000000"/>
          <w:sz w:val="28"/>
          <w:szCs w:val="28"/>
        </w:rPr>
        <w:t xml:space="preserve">Про затвердження рішень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00597655">
        <w:rPr>
          <w:color w:val="000000"/>
          <w:sz w:val="28"/>
          <w:szCs w:val="28"/>
        </w:rPr>
        <w:t>р</w:t>
      </w:r>
      <w:r w:rsidR="00617365" w:rsidRPr="00617365">
        <w:rPr>
          <w:color w:val="000000"/>
          <w:sz w:val="28"/>
          <w:szCs w:val="28"/>
        </w:rPr>
        <w:t xml:space="preserve">осійської </w:t>
      </w:r>
      <w:r w:rsidR="00597655">
        <w:rPr>
          <w:color w:val="000000"/>
          <w:sz w:val="28"/>
          <w:szCs w:val="28"/>
        </w:rPr>
        <w:t>ф</w:t>
      </w:r>
      <w:r w:rsidR="00617365" w:rsidRPr="00617365">
        <w:rPr>
          <w:color w:val="000000"/>
          <w:sz w:val="28"/>
          <w:szCs w:val="28"/>
        </w:rPr>
        <w:t>едерації проти України</w:t>
      </w:r>
      <w:r w:rsidR="00B50830">
        <w:rPr>
          <w:sz w:val="28"/>
          <w:szCs w:val="28"/>
        </w:rPr>
        <w:t>»</w:t>
      </w:r>
      <w:r w:rsidR="00806F82">
        <w:rPr>
          <w:sz w:val="28"/>
          <w:szCs w:val="28"/>
        </w:rPr>
        <w:t>.</w:t>
      </w:r>
    </w:p>
    <w:p w:rsidR="000E36D7" w:rsidRDefault="000E36D7" w:rsidP="00652DD1">
      <w:pPr>
        <w:pStyle w:val="21"/>
        <w:spacing w:line="360" w:lineRule="auto"/>
        <w:ind w:left="23" w:firstLine="685"/>
        <w:jc w:val="both"/>
        <w:rPr>
          <w:sz w:val="28"/>
          <w:szCs w:val="28"/>
        </w:rPr>
      </w:pPr>
      <w:r>
        <w:rPr>
          <w:color w:val="000000"/>
          <w:sz w:val="28"/>
          <w:szCs w:val="28"/>
        </w:rPr>
        <w:t>Пунктом 1</w:t>
      </w:r>
      <w:r w:rsidR="00C41867">
        <w:rPr>
          <w:color w:val="000000"/>
          <w:sz w:val="28"/>
          <w:szCs w:val="28"/>
        </w:rPr>
        <w:t>9</w:t>
      </w:r>
      <w:r>
        <w:rPr>
          <w:color w:val="000000"/>
          <w:sz w:val="28"/>
          <w:szCs w:val="28"/>
        </w:rPr>
        <w:t xml:space="preserve"> «</w:t>
      </w:r>
      <w:r w:rsidR="00C41867">
        <w:rPr>
          <w:sz w:val="28"/>
          <w:szCs w:val="28"/>
        </w:rPr>
        <w:t xml:space="preserve">Примірного положення </w:t>
      </w:r>
      <w:r w:rsidR="00C41867" w:rsidRPr="00C41867">
        <w:rPr>
          <w:sz w:val="28"/>
          <w:szCs w:val="28"/>
        </w:rPr>
        <w:t>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8"/>
          <w:szCs w:val="28"/>
        </w:rPr>
        <w:t xml:space="preserve">», затвердженого </w:t>
      </w:r>
      <w:r w:rsidR="00C41867" w:rsidRPr="00C41867">
        <w:rPr>
          <w:sz w:val="28"/>
          <w:szCs w:val="28"/>
        </w:rPr>
        <w:t>постановою Кабінету Міністрів Українивід 19 травня 2023 р. № 516</w:t>
      </w:r>
      <w:r>
        <w:rPr>
          <w:sz w:val="28"/>
          <w:szCs w:val="28"/>
        </w:rPr>
        <w:t xml:space="preserve"> передбачено затвердження рішень </w:t>
      </w:r>
      <w:r w:rsidR="005E32E3">
        <w:rPr>
          <w:color w:val="000000"/>
          <w:sz w:val="28"/>
          <w:szCs w:val="28"/>
        </w:rPr>
        <w:t xml:space="preserve">комісії з розгляду питань </w:t>
      </w:r>
      <w:r w:rsidR="005E32E3">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597655">
        <w:rPr>
          <w:sz w:val="28"/>
          <w:szCs w:val="28"/>
        </w:rPr>
        <w:t>р</w:t>
      </w:r>
      <w:r w:rsidR="005E32E3">
        <w:rPr>
          <w:sz w:val="28"/>
          <w:szCs w:val="28"/>
        </w:rPr>
        <w:t xml:space="preserve">осійської </w:t>
      </w:r>
      <w:r w:rsidR="00597655">
        <w:rPr>
          <w:sz w:val="28"/>
          <w:szCs w:val="28"/>
        </w:rPr>
        <w:t>ф</w:t>
      </w:r>
      <w:r w:rsidR="005E32E3">
        <w:rPr>
          <w:sz w:val="28"/>
          <w:szCs w:val="28"/>
        </w:rPr>
        <w:t>едерації проти України виконавчим комітетом.</w:t>
      </w:r>
    </w:p>
    <w:p w:rsidR="000E36D7" w:rsidRDefault="000E36D7" w:rsidP="00652DD1">
      <w:pPr>
        <w:pStyle w:val="21"/>
        <w:shd w:val="clear" w:color="auto" w:fill="auto"/>
        <w:spacing w:line="360" w:lineRule="auto"/>
        <w:ind w:left="23" w:firstLine="685"/>
        <w:jc w:val="both"/>
        <w:rPr>
          <w:color w:val="000000"/>
          <w:sz w:val="28"/>
          <w:szCs w:val="28"/>
        </w:rPr>
      </w:pPr>
      <w:r>
        <w:rPr>
          <w:color w:val="000000"/>
          <w:sz w:val="28"/>
          <w:szCs w:val="28"/>
        </w:rPr>
        <w:t>Прийняття даного рішення</w:t>
      </w:r>
      <w:r w:rsidR="00C97A51">
        <w:rPr>
          <w:color w:val="000000"/>
          <w:sz w:val="28"/>
          <w:szCs w:val="28"/>
        </w:rPr>
        <w:t xml:space="preserve"> в подальшому</w:t>
      </w:r>
      <w:r>
        <w:rPr>
          <w:color w:val="000000"/>
          <w:sz w:val="28"/>
          <w:szCs w:val="28"/>
        </w:rPr>
        <w:t xml:space="preserve">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Україниз використанням електронної публічної послуги </w:t>
      </w:r>
      <w:r>
        <w:rPr>
          <w:color w:val="000000"/>
          <w:sz w:val="28"/>
          <w:szCs w:val="28"/>
        </w:rPr>
        <w:t>«</w:t>
      </w:r>
      <w:proofErr w:type="spellStart"/>
      <w:r w:rsidRPr="000E36D7">
        <w:rPr>
          <w:color w:val="000000"/>
          <w:sz w:val="28"/>
          <w:szCs w:val="28"/>
        </w:rPr>
        <w:t>єВідновлення</w:t>
      </w:r>
      <w:proofErr w:type="spellEnd"/>
      <w:r>
        <w:rPr>
          <w:color w:val="000000"/>
          <w:sz w:val="28"/>
          <w:szCs w:val="28"/>
        </w:rPr>
        <w:t>».</w:t>
      </w:r>
    </w:p>
    <w:p w:rsidR="00620D67" w:rsidRDefault="00620D67" w:rsidP="00652DD1">
      <w:pPr>
        <w:spacing w:line="360" w:lineRule="auto"/>
        <w:ind w:right="-6"/>
        <w:jc w:val="both"/>
        <w:outlineLvl w:val="0"/>
        <w:rPr>
          <w:sz w:val="28"/>
          <w:szCs w:val="28"/>
        </w:rPr>
      </w:pPr>
    </w:p>
    <w:p w:rsidR="00652DD1" w:rsidRDefault="00652DD1" w:rsidP="00652DD1">
      <w:pPr>
        <w:spacing w:line="360" w:lineRule="auto"/>
        <w:ind w:right="-6"/>
        <w:jc w:val="both"/>
        <w:outlineLvl w:val="0"/>
        <w:rPr>
          <w:sz w:val="28"/>
          <w:szCs w:val="28"/>
        </w:rPr>
      </w:pPr>
    </w:p>
    <w:p w:rsidR="00203E30" w:rsidRDefault="00652DD1" w:rsidP="00652DD1">
      <w:pPr>
        <w:spacing w:line="360" w:lineRule="auto"/>
        <w:ind w:right="-6" w:firstLine="708"/>
        <w:jc w:val="both"/>
        <w:outlineLvl w:val="0"/>
        <w:rPr>
          <w:sz w:val="28"/>
          <w:szCs w:val="28"/>
        </w:rPr>
      </w:pPr>
      <w:r>
        <w:rPr>
          <w:sz w:val="28"/>
          <w:szCs w:val="28"/>
        </w:rPr>
        <w:t>В.о.</w:t>
      </w:r>
      <w:r w:rsidR="00620D67">
        <w:rPr>
          <w:sz w:val="28"/>
          <w:szCs w:val="28"/>
        </w:rPr>
        <w:t xml:space="preserve"> начальника </w:t>
      </w:r>
    </w:p>
    <w:p w:rsidR="00FA71BD" w:rsidRDefault="00620D67" w:rsidP="00652DD1">
      <w:pPr>
        <w:spacing w:line="360" w:lineRule="auto"/>
        <w:ind w:right="-6" w:firstLine="708"/>
        <w:jc w:val="both"/>
        <w:outlineLvl w:val="0"/>
        <w:rPr>
          <w:sz w:val="28"/>
          <w:szCs w:val="28"/>
        </w:rPr>
      </w:pPr>
      <w:r>
        <w:rPr>
          <w:sz w:val="28"/>
          <w:szCs w:val="28"/>
        </w:rPr>
        <w:t>УЖКГ та</w:t>
      </w:r>
      <w:r w:rsidR="001677FB">
        <w:rPr>
          <w:sz w:val="28"/>
          <w:szCs w:val="28"/>
        </w:rPr>
        <w:t xml:space="preserve"> </w:t>
      </w: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sectPr w:rsidR="00FA71BD" w:rsidSect="001677FB">
      <w:pgSz w:w="11906" w:h="16838"/>
      <w:pgMar w:top="568" w:right="851" w:bottom="99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7"/>
  </w:num>
  <w:num w:numId="8">
    <w:abstractNumId w:val="8"/>
  </w:num>
  <w:num w:numId="9">
    <w:abstractNumId w:val="14"/>
  </w:num>
  <w:num w:numId="10">
    <w:abstractNumId w:val="6"/>
  </w:num>
  <w:num w:numId="11">
    <w:abstractNumId w:val="5"/>
  </w:num>
  <w:num w:numId="12">
    <w:abstractNumId w:val="9"/>
  </w:num>
  <w:num w:numId="13">
    <w:abstractNumId w:val="15"/>
  </w:num>
  <w:num w:numId="14">
    <w:abstractNumId w:val="2"/>
  </w:num>
  <w:num w:numId="15">
    <w:abstractNumId w:val="11"/>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4A9D"/>
    <w:rsid w:val="00001862"/>
    <w:rsid w:val="00004958"/>
    <w:rsid w:val="0000574C"/>
    <w:rsid w:val="000115EB"/>
    <w:rsid w:val="00013391"/>
    <w:rsid w:val="00013BB6"/>
    <w:rsid w:val="00032786"/>
    <w:rsid w:val="000479CF"/>
    <w:rsid w:val="0005381F"/>
    <w:rsid w:val="00063FBC"/>
    <w:rsid w:val="000718B6"/>
    <w:rsid w:val="000858F4"/>
    <w:rsid w:val="00086D6F"/>
    <w:rsid w:val="00087FCC"/>
    <w:rsid w:val="000959EF"/>
    <w:rsid w:val="00097A7D"/>
    <w:rsid w:val="000A043D"/>
    <w:rsid w:val="000B605F"/>
    <w:rsid w:val="000B62D3"/>
    <w:rsid w:val="000C6C0C"/>
    <w:rsid w:val="000D23BE"/>
    <w:rsid w:val="000D2DE4"/>
    <w:rsid w:val="000D327C"/>
    <w:rsid w:val="000E36D7"/>
    <w:rsid w:val="000E4A24"/>
    <w:rsid w:val="000E6AA9"/>
    <w:rsid w:val="000F05F9"/>
    <w:rsid w:val="000F61ED"/>
    <w:rsid w:val="000F70D7"/>
    <w:rsid w:val="00101981"/>
    <w:rsid w:val="00101FD3"/>
    <w:rsid w:val="00102D2E"/>
    <w:rsid w:val="001140A3"/>
    <w:rsid w:val="0011485D"/>
    <w:rsid w:val="00116695"/>
    <w:rsid w:val="0012246A"/>
    <w:rsid w:val="0012680B"/>
    <w:rsid w:val="00126FEC"/>
    <w:rsid w:val="00133F64"/>
    <w:rsid w:val="00134307"/>
    <w:rsid w:val="00143A22"/>
    <w:rsid w:val="00144E11"/>
    <w:rsid w:val="0014785F"/>
    <w:rsid w:val="00154A7A"/>
    <w:rsid w:val="001611AF"/>
    <w:rsid w:val="00165EB1"/>
    <w:rsid w:val="00166F15"/>
    <w:rsid w:val="001677FB"/>
    <w:rsid w:val="00167C21"/>
    <w:rsid w:val="0017775D"/>
    <w:rsid w:val="00177C9F"/>
    <w:rsid w:val="0018234C"/>
    <w:rsid w:val="0018429A"/>
    <w:rsid w:val="00185725"/>
    <w:rsid w:val="00185AC5"/>
    <w:rsid w:val="00187C86"/>
    <w:rsid w:val="00190E8D"/>
    <w:rsid w:val="0019234A"/>
    <w:rsid w:val="001A3C70"/>
    <w:rsid w:val="001A50C5"/>
    <w:rsid w:val="001B75FA"/>
    <w:rsid w:val="001C0ACA"/>
    <w:rsid w:val="001D322C"/>
    <w:rsid w:val="001F0BFB"/>
    <w:rsid w:val="001F17DE"/>
    <w:rsid w:val="001F59A6"/>
    <w:rsid w:val="00203E30"/>
    <w:rsid w:val="00207559"/>
    <w:rsid w:val="00236350"/>
    <w:rsid w:val="00243EF7"/>
    <w:rsid w:val="00247988"/>
    <w:rsid w:val="00273CB4"/>
    <w:rsid w:val="0029320C"/>
    <w:rsid w:val="002B22E1"/>
    <w:rsid w:val="002B7B85"/>
    <w:rsid w:val="002C423B"/>
    <w:rsid w:val="002D6B89"/>
    <w:rsid w:val="002E2216"/>
    <w:rsid w:val="002E278A"/>
    <w:rsid w:val="002E3277"/>
    <w:rsid w:val="002E7711"/>
    <w:rsid w:val="002E7F78"/>
    <w:rsid w:val="002F4651"/>
    <w:rsid w:val="002F7ACA"/>
    <w:rsid w:val="00300D49"/>
    <w:rsid w:val="00304A77"/>
    <w:rsid w:val="003139C0"/>
    <w:rsid w:val="00327623"/>
    <w:rsid w:val="00341B24"/>
    <w:rsid w:val="00345738"/>
    <w:rsid w:val="003560CF"/>
    <w:rsid w:val="00371286"/>
    <w:rsid w:val="0038096F"/>
    <w:rsid w:val="00382589"/>
    <w:rsid w:val="0038399C"/>
    <w:rsid w:val="003854D1"/>
    <w:rsid w:val="003860F2"/>
    <w:rsid w:val="003B313A"/>
    <w:rsid w:val="003C2AC1"/>
    <w:rsid w:val="003C4EF1"/>
    <w:rsid w:val="003D1D5C"/>
    <w:rsid w:val="003D1EDC"/>
    <w:rsid w:val="003F6269"/>
    <w:rsid w:val="00403E39"/>
    <w:rsid w:val="00405994"/>
    <w:rsid w:val="00410ED3"/>
    <w:rsid w:val="00417358"/>
    <w:rsid w:val="00442BC3"/>
    <w:rsid w:val="00444973"/>
    <w:rsid w:val="004471F5"/>
    <w:rsid w:val="00453704"/>
    <w:rsid w:val="0045521C"/>
    <w:rsid w:val="00457D31"/>
    <w:rsid w:val="00470461"/>
    <w:rsid w:val="00473E88"/>
    <w:rsid w:val="004763F1"/>
    <w:rsid w:val="0048144D"/>
    <w:rsid w:val="00484D81"/>
    <w:rsid w:val="00495C4E"/>
    <w:rsid w:val="00495CCA"/>
    <w:rsid w:val="00497CCC"/>
    <w:rsid w:val="004A1F0D"/>
    <w:rsid w:val="004B030E"/>
    <w:rsid w:val="004C39E9"/>
    <w:rsid w:val="004C77FB"/>
    <w:rsid w:val="004C7C63"/>
    <w:rsid w:val="004E3EF4"/>
    <w:rsid w:val="004E636A"/>
    <w:rsid w:val="004F2DDF"/>
    <w:rsid w:val="00500C69"/>
    <w:rsid w:val="00502BAE"/>
    <w:rsid w:val="00504F2F"/>
    <w:rsid w:val="005073C2"/>
    <w:rsid w:val="00510FB9"/>
    <w:rsid w:val="0051212E"/>
    <w:rsid w:val="005125A0"/>
    <w:rsid w:val="00515AEF"/>
    <w:rsid w:val="00537993"/>
    <w:rsid w:val="005406F8"/>
    <w:rsid w:val="005432BF"/>
    <w:rsid w:val="00553252"/>
    <w:rsid w:val="005548F1"/>
    <w:rsid w:val="005559B9"/>
    <w:rsid w:val="00556367"/>
    <w:rsid w:val="0056253C"/>
    <w:rsid w:val="00562B16"/>
    <w:rsid w:val="00566626"/>
    <w:rsid w:val="00581D74"/>
    <w:rsid w:val="005858A3"/>
    <w:rsid w:val="0059517F"/>
    <w:rsid w:val="00597655"/>
    <w:rsid w:val="005C37CB"/>
    <w:rsid w:val="005C4AF8"/>
    <w:rsid w:val="005C5C3F"/>
    <w:rsid w:val="005D44E0"/>
    <w:rsid w:val="005D4AE5"/>
    <w:rsid w:val="005E32E3"/>
    <w:rsid w:val="005E67BF"/>
    <w:rsid w:val="005F0450"/>
    <w:rsid w:val="0061004D"/>
    <w:rsid w:val="00613328"/>
    <w:rsid w:val="00617365"/>
    <w:rsid w:val="00620D67"/>
    <w:rsid w:val="006301BF"/>
    <w:rsid w:val="00632239"/>
    <w:rsid w:val="006338D8"/>
    <w:rsid w:val="006376C8"/>
    <w:rsid w:val="00651DA7"/>
    <w:rsid w:val="00652CFC"/>
    <w:rsid w:val="00652DD1"/>
    <w:rsid w:val="006538B4"/>
    <w:rsid w:val="006566FE"/>
    <w:rsid w:val="00660365"/>
    <w:rsid w:val="006649D9"/>
    <w:rsid w:val="00695983"/>
    <w:rsid w:val="0069740E"/>
    <w:rsid w:val="006A3C7C"/>
    <w:rsid w:val="006A43BA"/>
    <w:rsid w:val="006A6699"/>
    <w:rsid w:val="006A6C75"/>
    <w:rsid w:val="006C2755"/>
    <w:rsid w:val="006C3CD6"/>
    <w:rsid w:val="006C403E"/>
    <w:rsid w:val="006C752F"/>
    <w:rsid w:val="006D0FEE"/>
    <w:rsid w:val="006D22E9"/>
    <w:rsid w:val="006E246D"/>
    <w:rsid w:val="006F38A5"/>
    <w:rsid w:val="006F777F"/>
    <w:rsid w:val="007070BC"/>
    <w:rsid w:val="0071457D"/>
    <w:rsid w:val="007330B3"/>
    <w:rsid w:val="007344C1"/>
    <w:rsid w:val="00742022"/>
    <w:rsid w:val="00743979"/>
    <w:rsid w:val="00747431"/>
    <w:rsid w:val="0074783C"/>
    <w:rsid w:val="00752D13"/>
    <w:rsid w:val="00764927"/>
    <w:rsid w:val="007744AD"/>
    <w:rsid w:val="00774D90"/>
    <w:rsid w:val="00780795"/>
    <w:rsid w:val="007847D3"/>
    <w:rsid w:val="00785FFA"/>
    <w:rsid w:val="00786481"/>
    <w:rsid w:val="007909D7"/>
    <w:rsid w:val="0079426B"/>
    <w:rsid w:val="007A0928"/>
    <w:rsid w:val="007A1E33"/>
    <w:rsid w:val="007A2CC6"/>
    <w:rsid w:val="007A5639"/>
    <w:rsid w:val="007B0418"/>
    <w:rsid w:val="007B10CC"/>
    <w:rsid w:val="007B5B21"/>
    <w:rsid w:val="007C3153"/>
    <w:rsid w:val="007C598C"/>
    <w:rsid w:val="007C7B3F"/>
    <w:rsid w:val="007D45FC"/>
    <w:rsid w:val="007D662E"/>
    <w:rsid w:val="007E4407"/>
    <w:rsid w:val="007E6594"/>
    <w:rsid w:val="007F2440"/>
    <w:rsid w:val="007F3D07"/>
    <w:rsid w:val="008032BC"/>
    <w:rsid w:val="00806F82"/>
    <w:rsid w:val="008111D0"/>
    <w:rsid w:val="00811F6F"/>
    <w:rsid w:val="00814369"/>
    <w:rsid w:val="00825E52"/>
    <w:rsid w:val="00840F82"/>
    <w:rsid w:val="00844287"/>
    <w:rsid w:val="0086011C"/>
    <w:rsid w:val="00861F20"/>
    <w:rsid w:val="00862C92"/>
    <w:rsid w:val="00864BDE"/>
    <w:rsid w:val="00866A5F"/>
    <w:rsid w:val="00875B18"/>
    <w:rsid w:val="0089363D"/>
    <w:rsid w:val="00895194"/>
    <w:rsid w:val="008A7A9F"/>
    <w:rsid w:val="008B5405"/>
    <w:rsid w:val="008D37E2"/>
    <w:rsid w:val="008E1515"/>
    <w:rsid w:val="008E4467"/>
    <w:rsid w:val="008E4621"/>
    <w:rsid w:val="008E5192"/>
    <w:rsid w:val="008F5A73"/>
    <w:rsid w:val="009051D4"/>
    <w:rsid w:val="00912E5D"/>
    <w:rsid w:val="00934A9D"/>
    <w:rsid w:val="00935AB9"/>
    <w:rsid w:val="00940D3C"/>
    <w:rsid w:val="00952CF6"/>
    <w:rsid w:val="009677CD"/>
    <w:rsid w:val="00972BF2"/>
    <w:rsid w:val="009771EC"/>
    <w:rsid w:val="00983D31"/>
    <w:rsid w:val="00985470"/>
    <w:rsid w:val="00985D4A"/>
    <w:rsid w:val="009900AD"/>
    <w:rsid w:val="009939B0"/>
    <w:rsid w:val="009B269B"/>
    <w:rsid w:val="009B385A"/>
    <w:rsid w:val="009B405A"/>
    <w:rsid w:val="009D4DF8"/>
    <w:rsid w:val="009D7496"/>
    <w:rsid w:val="00A02840"/>
    <w:rsid w:val="00A02F32"/>
    <w:rsid w:val="00A12325"/>
    <w:rsid w:val="00A141D9"/>
    <w:rsid w:val="00A1683E"/>
    <w:rsid w:val="00A235A8"/>
    <w:rsid w:val="00A3152F"/>
    <w:rsid w:val="00A37493"/>
    <w:rsid w:val="00A4322A"/>
    <w:rsid w:val="00A5551D"/>
    <w:rsid w:val="00A629F7"/>
    <w:rsid w:val="00A63ABD"/>
    <w:rsid w:val="00A653D0"/>
    <w:rsid w:val="00A67F5B"/>
    <w:rsid w:val="00A735D3"/>
    <w:rsid w:val="00A84073"/>
    <w:rsid w:val="00A8792A"/>
    <w:rsid w:val="00A926EB"/>
    <w:rsid w:val="00A95947"/>
    <w:rsid w:val="00AA567C"/>
    <w:rsid w:val="00AB3B21"/>
    <w:rsid w:val="00AC3092"/>
    <w:rsid w:val="00AE415B"/>
    <w:rsid w:val="00AF1A7A"/>
    <w:rsid w:val="00B070BF"/>
    <w:rsid w:val="00B10297"/>
    <w:rsid w:val="00B14F66"/>
    <w:rsid w:val="00B1718F"/>
    <w:rsid w:val="00B2242D"/>
    <w:rsid w:val="00B23A15"/>
    <w:rsid w:val="00B23C28"/>
    <w:rsid w:val="00B33841"/>
    <w:rsid w:val="00B34ADF"/>
    <w:rsid w:val="00B45AE9"/>
    <w:rsid w:val="00B45BE3"/>
    <w:rsid w:val="00B46D8A"/>
    <w:rsid w:val="00B50830"/>
    <w:rsid w:val="00B52484"/>
    <w:rsid w:val="00B553DF"/>
    <w:rsid w:val="00B56F2C"/>
    <w:rsid w:val="00B6448D"/>
    <w:rsid w:val="00B64C74"/>
    <w:rsid w:val="00B7070D"/>
    <w:rsid w:val="00B75A6A"/>
    <w:rsid w:val="00B8026C"/>
    <w:rsid w:val="00B8264A"/>
    <w:rsid w:val="00B847A5"/>
    <w:rsid w:val="00B918E7"/>
    <w:rsid w:val="00BA030F"/>
    <w:rsid w:val="00BA6F5B"/>
    <w:rsid w:val="00BB18D6"/>
    <w:rsid w:val="00BB4E7B"/>
    <w:rsid w:val="00BD01A2"/>
    <w:rsid w:val="00BD050F"/>
    <w:rsid w:val="00BE1D5B"/>
    <w:rsid w:val="00BE30ED"/>
    <w:rsid w:val="00BE6053"/>
    <w:rsid w:val="00BE7992"/>
    <w:rsid w:val="00BF1C85"/>
    <w:rsid w:val="00C03A3B"/>
    <w:rsid w:val="00C04AFE"/>
    <w:rsid w:val="00C06D45"/>
    <w:rsid w:val="00C06E5F"/>
    <w:rsid w:val="00C1076C"/>
    <w:rsid w:val="00C1166F"/>
    <w:rsid w:val="00C1241F"/>
    <w:rsid w:val="00C159FC"/>
    <w:rsid w:val="00C20E9C"/>
    <w:rsid w:val="00C212FF"/>
    <w:rsid w:val="00C265DD"/>
    <w:rsid w:val="00C3269B"/>
    <w:rsid w:val="00C40BA1"/>
    <w:rsid w:val="00C41867"/>
    <w:rsid w:val="00C43857"/>
    <w:rsid w:val="00C71C9E"/>
    <w:rsid w:val="00C82ACA"/>
    <w:rsid w:val="00C958E6"/>
    <w:rsid w:val="00C96CB6"/>
    <w:rsid w:val="00C97A51"/>
    <w:rsid w:val="00C97E26"/>
    <w:rsid w:val="00CB1639"/>
    <w:rsid w:val="00CB50E8"/>
    <w:rsid w:val="00CC195A"/>
    <w:rsid w:val="00CD535C"/>
    <w:rsid w:val="00CD7735"/>
    <w:rsid w:val="00CE1C06"/>
    <w:rsid w:val="00CE5E1E"/>
    <w:rsid w:val="00CF44F3"/>
    <w:rsid w:val="00D002CD"/>
    <w:rsid w:val="00D17168"/>
    <w:rsid w:val="00D24137"/>
    <w:rsid w:val="00D24A90"/>
    <w:rsid w:val="00D40862"/>
    <w:rsid w:val="00D4430F"/>
    <w:rsid w:val="00D55588"/>
    <w:rsid w:val="00D62926"/>
    <w:rsid w:val="00D64495"/>
    <w:rsid w:val="00D73239"/>
    <w:rsid w:val="00D74919"/>
    <w:rsid w:val="00D772F3"/>
    <w:rsid w:val="00D87DF3"/>
    <w:rsid w:val="00D90EC0"/>
    <w:rsid w:val="00D91E5A"/>
    <w:rsid w:val="00D97027"/>
    <w:rsid w:val="00DA0D57"/>
    <w:rsid w:val="00DA32F6"/>
    <w:rsid w:val="00DB2173"/>
    <w:rsid w:val="00DB245C"/>
    <w:rsid w:val="00DB4ED4"/>
    <w:rsid w:val="00DC02C3"/>
    <w:rsid w:val="00DC46F3"/>
    <w:rsid w:val="00DC4AAE"/>
    <w:rsid w:val="00DC535E"/>
    <w:rsid w:val="00DC580C"/>
    <w:rsid w:val="00DC5D5D"/>
    <w:rsid w:val="00DD0724"/>
    <w:rsid w:val="00DD6C44"/>
    <w:rsid w:val="00DE0CE3"/>
    <w:rsid w:val="00DE7CD9"/>
    <w:rsid w:val="00DF479D"/>
    <w:rsid w:val="00E06774"/>
    <w:rsid w:val="00E1606F"/>
    <w:rsid w:val="00E253DD"/>
    <w:rsid w:val="00E33F87"/>
    <w:rsid w:val="00E34A99"/>
    <w:rsid w:val="00E45625"/>
    <w:rsid w:val="00E57199"/>
    <w:rsid w:val="00E571BE"/>
    <w:rsid w:val="00E5759C"/>
    <w:rsid w:val="00E722B2"/>
    <w:rsid w:val="00E727C8"/>
    <w:rsid w:val="00E8092F"/>
    <w:rsid w:val="00E83C81"/>
    <w:rsid w:val="00EA427C"/>
    <w:rsid w:val="00EA429E"/>
    <w:rsid w:val="00EA7C3D"/>
    <w:rsid w:val="00EC0875"/>
    <w:rsid w:val="00ED24C4"/>
    <w:rsid w:val="00ED718A"/>
    <w:rsid w:val="00EE6F55"/>
    <w:rsid w:val="00F02B9E"/>
    <w:rsid w:val="00F03670"/>
    <w:rsid w:val="00F3158A"/>
    <w:rsid w:val="00F431EE"/>
    <w:rsid w:val="00F43F2D"/>
    <w:rsid w:val="00F45213"/>
    <w:rsid w:val="00F50432"/>
    <w:rsid w:val="00F6026B"/>
    <w:rsid w:val="00F76D25"/>
    <w:rsid w:val="00F81778"/>
    <w:rsid w:val="00F82B10"/>
    <w:rsid w:val="00F832FE"/>
    <w:rsid w:val="00F85AC2"/>
    <w:rsid w:val="00F87CA9"/>
    <w:rsid w:val="00F9408A"/>
    <w:rsid w:val="00F94249"/>
    <w:rsid w:val="00F95B58"/>
    <w:rsid w:val="00F96935"/>
    <w:rsid w:val="00F97924"/>
    <w:rsid w:val="00FA4B27"/>
    <w:rsid w:val="00FA4FEB"/>
    <w:rsid w:val="00FA71BD"/>
    <w:rsid w:val="00FA7371"/>
    <w:rsid w:val="00FC09CD"/>
    <w:rsid w:val="00FC0F92"/>
    <w:rsid w:val="00FD4ADE"/>
    <w:rsid w:val="00FD659D"/>
    <w:rsid w:val="00FE036F"/>
    <w:rsid w:val="00FE0FB4"/>
    <w:rsid w:val="00FE16FC"/>
    <w:rsid w:val="00FE1A37"/>
    <w:rsid w:val="00FE4BDB"/>
    <w:rsid w:val="00FF3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0CC"/>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s>
</file>

<file path=word/webSettings.xml><?xml version="1.0" encoding="utf-8"?>
<w:webSettings xmlns:r="http://schemas.openxmlformats.org/officeDocument/2006/relationships" xmlns:w="http://schemas.openxmlformats.org/wordprocessingml/2006/main">
  <w:divs>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33851112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556860870">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683</Words>
  <Characters>3898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8</cp:revision>
  <cp:lastPrinted>2025-12-23T10:50:00Z</cp:lastPrinted>
  <dcterms:created xsi:type="dcterms:W3CDTF">2025-12-22T14:04:00Z</dcterms:created>
  <dcterms:modified xsi:type="dcterms:W3CDTF">2026-01-09T12:55:00Z</dcterms:modified>
</cp:coreProperties>
</file>