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6D6B8C" w:rsidRDefault="00D35131" w:rsidP="00D35131">
      <w:pPr>
        <w:tabs>
          <w:tab w:val="center" w:pos="4677"/>
          <w:tab w:val="left" w:pos="814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901AD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1AA7587A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252193">
        <w:rPr>
          <w:sz w:val="28"/>
          <w:szCs w:val="28"/>
        </w:rPr>
        <w:t>22</w:t>
      </w:r>
      <w:r w:rsidR="003F01C3" w:rsidRPr="004968E1">
        <w:rPr>
          <w:sz w:val="28"/>
          <w:szCs w:val="28"/>
        </w:rPr>
        <w:t xml:space="preserve"> </w:t>
      </w:r>
      <w:r w:rsidR="00AE16F8" w:rsidRPr="004968E1">
        <w:rPr>
          <w:sz w:val="28"/>
          <w:szCs w:val="28"/>
        </w:rPr>
        <w:t xml:space="preserve"> січ</w:t>
      </w:r>
      <w:r w:rsidR="00A87C8F" w:rsidRPr="004968E1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252193">
        <w:rPr>
          <w:sz w:val="28"/>
          <w:szCs w:val="28"/>
        </w:rPr>
        <w:t>31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7880556C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C6506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BF54B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BC6506">
        <w:rPr>
          <w:sz w:val="28"/>
          <w:szCs w:val="28"/>
        </w:rPr>
        <w:t>ГУСАК Данила Олександровича</w:t>
      </w:r>
      <w:r w:rsidR="00BF54BC">
        <w:rPr>
          <w:sz w:val="28"/>
          <w:szCs w:val="28"/>
        </w:rPr>
        <w:t xml:space="preserve"> та МУРАШКА Павла Миколайовича</w:t>
      </w:r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79075378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BF54B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12246D">
        <w:rPr>
          <w:sz w:val="28"/>
          <w:szCs w:val="28"/>
        </w:rPr>
        <w:t>ГУСАК Данила Олександровича</w:t>
      </w:r>
      <w:r w:rsidR="00BF54BC" w:rsidRPr="00BF54BC">
        <w:rPr>
          <w:sz w:val="28"/>
          <w:szCs w:val="28"/>
        </w:rPr>
        <w:t xml:space="preserve"> </w:t>
      </w:r>
      <w:r w:rsidR="00BF54BC">
        <w:rPr>
          <w:sz w:val="28"/>
          <w:szCs w:val="28"/>
        </w:rPr>
        <w:t>та МУРАШКА Павла Миколайовича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BF54B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12246D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54DD2D1D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BF54BC">
        <w:rPr>
          <w:sz w:val="28"/>
          <w:szCs w:val="28"/>
        </w:rPr>
        <w:t>19</w:t>
      </w:r>
      <w:r w:rsidR="004070BB">
        <w:rPr>
          <w:sz w:val="28"/>
          <w:szCs w:val="28"/>
        </w:rPr>
        <w:t xml:space="preserve"> </w:t>
      </w:r>
      <w:r w:rsidR="00BF54BC">
        <w:rPr>
          <w:sz w:val="28"/>
          <w:szCs w:val="28"/>
        </w:rPr>
        <w:t>990</w:t>
      </w:r>
      <w:r w:rsidR="00A3401C" w:rsidRPr="00DE0BC4">
        <w:rPr>
          <w:sz w:val="28"/>
          <w:szCs w:val="28"/>
        </w:rPr>
        <w:t>,</w:t>
      </w:r>
      <w:r w:rsidR="0012246D">
        <w:rPr>
          <w:sz w:val="28"/>
          <w:szCs w:val="28"/>
        </w:rPr>
        <w:t>0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2C3341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12246D">
        <w:rPr>
          <w:sz w:val="28"/>
          <w:szCs w:val="28"/>
        </w:rPr>
        <w:t>ГУСАК Данила Олександровича</w:t>
      </w:r>
      <w:r w:rsidR="007D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5EAF7318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12246D">
        <w:rPr>
          <w:sz w:val="28"/>
          <w:szCs w:val="28"/>
        </w:rPr>
        <w:t>ГУСАК Данила Олександровича</w:t>
      </w:r>
      <w:r w:rsidR="00683535">
        <w:rPr>
          <w:sz w:val="28"/>
          <w:szCs w:val="28"/>
        </w:rPr>
        <w:t xml:space="preserve"> та МУРАШКА Павла Миколайовича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683535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12246D">
        <w:rPr>
          <w:sz w:val="28"/>
          <w:szCs w:val="28"/>
        </w:rPr>
        <w:t xml:space="preserve">ТОВ «Ритуал» </w:t>
      </w:r>
      <w:r w:rsidR="001E5A65">
        <w:rPr>
          <w:sz w:val="28"/>
          <w:szCs w:val="28"/>
        </w:rPr>
        <w:t xml:space="preserve"> в сумі </w:t>
      </w:r>
      <w:r w:rsidR="00BF54BC">
        <w:rPr>
          <w:sz w:val="28"/>
          <w:szCs w:val="28"/>
        </w:rPr>
        <w:t>19</w:t>
      </w:r>
      <w:r w:rsidR="00DE0BC4">
        <w:rPr>
          <w:sz w:val="28"/>
          <w:szCs w:val="28"/>
        </w:rPr>
        <w:t xml:space="preserve"> </w:t>
      </w:r>
      <w:r w:rsidR="007D5B0C">
        <w:rPr>
          <w:sz w:val="28"/>
          <w:szCs w:val="28"/>
        </w:rPr>
        <w:t>9</w:t>
      </w:r>
      <w:r w:rsidR="00BF54BC">
        <w:rPr>
          <w:sz w:val="28"/>
          <w:szCs w:val="28"/>
        </w:rPr>
        <w:t>90</w:t>
      </w:r>
      <w:r w:rsidR="00EE704C" w:rsidRPr="00DE0BC4">
        <w:rPr>
          <w:sz w:val="28"/>
          <w:szCs w:val="28"/>
        </w:rPr>
        <w:t>,</w:t>
      </w:r>
      <w:r w:rsidR="0012246D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74F105E4" w14:textId="49847B65" w:rsidR="000658CA" w:rsidRPr="000658CA" w:rsidRDefault="000658CA" w:rsidP="000658CA">
      <w:pPr>
        <w:jc w:val="both"/>
        <w:rPr>
          <w:sz w:val="28"/>
          <w:szCs w:val="28"/>
        </w:rPr>
        <w:sectPr w:rsidR="000658CA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0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135C47E0" w:rsidR="0084089D" w:rsidRPr="0034094E" w:rsidRDefault="00252193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22 </w:t>
      </w:r>
      <w:r w:rsidR="007D5B0C">
        <w:rPr>
          <w:szCs w:val="24"/>
          <w:lang w:eastAsia="uk-UA"/>
        </w:rPr>
        <w:t>січня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31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42389053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12246D" w:rsidRPr="0012246D">
        <w:rPr>
          <w:b/>
          <w:bCs/>
          <w:sz w:val="28"/>
          <w:szCs w:val="28"/>
        </w:rPr>
        <w:t>ГУСАК Данила Олександровича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12246D">
        <w:rPr>
          <w:b/>
          <w:sz w:val="28"/>
          <w:szCs w:val="28"/>
        </w:rPr>
        <w:t>ТОВ «Ритуал»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5"/>
        <w:gridCol w:w="2062"/>
        <w:gridCol w:w="1868"/>
        <w:gridCol w:w="3299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338BD219" w:rsidR="0084089D" w:rsidRPr="0034094E" w:rsidRDefault="0012246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513723A3" w14:textId="77777777" w:rsidR="0012246D" w:rsidRDefault="0012246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 </w:t>
            </w:r>
          </w:p>
          <w:p w14:paraId="7EBBA1CE" w14:textId="1A45FE0B" w:rsidR="0084089D" w:rsidRPr="0034094E" w:rsidRDefault="0012246D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Данило Олександрович</w:t>
            </w:r>
          </w:p>
        </w:tc>
        <w:tc>
          <w:tcPr>
            <w:tcW w:w="1868" w:type="dxa"/>
            <w:vMerge w:val="restart"/>
          </w:tcPr>
          <w:p w14:paraId="1AF77C8B" w14:textId="77777777" w:rsidR="0012246D" w:rsidRDefault="0012246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ГУСАК</w:t>
            </w:r>
          </w:p>
          <w:p w14:paraId="70509938" w14:textId="77777777" w:rsidR="0084089D" w:rsidRDefault="0012246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</w:t>
            </w:r>
          </w:p>
          <w:p w14:paraId="7F3B5E95" w14:textId="01BA452A" w:rsidR="0012246D" w:rsidRPr="0034094E" w:rsidRDefault="00727A83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Миколайович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4D0E74A7" w:rsidR="0084089D" w:rsidRPr="0034094E" w:rsidRDefault="00727A83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2625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25CE5FB0" w:rsidR="0084089D" w:rsidRPr="0034094E" w:rsidRDefault="00727A8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1706510A" w:rsidR="0084089D" w:rsidRPr="0034094E" w:rsidRDefault="00967802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3A70E29C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4444C813" w:rsidR="0084089D" w:rsidRPr="0034094E" w:rsidRDefault="00967802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</w:t>
            </w:r>
            <w:r w:rsidR="00F76EB3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20</w:t>
            </w:r>
            <w:r w:rsidR="0084089D" w:rsidRPr="0034094E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2333169F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2092615F" w:rsidR="0084089D" w:rsidRPr="0034094E" w:rsidRDefault="00F76EB3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45A40426" w:rsidR="0084089D" w:rsidRPr="0034094E" w:rsidRDefault="00967802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1605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71845704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3E417C80" w:rsidR="0084089D" w:rsidRPr="0034094E" w:rsidRDefault="00967802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6 8</w:t>
            </w:r>
            <w:r w:rsidR="00F76EB3">
              <w:rPr>
                <w:b/>
                <w:sz w:val="28"/>
                <w:szCs w:val="28"/>
                <w:lang w:val="ru-RU"/>
              </w:rPr>
              <w:t>9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84089D" w:rsidRPr="0034094E">
              <w:rPr>
                <w:b/>
                <w:sz w:val="28"/>
                <w:szCs w:val="28"/>
                <w:lang w:val="ru-RU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0</w:t>
            </w:r>
            <w:r w:rsidR="0084089D" w:rsidRPr="0034094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3BB3E29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014C8A48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7061A865" w14:textId="562136BF" w:rsidR="00BF54BC" w:rsidRPr="0034094E" w:rsidRDefault="00252193" w:rsidP="00BF54BC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22 </w:t>
      </w:r>
      <w:r w:rsidR="00BF54BC">
        <w:rPr>
          <w:szCs w:val="24"/>
          <w:lang w:eastAsia="uk-UA"/>
        </w:rPr>
        <w:t>січня</w:t>
      </w:r>
      <w:r w:rsidR="00BF54BC" w:rsidRPr="0034094E">
        <w:rPr>
          <w:szCs w:val="24"/>
          <w:lang w:eastAsia="uk-UA"/>
        </w:rPr>
        <w:t xml:space="preserve"> 202</w:t>
      </w:r>
      <w:r w:rsidR="00BF54BC">
        <w:rPr>
          <w:szCs w:val="24"/>
          <w:lang w:eastAsia="uk-UA"/>
        </w:rPr>
        <w:t>6</w:t>
      </w:r>
      <w:r w:rsidR="00BF54BC" w:rsidRPr="0034094E">
        <w:rPr>
          <w:szCs w:val="24"/>
          <w:lang w:eastAsia="uk-UA"/>
        </w:rPr>
        <w:t xml:space="preserve"> року </w:t>
      </w:r>
      <w:r w:rsidR="00BF54BC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 xml:space="preserve"> 31</w:t>
      </w:r>
    </w:p>
    <w:p w14:paraId="6D862C64" w14:textId="77777777" w:rsidR="00BF54BC" w:rsidRPr="0034094E" w:rsidRDefault="00BF54BC" w:rsidP="00BF54BC">
      <w:pPr>
        <w:rPr>
          <w:b/>
          <w:sz w:val="28"/>
          <w:szCs w:val="28"/>
        </w:rPr>
      </w:pPr>
    </w:p>
    <w:p w14:paraId="4F61EDE4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7AF01D84" w14:textId="0B976FF4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>
        <w:rPr>
          <w:b/>
          <w:bCs/>
          <w:sz w:val="28"/>
          <w:szCs w:val="28"/>
        </w:rPr>
        <w:t>МУРАШКА Павла Миколайовича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68A93B0D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BF54BC" w:rsidRPr="0034094E" w14:paraId="2B2B0797" w14:textId="77777777" w:rsidTr="00A23A57">
        <w:tc>
          <w:tcPr>
            <w:tcW w:w="1668" w:type="dxa"/>
          </w:tcPr>
          <w:p w14:paraId="3F4B435B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563C789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FEAA59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7DE7A8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7D0E5D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F54BC" w:rsidRPr="0034094E" w14:paraId="097C0564" w14:textId="77777777" w:rsidTr="00A23A57">
        <w:trPr>
          <w:trHeight w:val="1139"/>
        </w:trPr>
        <w:tc>
          <w:tcPr>
            <w:tcW w:w="1668" w:type="dxa"/>
            <w:vMerge w:val="restart"/>
          </w:tcPr>
          <w:p w14:paraId="2CCEE986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1DF6E8BF" w14:textId="5DBF74DC" w:rsidR="00BF54BC" w:rsidRPr="0034094E" w:rsidRDefault="00BF54BC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МУРАШКО Павло Миколайович</w:t>
            </w:r>
          </w:p>
        </w:tc>
        <w:tc>
          <w:tcPr>
            <w:tcW w:w="1868" w:type="dxa"/>
            <w:vMerge w:val="restart"/>
          </w:tcPr>
          <w:p w14:paraId="1BFCADF9" w14:textId="5823521F" w:rsidR="00BF54BC" w:rsidRPr="0034094E" w:rsidRDefault="00BF54BC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МУРАШКО Людмила Анатоліївна</w:t>
            </w:r>
          </w:p>
        </w:tc>
        <w:tc>
          <w:tcPr>
            <w:tcW w:w="3345" w:type="dxa"/>
          </w:tcPr>
          <w:p w14:paraId="47AAFC8D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5A797E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176F7D9F" w14:textId="77777777" w:rsidTr="00A23A57">
        <w:trPr>
          <w:trHeight w:val="284"/>
        </w:trPr>
        <w:tc>
          <w:tcPr>
            <w:tcW w:w="1668" w:type="dxa"/>
            <w:vMerge/>
          </w:tcPr>
          <w:p w14:paraId="75E779D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C39DC89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62CE4CDC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F676CA4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5DBF8573" w14:textId="77777777" w:rsidR="00BF54BC" w:rsidRPr="0034094E" w:rsidRDefault="00BF54B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4B0CDD2B" w14:textId="77777777" w:rsidTr="00A23A57">
        <w:trPr>
          <w:trHeight w:val="165"/>
        </w:trPr>
        <w:tc>
          <w:tcPr>
            <w:tcW w:w="1668" w:type="dxa"/>
            <w:vMerge/>
          </w:tcPr>
          <w:p w14:paraId="2B33055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F61C15C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43DAEF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32EDF8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EE0398F" w14:textId="77777777" w:rsidR="00BF54BC" w:rsidRPr="0034094E" w:rsidRDefault="00BF54B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763916CA" w14:textId="77777777" w:rsidTr="00A23A57">
        <w:trPr>
          <w:trHeight w:val="165"/>
        </w:trPr>
        <w:tc>
          <w:tcPr>
            <w:tcW w:w="1668" w:type="dxa"/>
            <w:vMerge/>
          </w:tcPr>
          <w:p w14:paraId="478D99A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E4B9B9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59DC5F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0C0EFE6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24C0097F" w14:textId="02904DD3" w:rsidR="00BF54BC" w:rsidRPr="0034094E" w:rsidRDefault="00BF54B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</w:t>
            </w:r>
            <w:r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BF54BC" w:rsidRPr="0034094E" w14:paraId="52B48409" w14:textId="77777777" w:rsidTr="00A23A57">
        <w:trPr>
          <w:trHeight w:val="127"/>
        </w:trPr>
        <w:tc>
          <w:tcPr>
            <w:tcW w:w="1668" w:type="dxa"/>
            <w:vMerge/>
          </w:tcPr>
          <w:p w14:paraId="072C326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59760E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6E626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C2D2E1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120CF11" w14:textId="77777777" w:rsidR="00BF54BC" w:rsidRPr="0034094E" w:rsidRDefault="00BF54B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Pr="0034094E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0</w:t>
            </w:r>
            <w:r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BF54BC" w:rsidRPr="0034094E" w14:paraId="0F775E98" w14:textId="77777777" w:rsidTr="00A23A57">
        <w:trPr>
          <w:trHeight w:val="255"/>
        </w:trPr>
        <w:tc>
          <w:tcPr>
            <w:tcW w:w="1668" w:type="dxa"/>
            <w:vMerge/>
          </w:tcPr>
          <w:p w14:paraId="723A245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B90D3A1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E139FF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1ED2785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5211C9CB" w14:textId="2DD8B81B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41A59A22" w14:textId="77777777" w:rsidTr="00A23A57">
        <w:trPr>
          <w:trHeight w:val="255"/>
        </w:trPr>
        <w:tc>
          <w:tcPr>
            <w:tcW w:w="1668" w:type="dxa"/>
          </w:tcPr>
          <w:p w14:paraId="7174AB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3E94B75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80086AB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3B2CAE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142DF1E5" w14:textId="6F05988E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61590EDC" w14:textId="77777777" w:rsidTr="00A23A57">
        <w:trPr>
          <w:trHeight w:val="1662"/>
        </w:trPr>
        <w:tc>
          <w:tcPr>
            <w:tcW w:w="1668" w:type="dxa"/>
          </w:tcPr>
          <w:p w14:paraId="0916F02F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5008E8C8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0D712D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FB1900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CFAECBF" w14:textId="68C051A4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5E6CEBC6" w14:textId="77777777" w:rsidTr="00A23A57">
        <w:trPr>
          <w:trHeight w:val="1662"/>
        </w:trPr>
        <w:tc>
          <w:tcPr>
            <w:tcW w:w="1668" w:type="dxa"/>
          </w:tcPr>
          <w:p w14:paraId="309C05F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9D6164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CAE2DE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245C1F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AEF03AE" w14:textId="77777777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F54BC" w:rsidRPr="0034094E" w14:paraId="1F99F629" w14:textId="77777777" w:rsidTr="00A23A57">
        <w:tc>
          <w:tcPr>
            <w:tcW w:w="8894" w:type="dxa"/>
            <w:gridSpan w:val="4"/>
          </w:tcPr>
          <w:p w14:paraId="139DE24D" w14:textId="77777777" w:rsidR="00BF54BC" w:rsidRPr="0034094E" w:rsidRDefault="00BF54BC" w:rsidP="00A23A5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AFF4F82" w14:textId="034C4336" w:rsidR="00BF54BC" w:rsidRPr="00BF54BC" w:rsidRDefault="00BF54BC" w:rsidP="00A23A5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13 095,00</w:t>
            </w:r>
          </w:p>
        </w:tc>
      </w:tr>
    </w:tbl>
    <w:p w14:paraId="708544C1" w14:textId="77777777" w:rsidR="00BF54BC" w:rsidRPr="0034094E" w:rsidRDefault="00BF54BC" w:rsidP="00BF54BC">
      <w:pPr>
        <w:rPr>
          <w:sz w:val="28"/>
          <w:szCs w:val="28"/>
        </w:rPr>
      </w:pPr>
    </w:p>
    <w:p w14:paraId="58F9CC6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3DFB8F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10F85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28568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E8C27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82BC2C0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0AD624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C1EE0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8F138BE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9241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63447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C138C3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AC31B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7FC49A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11FD2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259130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E934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4122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ACF52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9F4D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35FF3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8FC13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6DC424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C38DB4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389C438A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67802" w:rsidRPr="00967802">
        <w:rPr>
          <w:rFonts w:ascii="Times New Roman" w:hAnsi="Times New Roman"/>
          <w:sz w:val="28"/>
          <w:szCs w:val="28"/>
          <w:lang w:val="uk-UA"/>
        </w:rPr>
        <w:t>ГУСАК Данила Олександровича</w:t>
      </w:r>
      <w:r w:rsidR="006B040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219877265"/>
      <w:r w:rsidR="006B0404">
        <w:rPr>
          <w:rFonts w:ascii="Times New Roman" w:hAnsi="Times New Roman"/>
          <w:sz w:val="28"/>
          <w:szCs w:val="28"/>
          <w:lang w:val="uk-UA"/>
        </w:rPr>
        <w:t>та МУРАШКА Павла Миколайовича</w:t>
      </w:r>
      <w:bookmarkEnd w:id="1"/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67802">
        <w:rPr>
          <w:rFonts w:ascii="Times New Roman" w:hAnsi="Times New Roman"/>
          <w:kern w:val="2"/>
          <w:sz w:val="27"/>
          <w:szCs w:val="27"/>
          <w:lang w:val="uk-UA"/>
        </w:rPr>
        <w:t>ТОВ «Ритуал».</w:t>
      </w:r>
    </w:p>
    <w:p w14:paraId="67E0DC60" w14:textId="2128BD19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67802" w:rsidRPr="00967802">
        <w:rPr>
          <w:rFonts w:ascii="Times New Roman" w:hAnsi="Times New Roman"/>
          <w:sz w:val="28"/>
          <w:szCs w:val="28"/>
          <w:lang w:val="uk-UA"/>
        </w:rPr>
        <w:t>ГУСАК Данила Олександровича</w:t>
      </w:r>
      <w:r w:rsidR="002C153E" w:rsidRPr="002C1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153E">
        <w:rPr>
          <w:rFonts w:ascii="Times New Roman" w:hAnsi="Times New Roman"/>
          <w:sz w:val="28"/>
          <w:szCs w:val="28"/>
          <w:lang w:val="uk-UA"/>
        </w:rPr>
        <w:t>та МУРАШКА Павла Миколайовича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ли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67802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50DC319E" w:rsidR="000E1CEB" w:rsidRPr="00876462" w:rsidRDefault="00D81AAC" w:rsidP="000E1CEB">
      <w:pPr>
        <w:jc w:val="both"/>
        <w:rPr>
          <w:sz w:val="28"/>
          <w:szCs w:val="28"/>
        </w:rPr>
      </w:pPr>
      <w:bookmarkStart w:id="2" w:name="_Hlk214548992"/>
      <w:bookmarkEnd w:id="0"/>
      <w:r>
        <w:rPr>
          <w:sz w:val="28"/>
          <w:szCs w:val="28"/>
        </w:rPr>
        <w:t>Н</w:t>
      </w:r>
      <w:r w:rsidR="000E1CEB">
        <w:rPr>
          <w:sz w:val="28"/>
          <w:szCs w:val="28"/>
        </w:rPr>
        <w:t xml:space="preserve">ачальник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5852A1BE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D81AAC">
        <w:rPr>
          <w:sz w:val="28"/>
          <w:szCs w:val="28"/>
        </w:rPr>
        <w:t>Ігор ОВЧАРЕНКО</w:t>
      </w:r>
    </w:p>
    <w:bookmarkEnd w:id="2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292" w14:textId="77777777" w:rsidR="00DD1041" w:rsidRDefault="00DD1041" w:rsidP="008F4647">
      <w:r>
        <w:separator/>
      </w:r>
    </w:p>
  </w:endnote>
  <w:endnote w:type="continuationSeparator" w:id="0">
    <w:p w14:paraId="08596877" w14:textId="77777777" w:rsidR="00DD1041" w:rsidRDefault="00DD1041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BEBF" w14:textId="77777777" w:rsidR="00DD1041" w:rsidRDefault="00DD1041" w:rsidP="008F4647">
      <w:r>
        <w:separator/>
      </w:r>
    </w:p>
  </w:footnote>
  <w:footnote w:type="continuationSeparator" w:id="0">
    <w:p w14:paraId="24DBF48B" w14:textId="77777777" w:rsidR="00DD1041" w:rsidRDefault="00DD1041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658CA"/>
    <w:rsid w:val="00077DD5"/>
    <w:rsid w:val="000957AA"/>
    <w:rsid w:val="00097D5A"/>
    <w:rsid w:val="000A4508"/>
    <w:rsid w:val="000A5579"/>
    <w:rsid w:val="000D53B1"/>
    <w:rsid w:val="000E1CEB"/>
    <w:rsid w:val="000E3279"/>
    <w:rsid w:val="00102546"/>
    <w:rsid w:val="0012246D"/>
    <w:rsid w:val="001270C8"/>
    <w:rsid w:val="001C5639"/>
    <w:rsid w:val="001D2139"/>
    <w:rsid w:val="001D3D02"/>
    <w:rsid w:val="001E5A65"/>
    <w:rsid w:val="00231194"/>
    <w:rsid w:val="0025022F"/>
    <w:rsid w:val="00252193"/>
    <w:rsid w:val="00265678"/>
    <w:rsid w:val="00282637"/>
    <w:rsid w:val="00292E5C"/>
    <w:rsid w:val="002B5D00"/>
    <w:rsid w:val="002C153E"/>
    <w:rsid w:val="002C322C"/>
    <w:rsid w:val="002C3341"/>
    <w:rsid w:val="002D77F4"/>
    <w:rsid w:val="002E6FE9"/>
    <w:rsid w:val="00304DB8"/>
    <w:rsid w:val="0034094E"/>
    <w:rsid w:val="00353116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63741"/>
    <w:rsid w:val="00475614"/>
    <w:rsid w:val="0048090C"/>
    <w:rsid w:val="004968E1"/>
    <w:rsid w:val="004C0EA5"/>
    <w:rsid w:val="004E49B4"/>
    <w:rsid w:val="004E6CAA"/>
    <w:rsid w:val="00521BA1"/>
    <w:rsid w:val="0054379F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42D69"/>
    <w:rsid w:val="00657A20"/>
    <w:rsid w:val="00665D6E"/>
    <w:rsid w:val="00683535"/>
    <w:rsid w:val="006B0404"/>
    <w:rsid w:val="006D0029"/>
    <w:rsid w:val="006D6B8C"/>
    <w:rsid w:val="00700F72"/>
    <w:rsid w:val="00727A83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D5B0C"/>
    <w:rsid w:val="007E0B14"/>
    <w:rsid w:val="007E3FAF"/>
    <w:rsid w:val="00811478"/>
    <w:rsid w:val="008312F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01AD7"/>
    <w:rsid w:val="00915A5B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C5461"/>
    <w:rsid w:val="009F5845"/>
    <w:rsid w:val="00A069A6"/>
    <w:rsid w:val="00A13705"/>
    <w:rsid w:val="00A31EC1"/>
    <w:rsid w:val="00A3401C"/>
    <w:rsid w:val="00A36EE2"/>
    <w:rsid w:val="00A563BB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F5EE7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90A9D"/>
    <w:rsid w:val="00B9136A"/>
    <w:rsid w:val="00B94A0B"/>
    <w:rsid w:val="00BC6506"/>
    <w:rsid w:val="00BE3B49"/>
    <w:rsid w:val="00BF54BC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110D0"/>
    <w:rsid w:val="00D15357"/>
    <w:rsid w:val="00D22E7C"/>
    <w:rsid w:val="00D35131"/>
    <w:rsid w:val="00D4307C"/>
    <w:rsid w:val="00D43EEB"/>
    <w:rsid w:val="00D52433"/>
    <w:rsid w:val="00D54849"/>
    <w:rsid w:val="00D64EE7"/>
    <w:rsid w:val="00D81AAC"/>
    <w:rsid w:val="00DA098D"/>
    <w:rsid w:val="00DB2C35"/>
    <w:rsid w:val="00DC74B3"/>
    <w:rsid w:val="00DD1041"/>
    <w:rsid w:val="00DD53CA"/>
    <w:rsid w:val="00DE0BC4"/>
    <w:rsid w:val="00DE13CF"/>
    <w:rsid w:val="00DE2438"/>
    <w:rsid w:val="00E15DCF"/>
    <w:rsid w:val="00E5088B"/>
    <w:rsid w:val="00E60304"/>
    <w:rsid w:val="00EA07D4"/>
    <w:rsid w:val="00EE704C"/>
    <w:rsid w:val="00EF46BC"/>
    <w:rsid w:val="00F269C8"/>
    <w:rsid w:val="00F36784"/>
    <w:rsid w:val="00F43412"/>
    <w:rsid w:val="00F543EB"/>
    <w:rsid w:val="00F61C1F"/>
    <w:rsid w:val="00F76EB3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13</cp:revision>
  <cp:lastPrinted>2026-01-20T12:47:00Z</cp:lastPrinted>
  <dcterms:created xsi:type="dcterms:W3CDTF">2026-01-20T12:23:00Z</dcterms:created>
  <dcterms:modified xsi:type="dcterms:W3CDTF">2026-01-23T09:58:00Z</dcterms:modified>
</cp:coreProperties>
</file>