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19DE5">
      <w:pPr>
        <w:spacing w:after="0"/>
        <w:ind w:left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485775" cy="600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</w:p>
    <w:p w14:paraId="1013105E">
      <w:pPr>
        <w:pStyle w:val="3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УКРАЇНА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14:paraId="4667A623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ЧЕРНІГІВСЬКА ОБЛАСТЬ</w:t>
      </w:r>
    </w:p>
    <w:p w14:paraId="115D6B34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Н І Ж И Н С Ь К А    М І С Ь К А    Р А Д А</w:t>
      </w:r>
    </w:p>
    <w:p w14:paraId="47E65F3D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В И К О Н А В Ч И Й    К О М І Т Е Т</w:t>
      </w:r>
    </w:p>
    <w:p w14:paraId="6BE08D96">
      <w:pPr>
        <w:pStyle w:val="3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20A498F3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Р І Ш Е Н Н Я</w:t>
      </w:r>
    </w:p>
    <w:p w14:paraId="658C53A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3722268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hint="default" w:ascii="Times New Roman" w:hAnsi="Times New Roman"/>
          <w:sz w:val="28"/>
          <w:szCs w:val="28"/>
          <w:lang w:val="uk-UA"/>
        </w:rPr>
        <w:t>29 січня</w:t>
      </w:r>
      <w:r>
        <w:rPr>
          <w:rFonts w:ascii="Times New Roman" w:hAnsi="Times New Roman"/>
          <w:sz w:val="28"/>
          <w:szCs w:val="28"/>
          <w:lang w:val="uk-UA"/>
        </w:rPr>
        <w:t xml:space="preserve">    2026р.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м. Ніжин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hint="default" w:ascii="Times New Roman" w:hAnsi="Times New Roman"/>
          <w:sz w:val="28"/>
          <w:szCs w:val="28"/>
          <w:lang w:val="uk-UA"/>
        </w:rPr>
        <w:t>57</w:t>
      </w:r>
    </w:p>
    <w:p w14:paraId="5C9EC9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A3EAB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встановлення меморіальної дошки</w:t>
      </w:r>
    </w:p>
    <w:p w14:paraId="756F69EE">
      <w:pPr>
        <w:pStyle w:val="15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181717" w:themeColor="background2" w:themeShade="1A"/>
          <w:sz w:val="28"/>
          <w:szCs w:val="28"/>
          <w:shd w:val="clear" w:color="auto" w:fill="FFFFFF"/>
          <w:lang w:val="uk-UA"/>
        </w:rPr>
        <w:t>Авраменку Д.І.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 будівлі за адресою</w:t>
      </w:r>
    </w:p>
    <w:p w14:paraId="4E3FC34D">
      <w:pPr>
        <w:pStyle w:val="15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м.Ніжин, вул. Об’їжджа, 116, корп. 6</w:t>
      </w:r>
    </w:p>
    <w:p w14:paraId="7F3433EA">
      <w:pPr>
        <w:tabs>
          <w:tab w:val="left" w:pos="0"/>
        </w:tabs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uk-UA"/>
        </w:rPr>
      </w:pPr>
    </w:p>
    <w:p w14:paraId="10B89B23">
      <w:pPr>
        <w:pStyle w:val="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5243C66">
      <w:pPr>
        <w:pStyle w:val="1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bookmarkStart w:id="0" w:name="_Hlk115083702"/>
      <w:r>
        <w:rPr>
          <w:rFonts w:ascii="Times New Roman" w:hAnsi="Times New Roman" w:eastAsia="Times New Roman" w:cs="Times New Roman"/>
          <w:sz w:val="28"/>
          <w:szCs w:val="28"/>
          <w:lang w:val="uk" w:eastAsia="ru" w:bidi="ar"/>
        </w:rPr>
        <w:t xml:space="preserve">пп.1 п.а) ст. </w:t>
      </w:r>
      <w:r>
        <w:rPr>
          <w:rFonts w:ascii="Times New Roman" w:hAnsi="Times New Roman" w:eastAsia="DengXian" w:cs="Times New Roman"/>
          <w:sz w:val="28"/>
          <w:szCs w:val="28"/>
          <w:lang w:val="uk" w:eastAsia="ru" w:bidi="ar"/>
        </w:rPr>
        <w:t xml:space="preserve">32, </w:t>
      </w:r>
      <w:r>
        <w:rPr>
          <w:rFonts w:ascii="Times New Roman" w:hAnsi="Times New Roman"/>
          <w:sz w:val="28"/>
          <w:szCs w:val="28"/>
          <w:lang w:val="uk-UA"/>
        </w:rPr>
        <w:t xml:space="preserve"> 40, 42,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звернення від 12.11.2025 року ініціативної групи мешканців будинку за адресою  м.Ніжин, вул. Об’їжджа, 116, корп.6,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вшанування загиблого захисника України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>Авраменка Дмитра Івановича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Ніжинської міської ради вирішив:</w:t>
      </w:r>
    </w:p>
    <w:p w14:paraId="2A2DCEC0">
      <w:pPr>
        <w:pStyle w:val="1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617058">
      <w:pPr>
        <w:pStyle w:val="15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bookmarkStart w:id="1" w:name="_Hlk113873831"/>
      <w:r>
        <w:rPr>
          <w:rFonts w:ascii="Times New Roman" w:hAnsi="Times New Roman"/>
          <w:sz w:val="28"/>
          <w:szCs w:val="28"/>
          <w:lang w:val="uk-UA"/>
        </w:rPr>
        <w:t xml:space="preserve">Встановити меморіальну дошку 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 xml:space="preserve">АВРАМЕНКУ Дмитру Івановичу </w:t>
      </w:r>
      <w:r>
        <w:rPr>
          <w:rFonts w:ascii="Times New Roman" w:hAnsi="Times New Roman"/>
          <w:sz w:val="28"/>
          <w:szCs w:val="28"/>
          <w:lang w:val="uk-UA"/>
        </w:rPr>
        <w:t xml:space="preserve"> на будівлі за адресою м.Ніжин, вул. Об’їжджа, 116,  корп.6. Текст меморіальної дошки додається. </w:t>
      </w:r>
    </w:p>
    <w:p w14:paraId="051C4B2F">
      <w:pPr>
        <w:pStyle w:val="15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1"/>
    <w:p w14:paraId="3E546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Начальнику відділу інформаційно-аналітичної роботи та комунікацій з громадськістю виконавчого комітету Ніжинської міської ради                  Стрілець Ю.М.  забезпечити оприлюднення цього рішення шляхом розміщення на офіційному сайті Ніжинської міської ради.     </w:t>
      </w:r>
    </w:p>
    <w:p w14:paraId="471FB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</w:p>
    <w:p w14:paraId="279267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  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3689915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9A2C2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9C6A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2A8A92E">
      <w:pPr>
        <w:pStyle w:val="4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Олександр КОДОЛА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</w:p>
    <w:p w14:paraId="2B6F2340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61A82A69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0B6FE806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5F24D48B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22FAB256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06985EEB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Начальник управління культури</w:t>
      </w:r>
    </w:p>
    <w:p w14:paraId="1E7E1066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і туризму Ніжинської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         Тетяна БАССАК</w:t>
      </w:r>
    </w:p>
    <w:p w14:paraId="6547E747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128080E9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66DE369F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Заступник міського голови </w:t>
      </w:r>
    </w:p>
    <w:p w14:paraId="75E252A4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 питань діяльності виконавчих </w:t>
      </w:r>
    </w:p>
    <w:p w14:paraId="06895877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органів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Сергій СМАГА</w:t>
      </w:r>
    </w:p>
    <w:p w14:paraId="5E137C82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2C9C78AB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09CE121D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41999BC8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>Начальник  відділу юридично-</w:t>
      </w:r>
    </w:p>
    <w:p w14:paraId="3CFA18CE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кадрового забезпечення </w:t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>В’ячеслав ЛЕГА</w:t>
      </w:r>
    </w:p>
    <w:p w14:paraId="619665CF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61CCA145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0253C390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62822993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Керуючий справами </w:t>
      </w:r>
    </w:p>
    <w:p w14:paraId="3681EA6F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Валерій САЛОГУБ</w:t>
      </w:r>
    </w:p>
    <w:p w14:paraId="310B82BC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21A33B0B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0E1CD92F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03C49EC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90C867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0908B2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43843C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D8CB12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9754E8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451982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9481D7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E9E2DC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54EE7D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F20CD9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87BF35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63265F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67F3C2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A347D0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AAEAC2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A0FFA6A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067399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8D8C2D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475ACA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72B2F4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47FDA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Затверджено </w:t>
      </w:r>
    </w:p>
    <w:p w14:paraId="13FA421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рішенням виконавчого комітету</w:t>
      </w:r>
    </w:p>
    <w:p w14:paraId="30D9CBC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Ніжинської міської ради</w:t>
      </w:r>
    </w:p>
    <w:p w14:paraId="2E6C47CC">
      <w:pPr>
        <w:spacing w:after="0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від   </w:t>
      </w:r>
      <w:bookmarkStart w:id="2" w:name="_GoBack"/>
      <w:bookmarkEnd w:id="2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uk-UA"/>
        </w:rPr>
        <w:t>29.01.</w:t>
      </w:r>
      <w:r>
        <w:rPr>
          <w:rFonts w:ascii="Times New Roman" w:hAnsi="Times New Roman"/>
          <w:sz w:val="28"/>
          <w:szCs w:val="28"/>
          <w:lang w:val="uk-UA"/>
        </w:rPr>
        <w:t xml:space="preserve"> 2026 р. №</w:t>
      </w:r>
      <w:r>
        <w:rPr>
          <w:rFonts w:hint="default" w:ascii="Times New Roman" w:hAnsi="Times New Roman"/>
          <w:sz w:val="28"/>
          <w:szCs w:val="28"/>
          <w:lang w:val="uk-UA"/>
        </w:rPr>
        <w:t>57</w:t>
      </w:r>
    </w:p>
    <w:p w14:paraId="0B0B2C2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6A9EC9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FE58868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Текст меморіальної  дошки</w:t>
      </w:r>
    </w:p>
    <w:p w14:paraId="23AF0926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FECAF4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BCA572">
      <w:pPr>
        <w:shd w:val="clear" w:color="auto" w:fill="FFFFFF"/>
        <w:jc w:val="both"/>
        <w:rPr>
          <w:rFonts w:ascii="Times New Roman" w:hAnsi="Times New Roman" w:eastAsia="Arial" w:cs="Times New Roman"/>
          <w:color w:val="2D2C37"/>
          <w:sz w:val="28"/>
          <w:szCs w:val="28"/>
          <w:lang w:val="uk-UA"/>
        </w:rPr>
      </w:pPr>
      <w:r>
        <w:rPr>
          <w:rFonts w:ascii="Times New Roman" w:hAnsi="Times New Roman" w:eastAsia="Arial" w:cs="Times New Roman"/>
          <w:color w:val="2D2C37"/>
          <w:sz w:val="28"/>
          <w:szCs w:val="28"/>
          <w:shd w:val="clear" w:color="auto" w:fill="FFFFFF"/>
          <w:lang w:val="uk-UA" w:eastAsia="zh-CN" w:bidi="ar"/>
        </w:rPr>
        <w:t>“</w:t>
      </w:r>
      <w:r>
        <w:rPr>
          <w:rFonts w:ascii="Times New Roman" w:hAnsi="Times New Roman" w:eastAsia="Arial" w:cs="Times New Roman"/>
          <w:color w:val="2D2C37"/>
          <w:sz w:val="28"/>
          <w:szCs w:val="28"/>
          <w:shd w:val="clear" w:color="auto" w:fill="FFFFFF"/>
          <w:lang w:eastAsia="zh-CN" w:bidi="ar"/>
        </w:rPr>
        <w:t>У цьому будинку мешкав АВРАМЕНКО Дмитро Іванович, 04.02.1985-</w:t>
      </w:r>
      <w:r>
        <w:rPr>
          <w:rFonts w:ascii="Times New Roman" w:hAnsi="Times New Roman" w:eastAsia="Arial" w:cs="Times New Roman"/>
          <w:color w:val="2D2C37"/>
          <w:sz w:val="28"/>
          <w:szCs w:val="28"/>
          <w:shd w:val="clear" w:color="auto" w:fill="FFFFFF"/>
          <w:lang w:val="uk-UA" w:eastAsia="zh-CN" w:bidi="ar"/>
        </w:rPr>
        <w:t>30</w:t>
      </w:r>
      <w:r>
        <w:rPr>
          <w:rFonts w:ascii="Times New Roman" w:hAnsi="Times New Roman" w:eastAsia="Arial" w:cs="Times New Roman"/>
          <w:color w:val="2D2C37"/>
          <w:sz w:val="28"/>
          <w:szCs w:val="28"/>
          <w:shd w:val="clear" w:color="auto" w:fill="FFFFFF"/>
          <w:lang w:eastAsia="zh-CN" w:bidi="ar"/>
        </w:rPr>
        <w:t>.09.2024. Віддав своє життя за свободу та незалежність України, за мирне небо, за кожного з нас.</w:t>
      </w:r>
      <w:r>
        <w:rPr>
          <w:rFonts w:ascii="Times New Roman" w:hAnsi="Times New Roman" w:eastAsia="Arial" w:cs="Times New Roman"/>
          <w:color w:val="2D2C37"/>
          <w:sz w:val="28"/>
          <w:szCs w:val="28"/>
          <w:shd w:val="clear" w:color="auto" w:fill="FFFFFF"/>
          <w:lang w:val="en-US" w:eastAsia="zh-CN" w:bidi="ar"/>
        </w:rPr>
        <w:t> </w:t>
      </w:r>
      <w:r>
        <w:rPr>
          <w:rFonts w:ascii="Times New Roman" w:hAnsi="Times New Roman" w:eastAsia="Arial" w:cs="Times New Roman"/>
          <w:color w:val="2D2C37"/>
          <w:sz w:val="28"/>
          <w:szCs w:val="28"/>
          <w:shd w:val="clear" w:color="auto" w:fill="FFFFFF"/>
          <w:lang w:val="uk-UA" w:eastAsia="zh-CN" w:bidi="ar"/>
        </w:rPr>
        <w:t xml:space="preserve"> </w:t>
      </w:r>
      <w:r>
        <w:rPr>
          <w:rFonts w:ascii="Times New Roman" w:hAnsi="Times New Roman" w:eastAsia="Arial" w:cs="Times New Roman"/>
          <w:color w:val="2D2C37"/>
          <w:sz w:val="28"/>
          <w:szCs w:val="28"/>
          <w:shd w:val="clear" w:color="auto" w:fill="FFFFFF"/>
          <w:lang w:eastAsia="zh-CN" w:bidi="ar"/>
        </w:rPr>
        <w:t>Учасник російсько-української війни, солдат 101-ї окремої бригади охорони Генерального Штабу імені генерал-полковника Геннадія Воробйова.</w:t>
      </w:r>
      <w:r>
        <w:rPr>
          <w:rFonts w:ascii="Times New Roman" w:hAnsi="Times New Roman" w:eastAsia="Arial" w:cs="Times New Roman"/>
          <w:color w:val="2D2C37"/>
          <w:sz w:val="28"/>
          <w:szCs w:val="28"/>
          <w:shd w:val="clear" w:color="auto" w:fill="FFFFFF"/>
          <w:lang w:val="uk-UA" w:eastAsia="zh-CN" w:bidi="ar"/>
        </w:rPr>
        <w:t xml:space="preserve"> </w:t>
      </w:r>
      <w:r>
        <w:rPr>
          <w:rFonts w:ascii="Times New Roman" w:hAnsi="Times New Roman" w:eastAsia="Arial" w:cs="Times New Roman"/>
          <w:color w:val="2D2C37"/>
          <w:sz w:val="28"/>
          <w:szCs w:val="28"/>
          <w:shd w:val="clear" w:color="auto" w:fill="FFFFFF"/>
          <w:lang w:eastAsia="zh-CN" w:bidi="ar"/>
        </w:rPr>
        <w:t>Загинув під час виконання бойового завдання біля селища Гродівка Донецької області.</w:t>
      </w:r>
      <w:r>
        <w:rPr>
          <w:rFonts w:ascii="Times New Roman" w:hAnsi="Times New Roman" w:eastAsia="Arial" w:cs="Times New Roman"/>
          <w:color w:val="2D2C37"/>
          <w:sz w:val="28"/>
          <w:szCs w:val="28"/>
          <w:shd w:val="clear" w:color="auto" w:fill="FFFFFF"/>
          <w:lang w:val="uk-UA" w:eastAsia="zh-CN" w:bidi="ar"/>
        </w:rPr>
        <w:t xml:space="preserve"> </w:t>
      </w:r>
      <w:r>
        <w:rPr>
          <w:rFonts w:ascii="Times New Roman" w:hAnsi="Times New Roman" w:eastAsia="Arial" w:cs="Times New Roman"/>
          <w:color w:val="2D2C37"/>
          <w:sz w:val="28"/>
          <w:szCs w:val="28"/>
          <w:shd w:val="clear" w:color="auto" w:fill="FFFFFF"/>
          <w:lang w:eastAsia="zh-CN" w:bidi="ar"/>
        </w:rPr>
        <w:t>Нагороджений</w:t>
      </w:r>
      <w:r>
        <w:rPr>
          <w:rFonts w:ascii="Times New Roman" w:hAnsi="Times New Roman" w:eastAsia="Arial" w:cs="Times New Roman"/>
          <w:color w:val="2D2C37"/>
          <w:sz w:val="28"/>
          <w:szCs w:val="28"/>
          <w:shd w:val="clear" w:color="auto" w:fill="FFFFFF"/>
          <w:lang w:val="en-US" w:eastAsia="zh-CN" w:bidi="ar"/>
        </w:rPr>
        <w:t> </w:t>
      </w:r>
      <w:r>
        <w:rPr>
          <w:rFonts w:ascii="Times New Roman" w:hAnsi="Times New Roman" w:eastAsia="Arial" w:cs="Times New Roman"/>
          <w:color w:val="2D2C37"/>
          <w:sz w:val="28"/>
          <w:szCs w:val="28"/>
          <w:shd w:val="clear" w:color="auto" w:fill="FFFFFF"/>
          <w:lang w:eastAsia="zh-CN" w:bidi="ar"/>
        </w:rPr>
        <w:t xml:space="preserve"> орденом “За мужність” ІІІ ступеня (посмертно).</w:t>
      </w:r>
      <w:r>
        <w:rPr>
          <w:rFonts w:ascii="Times New Roman" w:hAnsi="Times New Roman" w:eastAsia="Arial" w:cs="Times New Roman"/>
          <w:color w:val="2D2C37"/>
          <w:sz w:val="28"/>
          <w:szCs w:val="28"/>
          <w:shd w:val="clear" w:color="auto" w:fill="FFFFFF"/>
          <w:lang w:val="uk-UA" w:eastAsia="zh-CN" w:bidi="ar"/>
        </w:rPr>
        <w:t xml:space="preserve"> </w:t>
      </w:r>
      <w:r>
        <w:rPr>
          <w:rFonts w:ascii="Times New Roman" w:hAnsi="Times New Roman" w:eastAsia="Arial" w:cs="Times New Roman"/>
          <w:color w:val="2D2C37"/>
          <w:sz w:val="28"/>
          <w:szCs w:val="28"/>
          <w:shd w:val="clear" w:color="auto" w:fill="FFFFFF"/>
          <w:lang w:eastAsia="zh-CN" w:bidi="ar"/>
        </w:rPr>
        <w:t>Слава Україні!</w:t>
      </w:r>
      <w:r>
        <w:rPr>
          <w:rFonts w:ascii="Times New Roman" w:hAnsi="Times New Roman" w:eastAsia="Arial" w:cs="Times New Roman"/>
          <w:color w:val="2D2C37"/>
          <w:sz w:val="28"/>
          <w:szCs w:val="28"/>
          <w:shd w:val="clear" w:color="auto" w:fill="FFFFFF"/>
          <w:lang w:val="en-US" w:eastAsia="zh-CN" w:bidi="ar"/>
        </w:rPr>
        <w:t> </w:t>
      </w:r>
      <w:r>
        <w:rPr>
          <w:rFonts w:ascii="Times New Roman" w:hAnsi="Times New Roman" w:eastAsia="Arial" w:cs="Times New Roman"/>
          <w:color w:val="2D2C37"/>
          <w:sz w:val="28"/>
          <w:szCs w:val="28"/>
          <w:shd w:val="clear" w:color="auto" w:fill="FFFFFF"/>
          <w:lang w:eastAsia="zh-CN" w:bidi="ar"/>
        </w:rPr>
        <w:t xml:space="preserve"> Героям слава!</w:t>
      </w:r>
      <w:r>
        <w:rPr>
          <w:rFonts w:ascii="Times New Roman" w:hAnsi="Times New Roman" w:eastAsia="Arial" w:cs="Times New Roman"/>
          <w:color w:val="2D2C37"/>
          <w:sz w:val="28"/>
          <w:szCs w:val="28"/>
          <w:shd w:val="clear" w:color="auto" w:fill="FFFFFF"/>
          <w:lang w:val="uk-UA" w:eastAsia="zh-CN" w:bidi="ar"/>
        </w:rPr>
        <w:t>”</w:t>
      </w:r>
    </w:p>
    <w:p w14:paraId="5123BFBC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7F6769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29AF185D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3D466CDF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51CB6C9F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0412DFCA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631FFB8F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5D02791C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42ED110C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1BB3C617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5AC313D4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08DCA40E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138E601D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580A06C2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13B23298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364BBD32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12A6080D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068F88E2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4B82F562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7A0C7BAD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4BF19C33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0F023037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62005FBB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43657A26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270BEF41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0FE6563A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128698BC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Пояснювальна записка  до 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color w:val="000000"/>
          <w:sz w:val="28"/>
          <w:szCs w:val="28"/>
        </w:rPr>
        <w:t>кту рішення виконавчого комітету</w:t>
      </w:r>
    </w:p>
    <w:p w14:paraId="509E17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«Про встановлення меморіальної дошки 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 xml:space="preserve">Авраменку Д.І. </w:t>
      </w:r>
      <w:r>
        <w:rPr>
          <w:rFonts w:ascii="Times New Roman" w:hAnsi="Times New Roman"/>
          <w:sz w:val="28"/>
          <w:szCs w:val="28"/>
          <w:lang w:val="uk-UA"/>
        </w:rPr>
        <w:t>на будівлі за адресою м.Ніжин, вул. Об’їжджа, 116, корп. 6 »</w:t>
      </w:r>
    </w:p>
    <w:p w14:paraId="5BF7591E">
      <w:pPr>
        <w:tabs>
          <w:tab w:val="left" w:pos="3080"/>
        </w:tabs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B22BDC6">
      <w:pPr>
        <w:tabs>
          <w:tab w:val="left" w:pos="308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ED721A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Обґрунтування необхідності прийняття акта </w:t>
      </w:r>
    </w:p>
    <w:p w14:paraId="5E3303DE">
      <w:pPr>
        <w:spacing w:after="0" w:line="240" w:lineRule="auto"/>
        <w:jc w:val="both"/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виконавчого комітету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«Про встановлення меморіальної дошки 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 xml:space="preserve">Авраменку Д.І. </w:t>
      </w:r>
      <w:r>
        <w:rPr>
          <w:rFonts w:ascii="Times New Roman" w:hAnsi="Times New Roman"/>
          <w:sz w:val="28"/>
          <w:szCs w:val="28"/>
          <w:lang w:val="uk-UA"/>
        </w:rPr>
        <w:t xml:space="preserve">на будівлі за адресою м.Ніжин, вул. Об’їжджа, 116 корп. 6 »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відповідно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eastAsia="Times New Roman" w:cs="Times New Roman"/>
          <w:sz w:val="28"/>
          <w:szCs w:val="28"/>
          <w:lang w:val="uk" w:eastAsia="ru" w:bidi="ar"/>
        </w:rPr>
        <w:t xml:space="preserve">пп.1 п.а) ст. </w:t>
      </w:r>
      <w:r>
        <w:rPr>
          <w:rFonts w:ascii="Times New Roman" w:hAnsi="Times New Roman" w:eastAsia="DengXian" w:cs="Times New Roman"/>
          <w:sz w:val="28"/>
          <w:szCs w:val="28"/>
          <w:lang w:val="uk" w:eastAsia="ru" w:bidi="ar"/>
        </w:rPr>
        <w:t xml:space="preserve">32, </w:t>
      </w:r>
      <w:r>
        <w:rPr>
          <w:rFonts w:ascii="Times New Roman" w:hAnsi="Times New Roman"/>
          <w:sz w:val="28"/>
          <w:szCs w:val="28"/>
          <w:lang w:val="uk-UA"/>
        </w:rPr>
        <w:t xml:space="preserve"> 40,  42,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звернення ініціативної групи мешканців будинку за адресою  м.Ніжин, вул. Об’їжджа, 116, корп.6,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вшанування загиблого захисника України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181717" w:themeColor="background2" w:themeShade="1A"/>
          <w:sz w:val="28"/>
          <w:szCs w:val="28"/>
          <w:shd w:val="clear" w:color="auto" w:fill="FFFFFF"/>
          <w:lang w:val="uk-UA"/>
        </w:rPr>
        <w:t>Авраменка Дмитра Івановича.</w:t>
      </w:r>
    </w:p>
    <w:p w14:paraId="662853AE">
      <w:pPr>
        <w:tabs>
          <w:tab w:val="left" w:pos="3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меморіальної дошки  на честь загиблого захисника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на будинку, де він проживав, важливий крок у збереженні пам’яті,  патріотичному вихованні та вшануванні захисників, які загинули на бойовому посту, захищаючи територіальну цілісність та незалежність України. </w:t>
      </w:r>
    </w:p>
    <w:p w14:paraId="341F39F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FF86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Загальна характеристика і основні положення 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b/>
          <w:sz w:val="28"/>
          <w:szCs w:val="28"/>
        </w:rPr>
        <w:t>кту</w:t>
      </w:r>
    </w:p>
    <w:p w14:paraId="61E930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рішення складається з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пунктів.</w:t>
      </w:r>
    </w:p>
    <w:p w14:paraId="4A004E7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CE9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 xml:space="preserve"> містить інформацію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меморіальної дошки </w:t>
      </w:r>
      <w:r>
        <w:rPr>
          <w:rFonts w:ascii="Times New Roman" w:hAnsi="Times New Roman"/>
          <w:sz w:val="28"/>
          <w:szCs w:val="28"/>
          <w:lang w:val="uk-UA"/>
        </w:rPr>
        <w:t>на будівлі за адресою м.Ніжин, вул. Об’їжджа, 116 корп. 6</w:t>
      </w:r>
    </w:p>
    <w:p w14:paraId="78D14FB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Пункт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містить інформацію про забезпечення оприлюднення даного рішення на сайті міської ради.</w:t>
      </w:r>
    </w:p>
    <w:p w14:paraId="10EB5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Пункт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визначає контролюючого за організацію виконання даного рішення.</w:t>
      </w:r>
    </w:p>
    <w:p w14:paraId="3028A0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A76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F3A69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ED18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D0F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культури</w:t>
      </w:r>
    </w:p>
    <w:p w14:paraId="22E5FF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і туризму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Тетяна БАССАК</w:t>
      </w:r>
    </w:p>
    <w:p w14:paraId="6C7E58F2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14:paraId="462731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D7"/>
    <w:rsid w:val="00000E5D"/>
    <w:rsid w:val="00006B60"/>
    <w:rsid w:val="00017E24"/>
    <w:rsid w:val="00032582"/>
    <w:rsid w:val="0003322E"/>
    <w:rsid w:val="000A2472"/>
    <w:rsid w:val="000B4FB9"/>
    <w:rsid w:val="000B653C"/>
    <w:rsid w:val="000D424E"/>
    <w:rsid w:val="000E2099"/>
    <w:rsid w:val="00107824"/>
    <w:rsid w:val="00107C5E"/>
    <w:rsid w:val="00131298"/>
    <w:rsid w:val="00153563"/>
    <w:rsid w:val="0017217B"/>
    <w:rsid w:val="0018078E"/>
    <w:rsid w:val="001866FD"/>
    <w:rsid w:val="001A18B6"/>
    <w:rsid w:val="001C7A29"/>
    <w:rsid w:val="001E4446"/>
    <w:rsid w:val="00214C86"/>
    <w:rsid w:val="00217255"/>
    <w:rsid w:val="002219EB"/>
    <w:rsid w:val="00222D97"/>
    <w:rsid w:val="00225BBC"/>
    <w:rsid w:val="002625BF"/>
    <w:rsid w:val="00270BCF"/>
    <w:rsid w:val="00291FC9"/>
    <w:rsid w:val="002B5A54"/>
    <w:rsid w:val="002B5F82"/>
    <w:rsid w:val="002B79E3"/>
    <w:rsid w:val="002E4BB3"/>
    <w:rsid w:val="002E51BB"/>
    <w:rsid w:val="002F04A4"/>
    <w:rsid w:val="002F2951"/>
    <w:rsid w:val="00304D28"/>
    <w:rsid w:val="00375AC8"/>
    <w:rsid w:val="003819A5"/>
    <w:rsid w:val="003A02E8"/>
    <w:rsid w:val="003D30B1"/>
    <w:rsid w:val="003E458F"/>
    <w:rsid w:val="003E6E7C"/>
    <w:rsid w:val="003F310D"/>
    <w:rsid w:val="003F58C1"/>
    <w:rsid w:val="004140EF"/>
    <w:rsid w:val="004142A7"/>
    <w:rsid w:val="0042752C"/>
    <w:rsid w:val="00427CD1"/>
    <w:rsid w:val="00440CAB"/>
    <w:rsid w:val="004824A0"/>
    <w:rsid w:val="004940D7"/>
    <w:rsid w:val="004C15E0"/>
    <w:rsid w:val="004C2535"/>
    <w:rsid w:val="004C4C2C"/>
    <w:rsid w:val="004D2A2E"/>
    <w:rsid w:val="004E334A"/>
    <w:rsid w:val="005042F2"/>
    <w:rsid w:val="00515728"/>
    <w:rsid w:val="00532095"/>
    <w:rsid w:val="005468A4"/>
    <w:rsid w:val="00547608"/>
    <w:rsid w:val="00586A27"/>
    <w:rsid w:val="00595F5A"/>
    <w:rsid w:val="005A2B8D"/>
    <w:rsid w:val="005C68C0"/>
    <w:rsid w:val="005D7064"/>
    <w:rsid w:val="005D7BE9"/>
    <w:rsid w:val="005E56AE"/>
    <w:rsid w:val="00606492"/>
    <w:rsid w:val="00627A8A"/>
    <w:rsid w:val="00644050"/>
    <w:rsid w:val="00645104"/>
    <w:rsid w:val="00675E43"/>
    <w:rsid w:val="00681B9D"/>
    <w:rsid w:val="006A3CEB"/>
    <w:rsid w:val="006E7E08"/>
    <w:rsid w:val="00710EC0"/>
    <w:rsid w:val="00713A83"/>
    <w:rsid w:val="007242C1"/>
    <w:rsid w:val="00733EEE"/>
    <w:rsid w:val="007433D4"/>
    <w:rsid w:val="00770CFB"/>
    <w:rsid w:val="00775AD5"/>
    <w:rsid w:val="00787789"/>
    <w:rsid w:val="00792A2A"/>
    <w:rsid w:val="007A1DD2"/>
    <w:rsid w:val="007E20DD"/>
    <w:rsid w:val="007F09EF"/>
    <w:rsid w:val="007F3DEE"/>
    <w:rsid w:val="00800C44"/>
    <w:rsid w:val="0081021C"/>
    <w:rsid w:val="00814777"/>
    <w:rsid w:val="008169D3"/>
    <w:rsid w:val="008425AD"/>
    <w:rsid w:val="00864A48"/>
    <w:rsid w:val="00872C04"/>
    <w:rsid w:val="00874148"/>
    <w:rsid w:val="00880389"/>
    <w:rsid w:val="008805B9"/>
    <w:rsid w:val="008843C9"/>
    <w:rsid w:val="008A3CBB"/>
    <w:rsid w:val="008E4009"/>
    <w:rsid w:val="008F772C"/>
    <w:rsid w:val="00921300"/>
    <w:rsid w:val="0092215B"/>
    <w:rsid w:val="00922188"/>
    <w:rsid w:val="00932521"/>
    <w:rsid w:val="00945F1B"/>
    <w:rsid w:val="0094714D"/>
    <w:rsid w:val="009521C9"/>
    <w:rsid w:val="00985D05"/>
    <w:rsid w:val="00997E7F"/>
    <w:rsid w:val="009B4671"/>
    <w:rsid w:val="009D0D1F"/>
    <w:rsid w:val="009D6AD6"/>
    <w:rsid w:val="00A00868"/>
    <w:rsid w:val="00A552AA"/>
    <w:rsid w:val="00A70341"/>
    <w:rsid w:val="00A70B88"/>
    <w:rsid w:val="00A762B1"/>
    <w:rsid w:val="00A76EC5"/>
    <w:rsid w:val="00A97CD2"/>
    <w:rsid w:val="00AB4B88"/>
    <w:rsid w:val="00AB5FEB"/>
    <w:rsid w:val="00AC1ECE"/>
    <w:rsid w:val="00AC4DD6"/>
    <w:rsid w:val="00AD0CA2"/>
    <w:rsid w:val="00AE040C"/>
    <w:rsid w:val="00AE1997"/>
    <w:rsid w:val="00AE5767"/>
    <w:rsid w:val="00AF52C0"/>
    <w:rsid w:val="00B27CB9"/>
    <w:rsid w:val="00B50F82"/>
    <w:rsid w:val="00B558BB"/>
    <w:rsid w:val="00B814D0"/>
    <w:rsid w:val="00B82478"/>
    <w:rsid w:val="00BA1913"/>
    <w:rsid w:val="00BA7B20"/>
    <w:rsid w:val="00BB1646"/>
    <w:rsid w:val="00BB3747"/>
    <w:rsid w:val="00BE313F"/>
    <w:rsid w:val="00BF1C27"/>
    <w:rsid w:val="00C42EE6"/>
    <w:rsid w:val="00C67702"/>
    <w:rsid w:val="00C72029"/>
    <w:rsid w:val="00C96147"/>
    <w:rsid w:val="00CA29E3"/>
    <w:rsid w:val="00CD04A7"/>
    <w:rsid w:val="00D21DFB"/>
    <w:rsid w:val="00D46202"/>
    <w:rsid w:val="00D5684E"/>
    <w:rsid w:val="00D7305D"/>
    <w:rsid w:val="00D84761"/>
    <w:rsid w:val="00D93C99"/>
    <w:rsid w:val="00DA4A95"/>
    <w:rsid w:val="00DE777E"/>
    <w:rsid w:val="00DF5F31"/>
    <w:rsid w:val="00E04DC7"/>
    <w:rsid w:val="00E4349C"/>
    <w:rsid w:val="00E436A7"/>
    <w:rsid w:val="00E519CB"/>
    <w:rsid w:val="00E52DE2"/>
    <w:rsid w:val="00E5347D"/>
    <w:rsid w:val="00E64A24"/>
    <w:rsid w:val="00E65050"/>
    <w:rsid w:val="00E6568E"/>
    <w:rsid w:val="00EC1BD5"/>
    <w:rsid w:val="00EC4235"/>
    <w:rsid w:val="00F0172C"/>
    <w:rsid w:val="00F01D26"/>
    <w:rsid w:val="00F064B5"/>
    <w:rsid w:val="00F268B5"/>
    <w:rsid w:val="00F376F7"/>
    <w:rsid w:val="00F51D1D"/>
    <w:rsid w:val="00F56313"/>
    <w:rsid w:val="00F84EA2"/>
    <w:rsid w:val="00FC6A94"/>
    <w:rsid w:val="00FD3CBE"/>
    <w:rsid w:val="00FD777B"/>
    <w:rsid w:val="0B0F1BB4"/>
    <w:rsid w:val="0DBA75DD"/>
    <w:rsid w:val="0F0D7367"/>
    <w:rsid w:val="102B6E13"/>
    <w:rsid w:val="11086A30"/>
    <w:rsid w:val="125C1C40"/>
    <w:rsid w:val="157A3D42"/>
    <w:rsid w:val="1B0E05FE"/>
    <w:rsid w:val="1C710C22"/>
    <w:rsid w:val="232E0DCE"/>
    <w:rsid w:val="25ED79FA"/>
    <w:rsid w:val="3518532B"/>
    <w:rsid w:val="36AE3A90"/>
    <w:rsid w:val="371B722C"/>
    <w:rsid w:val="3F5674B5"/>
    <w:rsid w:val="47EE5868"/>
    <w:rsid w:val="4E8257C6"/>
    <w:rsid w:val="550B6EA4"/>
    <w:rsid w:val="5E2532E6"/>
    <w:rsid w:val="67A5331C"/>
    <w:rsid w:val="6C392D87"/>
    <w:rsid w:val="6E8F0C07"/>
    <w:rsid w:val="730E78B1"/>
    <w:rsid w:val="7A610129"/>
    <w:rsid w:val="7E046336"/>
    <w:rsid w:val="7EAD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4"/>
    <w:basedOn w:val="1"/>
    <w:next w:val="1"/>
    <w:link w:val="1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4">
    <w:name w:val="heading 5"/>
    <w:basedOn w:val="1"/>
    <w:next w:val="1"/>
    <w:link w:val="13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Body Text Indent"/>
    <w:link w:val="17"/>
    <w:semiHidden/>
    <w:unhideWhenUsed/>
    <w:qFormat/>
    <w:uiPriority w:val="99"/>
    <w:pPr>
      <w:suppressAutoHyphens/>
      <w:spacing w:after="200" w:line="276" w:lineRule="auto"/>
      <w:ind w:left="140" w:hanging="140"/>
      <w:jc w:val="center"/>
    </w:pPr>
    <w:rPr>
      <w:rFonts w:ascii="Calibri" w:hAnsi="Calibri" w:eastAsia="DengXian" w:cs="Times New Roman"/>
      <w:b/>
      <w:sz w:val="22"/>
      <w:szCs w:val="24"/>
      <w:lang w:val="en-US" w:eastAsia="zh-CN" w:bidi="ar-SA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Заголовок 4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lang w:eastAsia="ru-RU"/>
      <w14:textFill>
        <w14:solidFill>
          <w14:schemeClr w14:val="accent1"/>
        </w14:solidFill>
      </w14:textFill>
    </w:rPr>
  </w:style>
  <w:style w:type="character" w:customStyle="1" w:styleId="11">
    <w:name w:val="Текст выноски Знак"/>
    <w:basedOn w:val="5"/>
    <w:link w:val="7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Заголовок 5 Знак"/>
    <w:basedOn w:val="5"/>
    <w:link w:val="4"/>
    <w:qFormat/>
    <w:uiPriority w:val="9"/>
    <w:rPr>
      <w:rFonts w:asciiTheme="majorHAnsi" w:hAnsiTheme="majorHAnsi" w:eastAsiaTheme="majorEastAsia" w:cstheme="majorBidi"/>
      <w:color w:val="2E75B6" w:themeColor="accent1" w:themeShade="BF"/>
      <w:lang w:eastAsia="ru-RU"/>
    </w:rPr>
  </w:style>
  <w:style w:type="character" w:customStyle="1" w:styleId="14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ru-RU"/>
    </w:rPr>
  </w:style>
  <w:style w:type="paragraph" w:styleId="15">
    <w:name w:val="No Spacing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table" w:customStyle="1" w:styleId="16">
    <w:name w:val="Обычная таблица1"/>
    <w:semiHidden/>
    <w:qFormat/>
    <w:uiPriority w:val="0"/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17">
    <w:name w:val="Основной текст с отступом Знак"/>
    <w:link w:val="8"/>
    <w:qFormat/>
    <w:uiPriority w:val="0"/>
    <w:rPr>
      <w:rFonts w:hint="eastAsia" w:ascii="DengXian" w:hAnsi="DengXian" w:eastAsia="DengXian" w:cs="DengXian"/>
      <w:b/>
      <w:sz w:val="22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670</Words>
  <Characters>3824</Characters>
  <Lines>31</Lines>
  <Paragraphs>8</Paragraphs>
  <TotalTime>0</TotalTime>
  <ScaleCrop>false</ScaleCrop>
  <LinksUpToDate>false</LinksUpToDate>
  <CharactersWithSpaces>4486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2026-01-28T10:09:00Z</dcterms:created>
  <dc:creator>Пользователь</dc:creator>
  <cp:lastModifiedBy>User</cp:lastModifiedBy>
  <cp:lastPrinted>2026-01-28T10:08:00Z</cp:lastPrinted>
  <dcterms:modified xsi:type="dcterms:W3CDTF">2026-01-30T06:08:58Z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0CF6F5BDD9FE4F64BA79AB6497AC154D_12</vt:lpwstr>
  </property>
</Properties>
</file>