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645759" w:rsidRDefault="00D81A8B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645759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63D9BACD" w:rsidR="00FA383D" w:rsidRPr="004968E1" w:rsidRDefault="00DD53CA" w:rsidP="00FA3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712019">
        <w:rPr>
          <w:sz w:val="28"/>
          <w:szCs w:val="28"/>
        </w:rPr>
        <w:t>12</w:t>
      </w:r>
      <w:r w:rsidR="003F01C3" w:rsidRPr="004968E1">
        <w:rPr>
          <w:sz w:val="28"/>
          <w:szCs w:val="28"/>
        </w:rPr>
        <w:t xml:space="preserve"> </w:t>
      </w:r>
      <w:r w:rsidR="00AE16F8" w:rsidRPr="004968E1">
        <w:rPr>
          <w:sz w:val="28"/>
          <w:szCs w:val="28"/>
        </w:rPr>
        <w:t xml:space="preserve"> </w:t>
      </w:r>
      <w:r w:rsidR="00E23F5F">
        <w:rPr>
          <w:sz w:val="28"/>
          <w:szCs w:val="28"/>
        </w:rPr>
        <w:t>лютого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712019">
        <w:rPr>
          <w:sz w:val="28"/>
          <w:szCs w:val="28"/>
        </w:rPr>
        <w:t>79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533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45D40A2F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645759">
        <w:rPr>
          <w:sz w:val="28"/>
          <w:szCs w:val="28"/>
        </w:rPr>
        <w:t xml:space="preserve">36, 42, 53, 59, 73 </w:t>
      </w:r>
      <w:r>
        <w:rPr>
          <w:sz w:val="28"/>
          <w:szCs w:val="28"/>
        </w:rPr>
        <w:t>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bookmarkStart w:id="0" w:name="_Hlk221546321"/>
      <w:r w:rsidR="00824981">
        <w:rPr>
          <w:sz w:val="28"/>
          <w:szCs w:val="28"/>
        </w:rPr>
        <w:t>ФОП Маслюк О.М.</w:t>
      </w:r>
      <w:r w:rsidR="00A3401C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BF54BC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1" w:name="_Hlk221546227"/>
      <w:r w:rsidR="00E23F5F">
        <w:rPr>
          <w:sz w:val="28"/>
          <w:szCs w:val="28"/>
        </w:rPr>
        <w:t>БОГДАНОВА Олексія Юрійовича</w:t>
      </w:r>
      <w:r w:rsidR="00BF54BC">
        <w:rPr>
          <w:sz w:val="28"/>
          <w:szCs w:val="28"/>
        </w:rPr>
        <w:t xml:space="preserve"> та </w:t>
      </w:r>
      <w:r w:rsidR="00E23F5F">
        <w:rPr>
          <w:sz w:val="28"/>
          <w:szCs w:val="28"/>
        </w:rPr>
        <w:t>ШЕКЕРИ Валерія</w:t>
      </w:r>
      <w:r w:rsidR="00BF54BC">
        <w:rPr>
          <w:sz w:val="28"/>
          <w:szCs w:val="28"/>
        </w:rPr>
        <w:t xml:space="preserve"> Миколайовича</w:t>
      </w:r>
      <w:bookmarkEnd w:id="1"/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4FA514FB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BF54BC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824981">
        <w:rPr>
          <w:sz w:val="28"/>
          <w:szCs w:val="28"/>
        </w:rPr>
        <w:t>БОГДАНОВА Олексія Юрійовича та ШЕКЕРИ Валерія Миколайовича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BF54BC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824981">
        <w:rPr>
          <w:sz w:val="28"/>
          <w:szCs w:val="28"/>
        </w:rPr>
        <w:t>ФОП Маслюк О.М.</w:t>
      </w:r>
      <w:r>
        <w:rPr>
          <w:sz w:val="28"/>
          <w:szCs w:val="28"/>
        </w:rPr>
        <w:t>, що додається.</w:t>
      </w:r>
    </w:p>
    <w:p w14:paraId="5607B4EB" w14:textId="418FEA41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lastRenderedPageBreak/>
        <w:t xml:space="preserve">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D021BE">
        <w:rPr>
          <w:sz w:val="28"/>
          <w:szCs w:val="28"/>
        </w:rPr>
        <w:t>2</w:t>
      </w:r>
      <w:r w:rsidR="00BF54BC">
        <w:rPr>
          <w:sz w:val="28"/>
          <w:szCs w:val="28"/>
        </w:rPr>
        <w:t>9</w:t>
      </w:r>
      <w:r w:rsidR="004070BB">
        <w:rPr>
          <w:sz w:val="28"/>
          <w:szCs w:val="28"/>
        </w:rPr>
        <w:t xml:space="preserve"> </w:t>
      </w:r>
      <w:r w:rsidR="00D021BE">
        <w:rPr>
          <w:sz w:val="28"/>
          <w:szCs w:val="28"/>
        </w:rPr>
        <w:t>587</w:t>
      </w:r>
      <w:r w:rsidR="00A3401C" w:rsidRPr="00DE0BC4">
        <w:rPr>
          <w:sz w:val="28"/>
          <w:szCs w:val="28"/>
        </w:rPr>
        <w:t>,</w:t>
      </w:r>
      <w:r w:rsidR="00D021BE">
        <w:rPr>
          <w:sz w:val="28"/>
          <w:szCs w:val="28"/>
        </w:rPr>
        <w:t>4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2C3341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824981">
        <w:rPr>
          <w:sz w:val="28"/>
          <w:szCs w:val="28"/>
        </w:rPr>
        <w:t>БОГДАНОВА Олексія Юрійовича та ШЕКЕРИ Валерія Миколайовича</w:t>
      </w:r>
      <w:r w:rsidR="007D5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6FCFDD70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683535">
        <w:rPr>
          <w:sz w:val="28"/>
          <w:szCs w:val="28"/>
        </w:rPr>
        <w:t>их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683535">
        <w:rPr>
          <w:sz w:val="28"/>
          <w:szCs w:val="28"/>
        </w:rPr>
        <w:t>их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683535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824981">
        <w:rPr>
          <w:sz w:val="28"/>
          <w:szCs w:val="28"/>
        </w:rPr>
        <w:t>БОГДАНОВА Олексія Юрійовича та ШЕКЕРИ Валерія Миколайовича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683535">
        <w:rPr>
          <w:sz w:val="28"/>
          <w:szCs w:val="28"/>
        </w:rPr>
        <w:t>і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 xml:space="preserve"> (помер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>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D021BE">
        <w:rPr>
          <w:sz w:val="28"/>
          <w:szCs w:val="28"/>
        </w:rPr>
        <w:t xml:space="preserve">ФОП Маслюк О.М. </w:t>
      </w:r>
      <w:r w:rsidR="001E5A65">
        <w:rPr>
          <w:sz w:val="28"/>
          <w:szCs w:val="28"/>
        </w:rPr>
        <w:t xml:space="preserve">в сумі </w:t>
      </w:r>
      <w:r w:rsidR="00D021BE">
        <w:rPr>
          <w:sz w:val="28"/>
          <w:szCs w:val="28"/>
        </w:rPr>
        <w:t>29 587</w:t>
      </w:r>
      <w:r w:rsidR="00D021BE" w:rsidRPr="00DE0BC4">
        <w:rPr>
          <w:sz w:val="28"/>
          <w:szCs w:val="28"/>
        </w:rPr>
        <w:t>,</w:t>
      </w:r>
      <w:r w:rsidR="00D021BE">
        <w:rPr>
          <w:sz w:val="28"/>
          <w:szCs w:val="28"/>
        </w:rPr>
        <w:t>4</w:t>
      </w:r>
      <w:r w:rsidR="00D021BE" w:rsidRPr="00DE0BC4">
        <w:rPr>
          <w:sz w:val="28"/>
          <w:szCs w:val="28"/>
        </w:rPr>
        <w:t>0</w:t>
      </w:r>
      <w:r w:rsidR="00D021BE">
        <w:rPr>
          <w:sz w:val="28"/>
          <w:szCs w:val="28"/>
        </w:rPr>
        <w:t xml:space="preserve"> </w:t>
      </w:r>
      <w:r w:rsidR="001E5A65">
        <w:rPr>
          <w:sz w:val="28"/>
          <w:szCs w:val="28"/>
        </w:rPr>
        <w:t>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043F7846" w14:textId="77777777" w:rsidR="00645759" w:rsidRDefault="00645759" w:rsidP="00314022">
      <w:pPr>
        <w:rPr>
          <w:sz w:val="28"/>
          <w:szCs w:val="28"/>
        </w:rPr>
      </w:pPr>
      <w:r>
        <w:rPr>
          <w:sz w:val="28"/>
          <w:szCs w:val="28"/>
        </w:rPr>
        <w:t>Головуючий на засіданні виконавчого</w:t>
      </w:r>
    </w:p>
    <w:p w14:paraId="11F5C935" w14:textId="77777777" w:rsidR="00645759" w:rsidRDefault="00645759" w:rsidP="00314022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Ніжинської міської ради – </w:t>
      </w:r>
    </w:p>
    <w:p w14:paraId="1D34BD70" w14:textId="77777777" w:rsidR="00645759" w:rsidRDefault="00645759" w:rsidP="00314022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з питань </w:t>
      </w:r>
    </w:p>
    <w:p w14:paraId="0B543A99" w14:textId="77777777" w:rsidR="00645759" w:rsidRDefault="00645759" w:rsidP="00645759">
      <w:pPr>
        <w:rPr>
          <w:sz w:val="28"/>
          <w:szCs w:val="28"/>
        </w:rPr>
        <w:sectPr w:rsidR="00645759" w:rsidSect="00A50D96">
          <w:pgSz w:w="11909" w:h="16834"/>
          <w:pgMar w:top="851" w:right="567" w:bottom="851" w:left="1701" w:header="720" w:footer="720" w:gutter="0"/>
          <w:cols w:space="708"/>
          <w:noEndnote/>
          <w:docGrid w:linePitch="381"/>
        </w:sectPr>
      </w:pPr>
      <w:r>
        <w:rPr>
          <w:sz w:val="28"/>
          <w:szCs w:val="28"/>
        </w:rPr>
        <w:t xml:space="preserve">діяльності виконавчих органів ради                                          Федір ВОВЧЕНКО                              </w:t>
      </w: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2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39BC36C6" w:rsidR="0084089D" w:rsidRPr="0034094E" w:rsidRDefault="00D021BE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_</w:t>
      </w:r>
      <w:r w:rsidR="005D705E">
        <w:rPr>
          <w:szCs w:val="24"/>
          <w:lang w:eastAsia="uk-UA"/>
        </w:rPr>
        <w:t>12</w:t>
      </w:r>
      <w:r>
        <w:rPr>
          <w:szCs w:val="24"/>
          <w:lang w:eastAsia="uk-UA"/>
        </w:rPr>
        <w:t>_лютого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_</w:t>
      </w:r>
      <w:r w:rsidR="005D705E">
        <w:rPr>
          <w:szCs w:val="24"/>
          <w:lang w:eastAsia="uk-UA"/>
        </w:rPr>
        <w:t>79</w:t>
      </w:r>
      <w:r>
        <w:rPr>
          <w:szCs w:val="24"/>
          <w:lang w:eastAsia="uk-UA"/>
        </w:rPr>
        <w:t>_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1ED7B42E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D021BE">
        <w:rPr>
          <w:b/>
          <w:bCs/>
          <w:sz w:val="28"/>
          <w:szCs w:val="28"/>
        </w:rPr>
        <w:t>ШЕКЕРА Валерій Миколайович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>ФОП Маслюк О.М.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7"/>
        <w:gridCol w:w="2011"/>
        <w:gridCol w:w="1863"/>
        <w:gridCol w:w="3329"/>
        <w:gridCol w:w="1336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14332BE3" w:rsidR="0084089D" w:rsidRPr="0034094E" w:rsidRDefault="00D021BE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7EBBA1CE" w14:textId="338E6099" w:rsidR="0084089D" w:rsidRPr="0034094E" w:rsidRDefault="00D021BE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ШЕКЕРА Валерій Миколайович</w:t>
            </w:r>
          </w:p>
        </w:tc>
        <w:tc>
          <w:tcPr>
            <w:tcW w:w="1868" w:type="dxa"/>
            <w:vMerge w:val="restart"/>
          </w:tcPr>
          <w:p w14:paraId="7F3B5E95" w14:textId="287BAFD0" w:rsidR="0012246D" w:rsidRPr="0034094E" w:rsidRDefault="00D021BE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ШЕКЕРА Валерія Валеріївна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1DB62E36" w:rsidR="0084089D" w:rsidRPr="0034094E" w:rsidRDefault="00D021BE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6C73EFDA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9BD4620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5CB9BD9B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5F3C65E5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743,70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7603BAA3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D021BE">
              <w:rPr>
                <w:sz w:val="28"/>
                <w:szCs w:val="28"/>
                <w:lang w:val="ru-RU" w:eastAsia="uk-UA"/>
              </w:rPr>
              <w:t>650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5334DA1B" w:rsidR="0084089D" w:rsidRPr="0034094E" w:rsidRDefault="004E5592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</w:t>
            </w:r>
            <w:r w:rsidR="00F76EB3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27FE8B7F" w:rsidR="0084089D" w:rsidRPr="0034094E" w:rsidRDefault="00D021BE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39D5266C" w:rsidR="0084089D" w:rsidRPr="0034094E" w:rsidRDefault="00D021BE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1D31D835" w:rsidR="0084089D" w:rsidRPr="0034094E" w:rsidRDefault="00D021BE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14 793,70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35DECB4" w14:textId="77777777" w:rsidR="00D021BE" w:rsidRDefault="00D021BE" w:rsidP="00BF54BC">
      <w:pPr>
        <w:ind w:left="6095"/>
        <w:jc w:val="both"/>
        <w:rPr>
          <w:szCs w:val="24"/>
          <w:lang w:eastAsia="uk-UA"/>
        </w:rPr>
      </w:pPr>
    </w:p>
    <w:p w14:paraId="1DA0CCBC" w14:textId="77777777" w:rsidR="00D021BE" w:rsidRDefault="00D021BE" w:rsidP="00BF54BC">
      <w:pPr>
        <w:ind w:left="6095"/>
        <w:jc w:val="both"/>
        <w:rPr>
          <w:szCs w:val="24"/>
          <w:lang w:eastAsia="uk-UA"/>
        </w:rPr>
      </w:pPr>
    </w:p>
    <w:p w14:paraId="43BB3E29" w14:textId="354E730F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014C8A48" w14:textId="77777777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7061A865" w14:textId="59BE176E" w:rsidR="00BF54BC" w:rsidRPr="0034094E" w:rsidRDefault="005C1B6A" w:rsidP="00BF54BC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12</w:t>
      </w:r>
      <w:r w:rsidR="00252193">
        <w:rPr>
          <w:szCs w:val="24"/>
          <w:lang w:eastAsia="uk-UA"/>
        </w:rPr>
        <w:t xml:space="preserve"> </w:t>
      </w:r>
      <w:r w:rsidR="00D021BE">
        <w:rPr>
          <w:szCs w:val="24"/>
          <w:lang w:eastAsia="uk-UA"/>
        </w:rPr>
        <w:t>лютого</w:t>
      </w:r>
      <w:r w:rsidR="00BF54BC" w:rsidRPr="0034094E">
        <w:rPr>
          <w:szCs w:val="24"/>
          <w:lang w:eastAsia="uk-UA"/>
        </w:rPr>
        <w:t xml:space="preserve"> 202</w:t>
      </w:r>
      <w:r w:rsidR="00BF54BC">
        <w:rPr>
          <w:szCs w:val="24"/>
          <w:lang w:eastAsia="uk-UA"/>
        </w:rPr>
        <w:t>6</w:t>
      </w:r>
      <w:r w:rsidR="00BF54BC" w:rsidRPr="0034094E">
        <w:rPr>
          <w:szCs w:val="24"/>
          <w:lang w:eastAsia="uk-UA"/>
        </w:rPr>
        <w:t xml:space="preserve"> року </w:t>
      </w:r>
      <w:r w:rsidR="00BF54BC">
        <w:rPr>
          <w:szCs w:val="24"/>
          <w:lang w:eastAsia="uk-UA"/>
        </w:rPr>
        <w:t xml:space="preserve">№ </w:t>
      </w:r>
      <w:r w:rsidR="00252193">
        <w:rPr>
          <w:szCs w:val="24"/>
          <w:lang w:eastAsia="uk-UA"/>
        </w:rPr>
        <w:t xml:space="preserve"> </w:t>
      </w:r>
      <w:r>
        <w:rPr>
          <w:szCs w:val="24"/>
          <w:lang w:eastAsia="uk-UA"/>
        </w:rPr>
        <w:t>79</w:t>
      </w:r>
    </w:p>
    <w:p w14:paraId="6D862C64" w14:textId="77777777" w:rsidR="00BF54BC" w:rsidRPr="0034094E" w:rsidRDefault="00BF54BC" w:rsidP="00BF54BC">
      <w:pPr>
        <w:rPr>
          <w:b/>
          <w:sz w:val="28"/>
          <w:szCs w:val="28"/>
        </w:rPr>
      </w:pPr>
    </w:p>
    <w:p w14:paraId="4F61EDE4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7AF01D84" w14:textId="723B301A" w:rsidR="00BF54BC" w:rsidRPr="0034094E" w:rsidRDefault="00BF54BC" w:rsidP="00BF54BC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D021BE">
        <w:rPr>
          <w:b/>
          <w:bCs/>
          <w:sz w:val="28"/>
          <w:szCs w:val="28"/>
        </w:rPr>
        <w:t>БОГДАНОВА Олексія Юрійовича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>ФОП Маслюк О.М.</w:t>
      </w:r>
    </w:p>
    <w:p w14:paraId="68A93B0D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59"/>
        <w:gridCol w:w="1976"/>
        <w:gridCol w:w="2066"/>
        <w:gridCol w:w="3193"/>
        <w:gridCol w:w="1312"/>
      </w:tblGrid>
      <w:tr w:rsidR="00BF54BC" w:rsidRPr="0034094E" w14:paraId="2B2B0797" w14:textId="77777777" w:rsidTr="00A23A57">
        <w:tc>
          <w:tcPr>
            <w:tcW w:w="1668" w:type="dxa"/>
          </w:tcPr>
          <w:p w14:paraId="3F4B435B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563C789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FEAA59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07DE7A8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7D0E5D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BF54BC" w:rsidRPr="0034094E" w14:paraId="097C0564" w14:textId="77777777" w:rsidTr="00A23A57">
        <w:trPr>
          <w:trHeight w:val="1139"/>
        </w:trPr>
        <w:tc>
          <w:tcPr>
            <w:tcW w:w="1668" w:type="dxa"/>
            <w:vMerge w:val="restart"/>
          </w:tcPr>
          <w:p w14:paraId="2CCEE986" w14:textId="2D2509E5" w:rsidR="00BF54BC" w:rsidRPr="0034094E" w:rsidRDefault="00D021BE" w:rsidP="00A23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1DF6E8BF" w14:textId="427C6C31" w:rsidR="00BF54BC" w:rsidRPr="0034094E" w:rsidRDefault="00D021BE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БОГДАНОВ Олексій Юрійович</w:t>
            </w:r>
          </w:p>
        </w:tc>
        <w:tc>
          <w:tcPr>
            <w:tcW w:w="1868" w:type="dxa"/>
            <w:vMerge w:val="restart"/>
          </w:tcPr>
          <w:p w14:paraId="1BFCADF9" w14:textId="56B57A3E" w:rsidR="00BF54BC" w:rsidRPr="0034094E" w:rsidRDefault="00D021BE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БОГДАНОВА Олеся Володимирівна</w:t>
            </w:r>
          </w:p>
        </w:tc>
        <w:tc>
          <w:tcPr>
            <w:tcW w:w="3345" w:type="dxa"/>
          </w:tcPr>
          <w:p w14:paraId="47AAFC8D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05A797ED" w14:textId="25D9DABE" w:rsidR="00BF54BC" w:rsidRPr="0034094E" w:rsidRDefault="00D021BE" w:rsidP="00A23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176F7D9F" w14:textId="77777777" w:rsidTr="00A23A57">
        <w:trPr>
          <w:trHeight w:val="284"/>
        </w:trPr>
        <w:tc>
          <w:tcPr>
            <w:tcW w:w="1668" w:type="dxa"/>
            <w:vMerge/>
          </w:tcPr>
          <w:p w14:paraId="75E779D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C39DC89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62CE4CDC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F676CA4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5DBF8573" w14:textId="02EC35A4" w:rsidR="00BF54BC" w:rsidRPr="0034094E" w:rsidRDefault="006E4A9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BF54BC">
              <w:rPr>
                <w:sz w:val="28"/>
                <w:szCs w:val="28"/>
                <w:lang w:eastAsia="uk-UA"/>
              </w:rPr>
              <w:t>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4B0CDD2B" w14:textId="77777777" w:rsidTr="00A23A57">
        <w:trPr>
          <w:trHeight w:val="165"/>
        </w:trPr>
        <w:tc>
          <w:tcPr>
            <w:tcW w:w="1668" w:type="dxa"/>
            <w:vMerge/>
          </w:tcPr>
          <w:p w14:paraId="2B33055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F61C15C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43DAEF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32EDF8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0EE0398F" w14:textId="2A6359FB" w:rsidR="00BF54BC" w:rsidRPr="0034094E" w:rsidRDefault="006E4A9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763916CA" w14:textId="77777777" w:rsidTr="00A23A57">
        <w:trPr>
          <w:trHeight w:val="165"/>
        </w:trPr>
        <w:tc>
          <w:tcPr>
            <w:tcW w:w="1668" w:type="dxa"/>
            <w:vMerge/>
          </w:tcPr>
          <w:p w14:paraId="478D99A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E4B9B9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59DC5F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0C0EFE6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24C0097F" w14:textId="56D4309A" w:rsidR="00BF54BC" w:rsidRPr="0034094E" w:rsidRDefault="006E4A9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BF54BC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BF54BC" w:rsidRPr="0034094E" w14:paraId="52B48409" w14:textId="77777777" w:rsidTr="00A23A57">
        <w:trPr>
          <w:trHeight w:val="127"/>
        </w:trPr>
        <w:tc>
          <w:tcPr>
            <w:tcW w:w="1668" w:type="dxa"/>
            <w:vMerge/>
          </w:tcPr>
          <w:p w14:paraId="072C326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59760E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6E626D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4C2D2E1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намогильного насипу, </w:t>
            </w:r>
            <w:r w:rsidRPr="0034094E">
              <w:rPr>
                <w:sz w:val="28"/>
                <w:szCs w:val="28"/>
              </w:rPr>
              <w:lastRenderedPageBreak/>
              <w:t>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120CF11" w14:textId="02D92E2F" w:rsidR="00BF54BC" w:rsidRPr="0034094E" w:rsidRDefault="006E4A9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743,7</w:t>
            </w:r>
            <w:r w:rsidR="00BF54BC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BF54BC" w:rsidRPr="0034094E" w14:paraId="0F775E98" w14:textId="77777777" w:rsidTr="00A23A57">
        <w:trPr>
          <w:trHeight w:val="255"/>
        </w:trPr>
        <w:tc>
          <w:tcPr>
            <w:tcW w:w="1668" w:type="dxa"/>
            <w:vMerge/>
          </w:tcPr>
          <w:p w14:paraId="723A245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B90D3A1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E139FF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1ED2785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5211C9CB" w14:textId="5BCA59BA" w:rsidR="00BF54BC" w:rsidRPr="0034094E" w:rsidRDefault="00BF54B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</w:t>
            </w:r>
            <w:r w:rsidR="006E4A9C">
              <w:rPr>
                <w:sz w:val="28"/>
                <w:szCs w:val="28"/>
                <w:lang w:val="ru-RU" w:eastAsia="uk-UA"/>
              </w:rPr>
              <w:t>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41A59A22" w14:textId="77777777" w:rsidTr="00A23A57">
        <w:trPr>
          <w:trHeight w:val="255"/>
        </w:trPr>
        <w:tc>
          <w:tcPr>
            <w:tcW w:w="1668" w:type="dxa"/>
          </w:tcPr>
          <w:p w14:paraId="7174AB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23E94B75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80086AB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73B2CAE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142DF1E5" w14:textId="5C72270B" w:rsidR="00BF54BC" w:rsidRPr="0034094E" w:rsidRDefault="006E4A9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1200,</w:t>
            </w:r>
            <w:r w:rsidR="00BF54BC" w:rsidRPr="0034094E">
              <w:rPr>
                <w:sz w:val="28"/>
                <w:szCs w:val="28"/>
                <w:lang w:val="ru-RU" w:eastAsia="uk-UA"/>
              </w:rPr>
              <w:t>00</w:t>
            </w:r>
          </w:p>
        </w:tc>
      </w:tr>
      <w:tr w:rsidR="00BF54BC" w:rsidRPr="0034094E" w14:paraId="61590EDC" w14:textId="77777777" w:rsidTr="00A23A57">
        <w:trPr>
          <w:trHeight w:val="1662"/>
        </w:trPr>
        <w:tc>
          <w:tcPr>
            <w:tcW w:w="1668" w:type="dxa"/>
          </w:tcPr>
          <w:p w14:paraId="0916F02F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5008E8C8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0D712D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5FB1900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CFAECBF" w14:textId="706033C9" w:rsidR="00BF54BC" w:rsidRPr="0034094E" w:rsidRDefault="006E4A9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</w:t>
            </w:r>
            <w:r w:rsidR="00BF54BC">
              <w:rPr>
                <w:sz w:val="28"/>
                <w:szCs w:val="28"/>
                <w:lang w:val="ru-RU" w:eastAsia="uk-UA"/>
              </w:rPr>
              <w:t>0</w:t>
            </w:r>
            <w:r w:rsidR="00BF54B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5E6CEBC6" w14:textId="77777777" w:rsidTr="00A23A57">
        <w:trPr>
          <w:trHeight w:val="1662"/>
        </w:trPr>
        <w:tc>
          <w:tcPr>
            <w:tcW w:w="1668" w:type="dxa"/>
          </w:tcPr>
          <w:p w14:paraId="309C05F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C9D6164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CAE2DE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245C1F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AEF03AE" w14:textId="2AE83427" w:rsidR="00BF54BC" w:rsidRPr="0034094E" w:rsidRDefault="006E4A9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BF54BC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BF54BC" w:rsidRPr="0034094E" w14:paraId="1F99F629" w14:textId="77777777" w:rsidTr="00A23A57">
        <w:tc>
          <w:tcPr>
            <w:tcW w:w="8894" w:type="dxa"/>
            <w:gridSpan w:val="4"/>
          </w:tcPr>
          <w:p w14:paraId="139DE24D" w14:textId="77777777" w:rsidR="00BF54BC" w:rsidRPr="0034094E" w:rsidRDefault="00BF54BC" w:rsidP="00A23A57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2AFF4F82" w14:textId="2590D7E9" w:rsidR="00BF54BC" w:rsidRPr="00BF54BC" w:rsidRDefault="00BF54BC" w:rsidP="00A23A57">
            <w:pPr>
              <w:jc w:val="both"/>
              <w:rPr>
                <w:b/>
                <w:szCs w:val="24"/>
                <w:lang w:val="ru-RU"/>
              </w:rPr>
            </w:pPr>
            <w:r w:rsidRPr="00BF54BC">
              <w:rPr>
                <w:b/>
                <w:szCs w:val="24"/>
                <w:lang w:val="ru-RU"/>
              </w:rPr>
              <w:t>1</w:t>
            </w:r>
            <w:r w:rsidR="006E4A9C">
              <w:rPr>
                <w:b/>
                <w:szCs w:val="24"/>
                <w:lang w:val="ru-RU"/>
              </w:rPr>
              <w:t>4</w:t>
            </w:r>
            <w:r w:rsidRPr="00BF54BC">
              <w:rPr>
                <w:b/>
                <w:szCs w:val="24"/>
                <w:lang w:val="ru-RU"/>
              </w:rPr>
              <w:t xml:space="preserve"> </w:t>
            </w:r>
            <w:r w:rsidR="006E4A9C">
              <w:rPr>
                <w:b/>
                <w:szCs w:val="24"/>
                <w:lang w:val="ru-RU"/>
              </w:rPr>
              <w:t>793</w:t>
            </w:r>
            <w:r w:rsidRPr="00BF54BC">
              <w:rPr>
                <w:b/>
                <w:szCs w:val="24"/>
                <w:lang w:val="ru-RU"/>
              </w:rPr>
              <w:t>,</w:t>
            </w:r>
            <w:r w:rsidR="006E4A9C">
              <w:rPr>
                <w:b/>
                <w:szCs w:val="24"/>
                <w:lang w:val="ru-RU"/>
              </w:rPr>
              <w:t>7</w:t>
            </w:r>
            <w:r w:rsidRPr="00BF54BC">
              <w:rPr>
                <w:b/>
                <w:szCs w:val="24"/>
                <w:lang w:val="ru-RU"/>
              </w:rPr>
              <w:t>0</w:t>
            </w:r>
          </w:p>
        </w:tc>
      </w:tr>
    </w:tbl>
    <w:p w14:paraId="708544C1" w14:textId="77777777" w:rsidR="00BF54BC" w:rsidRPr="0034094E" w:rsidRDefault="00BF54BC" w:rsidP="00BF54BC">
      <w:pPr>
        <w:rPr>
          <w:sz w:val="28"/>
          <w:szCs w:val="28"/>
        </w:rPr>
      </w:pPr>
    </w:p>
    <w:p w14:paraId="58F9CC6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3DFB8F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110F85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28568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DE8C27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82BC2C0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0AD624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C1EE0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8F138BE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09241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963447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C138C3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3AC31B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7FC49A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311FD2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259130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6E934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91E4122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BACF528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9F4D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535FF3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38FC13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C38DB4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4AE7732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7D6C7090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824981" w:rsidRPr="00824981">
        <w:rPr>
          <w:rFonts w:ascii="Times New Roman" w:hAnsi="Times New Roman"/>
          <w:sz w:val="28"/>
          <w:szCs w:val="28"/>
          <w:lang w:val="uk-UA"/>
        </w:rPr>
        <w:t>БОГДАНОВА Олексія Юрійовича та ШЕКЕРИ Валерія Миколайовича</w:t>
      </w:r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О.М.</w:t>
      </w:r>
    </w:p>
    <w:p w14:paraId="67E0DC60" w14:textId="4DC7629C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их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824981" w:rsidRPr="00824981">
        <w:rPr>
          <w:rFonts w:ascii="Times New Roman" w:hAnsi="Times New Roman"/>
          <w:sz w:val="28"/>
          <w:szCs w:val="28"/>
          <w:lang w:val="uk-UA"/>
        </w:rPr>
        <w:t>БОГДАНОВА Олексія Юрійовича та ШЕКЕРИ Валерія Миколайовича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 xml:space="preserve">ли 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О.М.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7AFA9E7B" w:rsidR="000E1CEB" w:rsidRPr="00876462" w:rsidRDefault="00497847" w:rsidP="000E1CEB">
      <w:pPr>
        <w:jc w:val="both"/>
        <w:rPr>
          <w:sz w:val="28"/>
          <w:szCs w:val="28"/>
        </w:rPr>
      </w:pPr>
      <w:bookmarkStart w:id="3" w:name="_Hlk214548992"/>
      <w:bookmarkEnd w:id="2"/>
      <w:r>
        <w:rPr>
          <w:sz w:val="28"/>
          <w:szCs w:val="28"/>
        </w:rPr>
        <w:t>Тво на</w:t>
      </w:r>
      <w:r w:rsidR="000E1CE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="000E1CEB">
        <w:rPr>
          <w:sz w:val="28"/>
          <w:szCs w:val="28"/>
        </w:rPr>
        <w:t xml:space="preserve">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420D5879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r w:rsidR="00497847">
        <w:rPr>
          <w:sz w:val="28"/>
          <w:szCs w:val="28"/>
        </w:rPr>
        <w:t>Анатолій КАРМАНОВ</w:t>
      </w:r>
    </w:p>
    <w:bookmarkEnd w:id="3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85BD" w14:textId="77777777" w:rsidR="00F05281" w:rsidRDefault="00F05281" w:rsidP="008F4647">
      <w:r>
        <w:separator/>
      </w:r>
    </w:p>
  </w:endnote>
  <w:endnote w:type="continuationSeparator" w:id="0">
    <w:p w14:paraId="4392F715" w14:textId="77777777" w:rsidR="00F05281" w:rsidRDefault="00F05281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98F4" w14:textId="77777777" w:rsidR="00F05281" w:rsidRDefault="00F05281" w:rsidP="008F4647">
      <w:r>
        <w:separator/>
      </w:r>
    </w:p>
  </w:footnote>
  <w:footnote w:type="continuationSeparator" w:id="0">
    <w:p w14:paraId="09E8D816" w14:textId="77777777" w:rsidR="00F05281" w:rsidRDefault="00F05281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658CA"/>
    <w:rsid w:val="00077DD5"/>
    <w:rsid w:val="000957AA"/>
    <w:rsid w:val="00097D5A"/>
    <w:rsid w:val="000A3813"/>
    <w:rsid w:val="000A4508"/>
    <w:rsid w:val="000A5579"/>
    <w:rsid w:val="000B0A37"/>
    <w:rsid w:val="000D53B1"/>
    <w:rsid w:val="000E1CEB"/>
    <w:rsid w:val="000E3279"/>
    <w:rsid w:val="00102546"/>
    <w:rsid w:val="00115227"/>
    <w:rsid w:val="0012246D"/>
    <w:rsid w:val="001270C8"/>
    <w:rsid w:val="00172E69"/>
    <w:rsid w:val="00185E74"/>
    <w:rsid w:val="001C5639"/>
    <w:rsid w:val="001D2139"/>
    <w:rsid w:val="001D3D02"/>
    <w:rsid w:val="001E5A65"/>
    <w:rsid w:val="00231194"/>
    <w:rsid w:val="0025022F"/>
    <w:rsid w:val="00252193"/>
    <w:rsid w:val="00265678"/>
    <w:rsid w:val="00282637"/>
    <w:rsid w:val="00292E5C"/>
    <w:rsid w:val="002B5D00"/>
    <w:rsid w:val="002C153E"/>
    <w:rsid w:val="002C322C"/>
    <w:rsid w:val="002C3341"/>
    <w:rsid w:val="002D77F4"/>
    <w:rsid w:val="002E6FE9"/>
    <w:rsid w:val="00304DB8"/>
    <w:rsid w:val="0034094E"/>
    <w:rsid w:val="00353116"/>
    <w:rsid w:val="003931BD"/>
    <w:rsid w:val="00394441"/>
    <w:rsid w:val="003A07F3"/>
    <w:rsid w:val="003B62E6"/>
    <w:rsid w:val="003E16C6"/>
    <w:rsid w:val="003E34B5"/>
    <w:rsid w:val="003E4100"/>
    <w:rsid w:val="003E72C6"/>
    <w:rsid w:val="003E76BA"/>
    <w:rsid w:val="003F01C3"/>
    <w:rsid w:val="00406A46"/>
    <w:rsid w:val="004070BB"/>
    <w:rsid w:val="00417270"/>
    <w:rsid w:val="00475614"/>
    <w:rsid w:val="0048090C"/>
    <w:rsid w:val="004968E1"/>
    <w:rsid w:val="00497847"/>
    <w:rsid w:val="004C0EA5"/>
    <w:rsid w:val="004E49B4"/>
    <w:rsid w:val="004E5592"/>
    <w:rsid w:val="004E6CAA"/>
    <w:rsid w:val="00521BA1"/>
    <w:rsid w:val="0054379F"/>
    <w:rsid w:val="005512A4"/>
    <w:rsid w:val="0055132B"/>
    <w:rsid w:val="0059023E"/>
    <w:rsid w:val="005A3829"/>
    <w:rsid w:val="005B2574"/>
    <w:rsid w:val="005B42B8"/>
    <w:rsid w:val="005C1B6A"/>
    <w:rsid w:val="005D33F1"/>
    <w:rsid w:val="005D601E"/>
    <w:rsid w:val="005D705E"/>
    <w:rsid w:val="005E794F"/>
    <w:rsid w:val="00602F6E"/>
    <w:rsid w:val="00606C3C"/>
    <w:rsid w:val="00637A1B"/>
    <w:rsid w:val="0064021B"/>
    <w:rsid w:val="00642D69"/>
    <w:rsid w:val="00645759"/>
    <w:rsid w:val="00657A20"/>
    <w:rsid w:val="00665D6E"/>
    <w:rsid w:val="00683535"/>
    <w:rsid w:val="006B0404"/>
    <w:rsid w:val="006D0029"/>
    <w:rsid w:val="006D6B8C"/>
    <w:rsid w:val="006E4A9C"/>
    <w:rsid w:val="00700F72"/>
    <w:rsid w:val="00712019"/>
    <w:rsid w:val="00727A83"/>
    <w:rsid w:val="0073109C"/>
    <w:rsid w:val="007324DB"/>
    <w:rsid w:val="0074249B"/>
    <w:rsid w:val="00743C0E"/>
    <w:rsid w:val="0075292D"/>
    <w:rsid w:val="007633F0"/>
    <w:rsid w:val="00770C8A"/>
    <w:rsid w:val="0078133D"/>
    <w:rsid w:val="00783057"/>
    <w:rsid w:val="00786E7C"/>
    <w:rsid w:val="007B4D0C"/>
    <w:rsid w:val="007C74CB"/>
    <w:rsid w:val="007D5B0C"/>
    <w:rsid w:val="007E0B14"/>
    <w:rsid w:val="007E3FAF"/>
    <w:rsid w:val="00811478"/>
    <w:rsid w:val="00824981"/>
    <w:rsid w:val="008312F8"/>
    <w:rsid w:val="00831627"/>
    <w:rsid w:val="00831953"/>
    <w:rsid w:val="008360C0"/>
    <w:rsid w:val="00837442"/>
    <w:rsid w:val="0084089D"/>
    <w:rsid w:val="00843E47"/>
    <w:rsid w:val="00853EC1"/>
    <w:rsid w:val="0087237F"/>
    <w:rsid w:val="00876462"/>
    <w:rsid w:val="008928BB"/>
    <w:rsid w:val="008B57AD"/>
    <w:rsid w:val="008D1065"/>
    <w:rsid w:val="008F4647"/>
    <w:rsid w:val="00901AD7"/>
    <w:rsid w:val="00915A5B"/>
    <w:rsid w:val="00920551"/>
    <w:rsid w:val="0092303F"/>
    <w:rsid w:val="0093305A"/>
    <w:rsid w:val="00964535"/>
    <w:rsid w:val="00967802"/>
    <w:rsid w:val="00971D9D"/>
    <w:rsid w:val="00984F36"/>
    <w:rsid w:val="00985313"/>
    <w:rsid w:val="009972A1"/>
    <w:rsid w:val="009B1176"/>
    <w:rsid w:val="009C5461"/>
    <w:rsid w:val="009F5845"/>
    <w:rsid w:val="00A069A6"/>
    <w:rsid w:val="00A13705"/>
    <w:rsid w:val="00A31EC1"/>
    <w:rsid w:val="00A3401C"/>
    <w:rsid w:val="00A36EE2"/>
    <w:rsid w:val="00A563BB"/>
    <w:rsid w:val="00A65678"/>
    <w:rsid w:val="00A65750"/>
    <w:rsid w:val="00A67119"/>
    <w:rsid w:val="00A77D1F"/>
    <w:rsid w:val="00A87C8F"/>
    <w:rsid w:val="00AB5DBA"/>
    <w:rsid w:val="00AD7C4A"/>
    <w:rsid w:val="00AE16F8"/>
    <w:rsid w:val="00AE2DD1"/>
    <w:rsid w:val="00AF5EE7"/>
    <w:rsid w:val="00B02624"/>
    <w:rsid w:val="00B04DC1"/>
    <w:rsid w:val="00B11FA3"/>
    <w:rsid w:val="00B2235C"/>
    <w:rsid w:val="00B2721E"/>
    <w:rsid w:val="00B304B9"/>
    <w:rsid w:val="00B365FE"/>
    <w:rsid w:val="00B40E25"/>
    <w:rsid w:val="00B435E8"/>
    <w:rsid w:val="00B448CD"/>
    <w:rsid w:val="00B776D9"/>
    <w:rsid w:val="00B85295"/>
    <w:rsid w:val="00B90A9D"/>
    <w:rsid w:val="00B9136A"/>
    <w:rsid w:val="00B94A0B"/>
    <w:rsid w:val="00BC6506"/>
    <w:rsid w:val="00BE3B49"/>
    <w:rsid w:val="00BF54BC"/>
    <w:rsid w:val="00C03265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75DF"/>
    <w:rsid w:val="00D021BE"/>
    <w:rsid w:val="00D110D0"/>
    <w:rsid w:val="00D15357"/>
    <w:rsid w:val="00D22E7C"/>
    <w:rsid w:val="00D35131"/>
    <w:rsid w:val="00D4307C"/>
    <w:rsid w:val="00D43EEB"/>
    <w:rsid w:val="00D52433"/>
    <w:rsid w:val="00D54849"/>
    <w:rsid w:val="00D64EE7"/>
    <w:rsid w:val="00D81A8B"/>
    <w:rsid w:val="00D81AAC"/>
    <w:rsid w:val="00DA098D"/>
    <w:rsid w:val="00DB2C35"/>
    <w:rsid w:val="00DC74B3"/>
    <w:rsid w:val="00DD1041"/>
    <w:rsid w:val="00DD53CA"/>
    <w:rsid w:val="00DE0BC4"/>
    <w:rsid w:val="00DE13CF"/>
    <w:rsid w:val="00DE2438"/>
    <w:rsid w:val="00E15DCF"/>
    <w:rsid w:val="00E23F5F"/>
    <w:rsid w:val="00E5088B"/>
    <w:rsid w:val="00E60304"/>
    <w:rsid w:val="00E6645E"/>
    <w:rsid w:val="00EA07D4"/>
    <w:rsid w:val="00EE704C"/>
    <w:rsid w:val="00EF46BC"/>
    <w:rsid w:val="00F05281"/>
    <w:rsid w:val="00F269C8"/>
    <w:rsid w:val="00F36784"/>
    <w:rsid w:val="00F43412"/>
    <w:rsid w:val="00F543EB"/>
    <w:rsid w:val="00F61C1F"/>
    <w:rsid w:val="00F76EB3"/>
    <w:rsid w:val="00F876CF"/>
    <w:rsid w:val="00FA10E5"/>
    <w:rsid w:val="00FA383D"/>
    <w:rsid w:val="00FA3AC6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15</cp:revision>
  <cp:lastPrinted>2026-02-11T08:45:00Z</cp:lastPrinted>
  <dcterms:created xsi:type="dcterms:W3CDTF">2026-02-09T14:15:00Z</dcterms:created>
  <dcterms:modified xsi:type="dcterms:W3CDTF">2026-02-13T10:05:00Z</dcterms:modified>
</cp:coreProperties>
</file>