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5B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7C875BF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6FE0941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p w14:paraId="210865E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6"/>
        <w:tblW w:w="982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7567"/>
        <w:gridCol w:w="1644"/>
      </w:tblGrid>
      <w:tr w14:paraId="0842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CD9E">
            <w:pPr>
              <w:spacing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Засідання виконавчого комітету № 9 від 05.03.2026року</w:t>
            </w:r>
          </w:p>
        </w:tc>
      </w:tr>
      <w:tr w14:paraId="2107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B99A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070F">
            <w:pPr>
              <w:pStyle w:val="13"/>
              <w:spacing w:after="0" w:afterAutospacing="0" w:line="276" w:lineRule="auto"/>
              <w:jc w:val="both"/>
              <w:rPr>
                <w:rStyle w:val="9"/>
                <w:b w:val="0"/>
                <w:sz w:val="28"/>
                <w:szCs w:val="28"/>
                <w:lang w:val="uk-UA"/>
              </w:rPr>
            </w:pPr>
            <w:r>
              <w:rPr>
                <w:rStyle w:val="9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EBA8B">
            <w:pPr>
              <w:spacing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14:paraId="4270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0681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4D45">
            <w:pPr>
              <w:pStyle w:val="13"/>
              <w:widowControl w:val="0"/>
              <w:tabs>
                <w:tab w:val="left" w:pos="-5671"/>
              </w:tabs>
              <w:spacing w:before="0" w:beforeAutospacing="0" w:after="0"/>
              <w:ind w:firstLine="68" w:firstLine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Про розгляд матеріалів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служби у справах дітей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1B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</w:tr>
      <w:tr w14:paraId="2BB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2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B82">
            <w:pPr>
              <w:ind w:left="68" w:leftChars="0" w:right="227" w:rightChars="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виділення коштів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 придбання фоторамок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8AC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</w:tr>
      <w:tr w14:paraId="7105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A056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4A2E">
            <w:pPr>
              <w:spacing w:after="0"/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Про нагородження відзнаками виконавчого комітету Ніжинської міської ради Чернігівської області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AEC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</w:tr>
      <w:tr w14:paraId="380A3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E2BA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824E">
            <w:pPr>
              <w:jc w:val="both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Про затвердження плану заходів із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впровадження безбар’єрного простору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в Ніжинській міській територіальній громаді на 2026-2027 роки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F14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</w:tr>
      <w:tr w14:paraId="51BA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AF41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3C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Про перекриття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  <w:t>руху автотранспорту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56D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</w:tr>
      <w:tr w14:paraId="213E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54A6D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749F">
            <w:pPr>
              <w:pStyle w:val="11"/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 затвердження умов продажу нежитлової будівлі, загальною площею 177,9 кв.м, за адресою: Чернігівська область, місто Ніжин, вулиця Богушевича, будинок 8</w:t>
            </w:r>
          </w:p>
          <w:p w14:paraId="03CC33F5">
            <w:pPr>
              <w:pStyle w:val="11"/>
              <w:bidi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034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</w:tr>
      <w:tr w14:paraId="7E08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1EE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9CEC">
            <w:pPr>
              <w:spacing w:after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iCs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затвердження рішень комісії з розгляду питань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щодо надання компенсації за пошкоджені об’єкти нерухомого майна, внаслідок 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E020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</w:t>
            </w:r>
          </w:p>
        </w:tc>
      </w:tr>
      <w:tr w14:paraId="7893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BB53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1C38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uk-UA"/>
              </w:rPr>
              <w:t>Про фінансування заходів Програми розвитку культури, мистецтва  і охорони культурної спадщини на 2026 рік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6B9A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</w:tr>
      <w:tr w14:paraId="39EB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27AC6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DA50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Про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затвердження списків осіб, які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перебувають на квартирному обліку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 місцем роботи та внесення змін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до квартоблікових справ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2DD7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14:paraId="202A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1016B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33F2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Про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постановку на квартирний облік,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відмову у постановці 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квартирний облік  та зняття з квартирного обліку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AF19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</w:t>
            </w:r>
          </w:p>
        </w:tc>
      </w:tr>
      <w:tr w14:paraId="22F1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97A52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7759">
            <w:pPr>
              <w:tabs>
                <w:tab w:val="left" w:pos="0"/>
              </w:tabs>
              <w:spacing w:after="0" w:line="240" w:lineRule="auto"/>
              <w:ind w:left="68" w:leftChars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 w:themeShade="80"/>
                <w:sz w:val="28"/>
                <w:szCs w:val="28"/>
              </w:rPr>
              <w:t>Про фінансування заходів та робіт з облаштування укриттів цивільного захисту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902F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</w:t>
            </w:r>
          </w:p>
        </w:tc>
      </w:tr>
    </w:tbl>
    <w:p w14:paraId="0137D19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>
      <w:pgSz w:w="11906" w:h="16838"/>
      <w:pgMar w:top="929" w:right="850" w:bottom="61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3F0D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35AA9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24F82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977D8"/>
    <w:rsid w:val="00AA2EFE"/>
    <w:rsid w:val="00AA743D"/>
    <w:rsid w:val="00AA7ACF"/>
    <w:rsid w:val="00AB4149"/>
    <w:rsid w:val="00AD32F9"/>
    <w:rsid w:val="00AE259E"/>
    <w:rsid w:val="00AF4106"/>
    <w:rsid w:val="00B15B6F"/>
    <w:rsid w:val="00B17140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2373A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677F5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81E367E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9FC6729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36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Body Text 2"/>
    <w:basedOn w:val="1"/>
    <w:qFormat/>
    <w:uiPriority w:val="0"/>
    <w:rPr>
      <w:sz w:val="28"/>
    </w:rPr>
  </w:style>
  <w:style w:type="paragraph" w:styleId="11">
    <w:name w:val="footnote text"/>
    <w:basedOn w:val="1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">
    <w:name w:val="Body Text Indent"/>
    <w:basedOn w:val="1"/>
    <w:link w:val="18"/>
    <w:qFormat/>
    <w:uiPriority w:val="0"/>
    <w:pPr>
      <w:ind w:left="142" w:hanging="142"/>
      <w:jc w:val="center"/>
    </w:pPr>
    <w:rPr>
      <w:b/>
      <w:lang w:val="uk-UA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TML Preformatted"/>
    <w:basedOn w:val="1"/>
    <w:link w:val="3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15">
    <w:name w:val="No Spacing"/>
    <w:qFormat/>
    <w:uiPriority w:val="99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6">
    <w:name w:val="Обычный1"/>
    <w:link w:val="3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17">
    <w:name w:val="docdata"/>
    <w:basedOn w:val="5"/>
    <w:qFormat/>
    <w:uiPriority w:val="0"/>
  </w:style>
  <w:style w:type="character" w:customStyle="1" w:styleId="18">
    <w:name w:val="Основний текст з відступом Знак"/>
    <w:basedOn w:val="5"/>
    <w:link w:val="12"/>
    <w:qFormat/>
    <w:uiPriority w:val="0"/>
    <w:rPr>
      <w:b/>
      <w:lang w:val="uk-UA"/>
    </w:rPr>
  </w:style>
  <w:style w:type="paragraph" w:customStyle="1" w:styleId="19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20">
    <w:name w:val="Основной текст_"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1"/>
    <w:link w:val="28"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tj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doc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5">
    <w:name w:val="Обычный2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6">
    <w:name w:val="Без интервала1"/>
    <w:qFormat/>
    <w:uiPriority w:val="0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customStyle="1" w:styleId="27">
    <w:name w:val="Style3"/>
    <w:basedOn w:val="1"/>
    <w:qFormat/>
    <w:uiPriority w:val="0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8">
    <w:name w:val="Основной текст2 Char"/>
    <w:link w:val="21"/>
    <w:qFormat/>
    <w:uiPriority w:val="0"/>
    <w:rPr>
      <w:spacing w:val="2"/>
      <w:sz w:val="25"/>
      <w:szCs w:val="25"/>
      <w:lang w:eastAsia="uk-UA"/>
    </w:rPr>
  </w:style>
  <w:style w:type="paragraph" w:customStyle="1" w:styleId="29">
    <w:name w:val="rvps186"/>
    <w:basedOn w:val="1"/>
    <w:qFormat/>
    <w:uiPriority w:val="0"/>
    <w:pPr>
      <w:spacing w:before="100" w:beforeAutospacing="1" w:after="100" w:afterAutospacing="1"/>
    </w:pPr>
  </w:style>
  <w:style w:type="character" w:customStyle="1" w:styleId="30">
    <w:name w:val="rvts45"/>
    <w:basedOn w:val="5"/>
    <w:qFormat/>
    <w:uiPriority w:val="0"/>
  </w:style>
  <w:style w:type="paragraph" w:customStyle="1" w:styleId="31">
    <w:name w:val="Обычный3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2">
    <w:name w:val="rvts7"/>
    <w:basedOn w:val="5"/>
    <w:qFormat/>
    <w:uiPriority w:val="0"/>
  </w:style>
  <w:style w:type="character" w:customStyle="1" w:styleId="33">
    <w:name w:val="Обычный1 Char"/>
    <w:link w:val="16"/>
    <w:qFormat/>
    <w:uiPriority w:val="0"/>
    <w:rPr>
      <w:rFonts w:ascii="Times New Roman" w:hAnsi="Times New Roman" w:eastAsia="Times New Roman" w:cs="Times New Roman"/>
      <w:lang w:val="ru-RU" w:eastAsia="ru-RU"/>
    </w:rPr>
  </w:style>
  <w:style w:type="character" w:customStyle="1" w:styleId="34">
    <w:name w:val="Стандартний HTML Знак"/>
    <w:basedOn w:val="5"/>
    <w:link w:val="14"/>
    <w:qFormat/>
    <w:uiPriority w:val="99"/>
    <w:rPr>
      <w:rFonts w:ascii="Courier New" w:hAnsi="Courier New" w:eastAsia="Times New Roman" w:cs="Courier New"/>
    </w:rPr>
  </w:style>
  <w:style w:type="paragraph" w:customStyle="1" w:styleId="35">
    <w:name w:val="Обычный5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customStyle="1" w:styleId="36">
    <w:name w:val="Заголовок 3 Знак"/>
    <w:basedOn w:val="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customStyle="1" w:styleId="37">
    <w:name w:val="Font Style13"/>
    <w:basedOn w:val="5"/>
    <w:qFormat/>
    <w:uiPriority w:val="0"/>
    <w:rPr>
      <w:rFonts w:ascii="Times New Roman" w:hAnsi="Times New Roman" w:cs="Times New Roman"/>
      <w:sz w:val="26"/>
      <w:szCs w:val="26"/>
    </w:rPr>
  </w:style>
  <w:style w:type="paragraph" w:customStyle="1" w:styleId="38">
    <w:name w:val="Звичайний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39">
    <w:name w:val="Обычный6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2024-02-07T13:30:00Z</dcterms:created>
  <dc:creator>Пользователь</dc:creator>
  <cp:lastModifiedBy>VNMR</cp:lastModifiedBy>
  <cp:lastPrinted>2023-01-04T09:55:00Z</cp:lastPrinted>
  <dcterms:modified xsi:type="dcterms:W3CDTF">2026-03-05T13:33:11Z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