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4D76" w14:textId="55978879" w:rsidR="00E6322C" w:rsidRPr="00394221" w:rsidRDefault="00E6322C" w:rsidP="00394221">
      <w:pPr>
        <w:spacing w:before="240" w:after="0" w:line="240" w:lineRule="auto"/>
        <w:rPr>
          <w:rFonts w:ascii="Times New Roman" w:eastAsia="Times New Roman" w:hAnsi="Times New Roman"/>
          <w:b/>
          <w:bCs/>
          <w:sz w:val="24"/>
          <w:szCs w:val="24"/>
          <w:lang w:val="uk-UA"/>
        </w:rPr>
      </w:pPr>
      <w:proofErr w:type="spellStart"/>
      <w:r w:rsidRPr="00EF7AFB">
        <w:rPr>
          <w:rFonts w:ascii="Times New Roman" w:hAnsi="Times New Roman" w:cs="Times New Roman"/>
          <w:b/>
          <w:sz w:val="24"/>
          <w:szCs w:val="24"/>
        </w:rPr>
        <w:t>Обґрунтування</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технічних</w:t>
      </w:r>
      <w:proofErr w:type="spellEnd"/>
      <w:r w:rsidRPr="00EF7AFB">
        <w:rPr>
          <w:rFonts w:ascii="Times New Roman" w:hAnsi="Times New Roman" w:cs="Times New Roman"/>
          <w:b/>
          <w:sz w:val="24"/>
          <w:szCs w:val="24"/>
        </w:rPr>
        <w:t xml:space="preserve"> та </w:t>
      </w:r>
      <w:proofErr w:type="spellStart"/>
      <w:r w:rsidRPr="00EF7AFB">
        <w:rPr>
          <w:rFonts w:ascii="Times New Roman" w:hAnsi="Times New Roman" w:cs="Times New Roman"/>
          <w:b/>
          <w:sz w:val="24"/>
          <w:szCs w:val="24"/>
        </w:rPr>
        <w:t>якісних</w:t>
      </w:r>
      <w:proofErr w:type="spellEnd"/>
      <w:r w:rsidRPr="00EF7AFB">
        <w:rPr>
          <w:rFonts w:ascii="Times New Roman" w:hAnsi="Times New Roman" w:cs="Times New Roman"/>
          <w:b/>
          <w:sz w:val="24"/>
          <w:szCs w:val="24"/>
        </w:rPr>
        <w:t xml:space="preserve"> характеристик, </w:t>
      </w:r>
      <w:proofErr w:type="spellStart"/>
      <w:r w:rsidRPr="00EF7AFB">
        <w:rPr>
          <w:rFonts w:ascii="Times New Roman" w:hAnsi="Times New Roman" w:cs="Times New Roman"/>
          <w:b/>
          <w:sz w:val="24"/>
          <w:szCs w:val="24"/>
        </w:rPr>
        <w:t>очікуваної</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вартості</w:t>
      </w:r>
      <w:proofErr w:type="spellEnd"/>
      <w:r w:rsidRPr="00EF7AFB">
        <w:rPr>
          <w:rFonts w:ascii="Times New Roman" w:hAnsi="Times New Roman" w:cs="Times New Roman"/>
          <w:b/>
          <w:sz w:val="24"/>
          <w:szCs w:val="24"/>
        </w:rPr>
        <w:t xml:space="preserve"> предмета </w:t>
      </w:r>
      <w:proofErr w:type="spellStart"/>
      <w:r w:rsidRPr="00EF7AFB">
        <w:rPr>
          <w:rFonts w:ascii="Times New Roman" w:hAnsi="Times New Roman" w:cs="Times New Roman"/>
          <w:b/>
          <w:sz w:val="24"/>
          <w:szCs w:val="24"/>
        </w:rPr>
        <w:t>закупівлі</w:t>
      </w:r>
      <w:proofErr w:type="spellEnd"/>
      <w:r w:rsidRPr="00EF7AFB">
        <w:rPr>
          <w:rFonts w:ascii="Times New Roman" w:hAnsi="Times New Roman" w:cs="Times New Roman"/>
          <w:b/>
          <w:sz w:val="24"/>
          <w:szCs w:val="24"/>
        </w:rPr>
        <w:t xml:space="preserve"> при </w:t>
      </w:r>
      <w:proofErr w:type="spellStart"/>
      <w:r w:rsidRPr="00EF7AFB">
        <w:rPr>
          <w:rFonts w:ascii="Times New Roman" w:hAnsi="Times New Roman" w:cs="Times New Roman"/>
          <w:b/>
          <w:sz w:val="24"/>
          <w:szCs w:val="24"/>
        </w:rPr>
        <w:t>проведенні</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процедури</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закупівлі</w:t>
      </w:r>
      <w:proofErr w:type="spellEnd"/>
      <w:r w:rsidRPr="00EF7AFB">
        <w:rPr>
          <w:rFonts w:ascii="Times New Roman" w:hAnsi="Times New Roman" w:cs="Times New Roman"/>
          <w:b/>
          <w:sz w:val="24"/>
          <w:szCs w:val="24"/>
        </w:rPr>
        <w:t xml:space="preserve"> за предметом: </w:t>
      </w:r>
      <w:proofErr w:type="spellStart"/>
      <w:r w:rsidR="00394221" w:rsidRPr="00272D8A">
        <w:rPr>
          <w:rFonts w:ascii="Times New Roman" w:eastAsia="Times New Roman" w:hAnsi="Times New Roman"/>
          <w:b/>
          <w:bCs/>
          <w:sz w:val="24"/>
          <w:szCs w:val="24"/>
        </w:rPr>
        <w:t>Поточний</w:t>
      </w:r>
      <w:proofErr w:type="spellEnd"/>
      <w:r w:rsidR="00394221" w:rsidRPr="00272D8A">
        <w:rPr>
          <w:rFonts w:ascii="Times New Roman" w:eastAsia="Times New Roman" w:hAnsi="Times New Roman"/>
          <w:b/>
          <w:bCs/>
          <w:sz w:val="24"/>
          <w:szCs w:val="24"/>
        </w:rPr>
        <w:t xml:space="preserve"> ремонт </w:t>
      </w:r>
      <w:proofErr w:type="spellStart"/>
      <w:r w:rsidR="00394221" w:rsidRPr="00272D8A">
        <w:rPr>
          <w:rFonts w:ascii="Times New Roman" w:eastAsia="Times New Roman" w:hAnsi="Times New Roman"/>
          <w:b/>
          <w:bCs/>
          <w:sz w:val="24"/>
          <w:szCs w:val="24"/>
        </w:rPr>
        <w:t>сходів</w:t>
      </w:r>
      <w:proofErr w:type="spellEnd"/>
      <w:r w:rsidR="00394221" w:rsidRPr="00272D8A">
        <w:rPr>
          <w:rFonts w:ascii="Times New Roman" w:eastAsia="Times New Roman" w:hAnsi="Times New Roman"/>
          <w:b/>
          <w:bCs/>
          <w:sz w:val="24"/>
          <w:szCs w:val="24"/>
        </w:rPr>
        <w:t xml:space="preserve"> з </w:t>
      </w:r>
      <w:proofErr w:type="spellStart"/>
      <w:r w:rsidR="00394221" w:rsidRPr="00272D8A">
        <w:rPr>
          <w:rFonts w:ascii="Times New Roman" w:eastAsia="Times New Roman" w:hAnsi="Times New Roman"/>
          <w:b/>
          <w:bCs/>
          <w:sz w:val="24"/>
          <w:szCs w:val="24"/>
        </w:rPr>
        <w:t>облаштуванням</w:t>
      </w:r>
      <w:proofErr w:type="spellEnd"/>
      <w:r w:rsidR="00394221" w:rsidRPr="00272D8A">
        <w:rPr>
          <w:rFonts w:ascii="Times New Roman" w:eastAsia="Times New Roman" w:hAnsi="Times New Roman"/>
          <w:b/>
          <w:bCs/>
          <w:sz w:val="24"/>
          <w:szCs w:val="24"/>
        </w:rPr>
        <w:t xml:space="preserve"> пандусу для </w:t>
      </w:r>
      <w:proofErr w:type="spellStart"/>
      <w:r w:rsidR="00394221" w:rsidRPr="00272D8A">
        <w:rPr>
          <w:rFonts w:ascii="Times New Roman" w:eastAsia="Times New Roman" w:hAnsi="Times New Roman"/>
          <w:b/>
          <w:bCs/>
          <w:sz w:val="24"/>
          <w:szCs w:val="24"/>
        </w:rPr>
        <w:t>безперешкодного</w:t>
      </w:r>
      <w:proofErr w:type="spellEnd"/>
      <w:r w:rsidR="00394221" w:rsidRPr="00272D8A">
        <w:rPr>
          <w:rFonts w:ascii="Times New Roman" w:eastAsia="Times New Roman" w:hAnsi="Times New Roman"/>
          <w:b/>
          <w:bCs/>
          <w:sz w:val="24"/>
          <w:szCs w:val="24"/>
        </w:rPr>
        <w:t xml:space="preserve"> доступу </w:t>
      </w:r>
      <w:proofErr w:type="spellStart"/>
      <w:r w:rsidR="00394221" w:rsidRPr="00272D8A">
        <w:rPr>
          <w:rFonts w:ascii="Times New Roman" w:eastAsia="Times New Roman" w:hAnsi="Times New Roman"/>
          <w:b/>
          <w:bCs/>
          <w:sz w:val="24"/>
          <w:szCs w:val="24"/>
        </w:rPr>
        <w:t>маломобільних</w:t>
      </w:r>
      <w:proofErr w:type="spellEnd"/>
      <w:r w:rsidR="00394221" w:rsidRPr="00272D8A">
        <w:rPr>
          <w:rFonts w:ascii="Times New Roman" w:eastAsia="Times New Roman" w:hAnsi="Times New Roman"/>
          <w:b/>
          <w:bCs/>
          <w:sz w:val="24"/>
          <w:szCs w:val="24"/>
        </w:rPr>
        <w:t xml:space="preserve"> </w:t>
      </w:r>
      <w:proofErr w:type="spellStart"/>
      <w:r w:rsidR="00394221" w:rsidRPr="00272D8A">
        <w:rPr>
          <w:rFonts w:ascii="Times New Roman" w:eastAsia="Times New Roman" w:hAnsi="Times New Roman"/>
          <w:b/>
          <w:bCs/>
          <w:sz w:val="24"/>
          <w:szCs w:val="24"/>
        </w:rPr>
        <w:t>груп</w:t>
      </w:r>
      <w:proofErr w:type="spellEnd"/>
      <w:r w:rsidR="00394221" w:rsidRPr="00272D8A">
        <w:rPr>
          <w:rFonts w:ascii="Times New Roman" w:eastAsia="Times New Roman" w:hAnsi="Times New Roman"/>
          <w:b/>
          <w:bCs/>
          <w:sz w:val="24"/>
          <w:szCs w:val="24"/>
        </w:rPr>
        <w:t xml:space="preserve"> </w:t>
      </w:r>
      <w:proofErr w:type="spellStart"/>
      <w:r w:rsidR="00394221" w:rsidRPr="00272D8A">
        <w:rPr>
          <w:rFonts w:ascii="Times New Roman" w:eastAsia="Times New Roman" w:hAnsi="Times New Roman"/>
          <w:b/>
          <w:bCs/>
          <w:sz w:val="24"/>
          <w:szCs w:val="24"/>
        </w:rPr>
        <w:t>населення</w:t>
      </w:r>
      <w:proofErr w:type="spellEnd"/>
      <w:r w:rsidR="00394221" w:rsidRPr="00272D8A">
        <w:rPr>
          <w:rFonts w:ascii="Times New Roman" w:eastAsia="Times New Roman" w:hAnsi="Times New Roman"/>
          <w:b/>
          <w:bCs/>
          <w:sz w:val="24"/>
          <w:szCs w:val="24"/>
        </w:rPr>
        <w:t xml:space="preserve"> у </w:t>
      </w:r>
      <w:proofErr w:type="spellStart"/>
      <w:r w:rsidR="00394221" w:rsidRPr="00272D8A">
        <w:rPr>
          <w:rFonts w:ascii="Times New Roman" w:eastAsia="Times New Roman" w:hAnsi="Times New Roman"/>
          <w:b/>
          <w:bCs/>
          <w:sz w:val="24"/>
          <w:szCs w:val="24"/>
        </w:rPr>
        <w:t>приміщенні</w:t>
      </w:r>
      <w:proofErr w:type="spellEnd"/>
      <w:r w:rsidR="00394221" w:rsidRPr="00272D8A">
        <w:rPr>
          <w:rFonts w:ascii="Times New Roman" w:eastAsia="Times New Roman" w:hAnsi="Times New Roman"/>
          <w:b/>
          <w:bCs/>
          <w:sz w:val="24"/>
          <w:szCs w:val="24"/>
        </w:rPr>
        <w:t xml:space="preserve"> ЦНАП за </w:t>
      </w:r>
      <w:proofErr w:type="spellStart"/>
      <w:proofErr w:type="gramStart"/>
      <w:r w:rsidR="00394221" w:rsidRPr="00272D8A">
        <w:rPr>
          <w:rFonts w:ascii="Times New Roman" w:eastAsia="Times New Roman" w:hAnsi="Times New Roman"/>
          <w:b/>
          <w:bCs/>
          <w:sz w:val="24"/>
          <w:szCs w:val="24"/>
        </w:rPr>
        <w:t>адресою</w:t>
      </w:r>
      <w:proofErr w:type="spellEnd"/>
      <w:r w:rsidR="00394221" w:rsidRPr="00272D8A">
        <w:rPr>
          <w:rFonts w:ascii="Times New Roman" w:eastAsia="Times New Roman" w:hAnsi="Times New Roman"/>
          <w:b/>
          <w:bCs/>
          <w:sz w:val="24"/>
          <w:szCs w:val="24"/>
        </w:rPr>
        <w:t>:  м.</w:t>
      </w:r>
      <w:proofErr w:type="gramEnd"/>
      <w:r w:rsidR="00394221" w:rsidRPr="00272D8A">
        <w:rPr>
          <w:rFonts w:ascii="Times New Roman" w:eastAsia="Times New Roman" w:hAnsi="Times New Roman"/>
          <w:b/>
          <w:bCs/>
          <w:sz w:val="24"/>
          <w:szCs w:val="24"/>
        </w:rPr>
        <w:t xml:space="preserve"> </w:t>
      </w:r>
      <w:proofErr w:type="spellStart"/>
      <w:r w:rsidR="00394221" w:rsidRPr="00272D8A">
        <w:rPr>
          <w:rFonts w:ascii="Times New Roman" w:eastAsia="Times New Roman" w:hAnsi="Times New Roman"/>
          <w:b/>
          <w:bCs/>
          <w:sz w:val="24"/>
          <w:szCs w:val="24"/>
        </w:rPr>
        <w:t>Ніжин</w:t>
      </w:r>
      <w:proofErr w:type="spellEnd"/>
      <w:r w:rsidR="00394221" w:rsidRPr="00272D8A">
        <w:rPr>
          <w:rFonts w:ascii="Times New Roman" w:eastAsia="Times New Roman" w:hAnsi="Times New Roman"/>
          <w:b/>
          <w:bCs/>
          <w:sz w:val="24"/>
          <w:szCs w:val="24"/>
        </w:rPr>
        <w:t xml:space="preserve">, </w:t>
      </w:r>
      <w:proofErr w:type="spellStart"/>
      <w:r w:rsidR="00394221" w:rsidRPr="00272D8A">
        <w:rPr>
          <w:rFonts w:ascii="Times New Roman" w:eastAsia="Times New Roman" w:hAnsi="Times New Roman"/>
          <w:b/>
          <w:bCs/>
          <w:sz w:val="24"/>
          <w:szCs w:val="24"/>
        </w:rPr>
        <w:t>вул</w:t>
      </w:r>
      <w:proofErr w:type="spellEnd"/>
      <w:r w:rsidR="00394221" w:rsidRPr="00272D8A">
        <w:rPr>
          <w:rFonts w:ascii="Times New Roman" w:eastAsia="Times New Roman" w:hAnsi="Times New Roman"/>
          <w:b/>
          <w:bCs/>
          <w:sz w:val="24"/>
          <w:szCs w:val="24"/>
        </w:rPr>
        <w:t xml:space="preserve">. </w:t>
      </w:r>
      <w:proofErr w:type="spellStart"/>
      <w:r w:rsidR="00394221" w:rsidRPr="00272D8A">
        <w:rPr>
          <w:rFonts w:ascii="Times New Roman" w:eastAsia="Times New Roman" w:hAnsi="Times New Roman"/>
          <w:b/>
          <w:bCs/>
          <w:sz w:val="24"/>
          <w:szCs w:val="24"/>
        </w:rPr>
        <w:t>Покровська</w:t>
      </w:r>
      <w:proofErr w:type="spellEnd"/>
      <w:r w:rsidR="00394221" w:rsidRPr="00272D8A">
        <w:rPr>
          <w:rFonts w:ascii="Times New Roman" w:eastAsia="Times New Roman" w:hAnsi="Times New Roman"/>
          <w:b/>
          <w:bCs/>
          <w:sz w:val="24"/>
          <w:szCs w:val="24"/>
        </w:rPr>
        <w:t xml:space="preserve"> 8/66, </w:t>
      </w:r>
      <w:proofErr w:type="spellStart"/>
      <w:r w:rsidR="00394221" w:rsidRPr="00272D8A">
        <w:rPr>
          <w:rFonts w:ascii="Times New Roman" w:eastAsia="Times New Roman" w:hAnsi="Times New Roman"/>
          <w:b/>
          <w:bCs/>
          <w:sz w:val="24"/>
          <w:szCs w:val="24"/>
        </w:rPr>
        <w:t>Чернігівська</w:t>
      </w:r>
      <w:proofErr w:type="spellEnd"/>
      <w:r w:rsidR="00394221" w:rsidRPr="00272D8A">
        <w:rPr>
          <w:rFonts w:ascii="Times New Roman" w:eastAsia="Times New Roman" w:hAnsi="Times New Roman"/>
          <w:b/>
          <w:bCs/>
          <w:sz w:val="24"/>
          <w:szCs w:val="24"/>
        </w:rPr>
        <w:t xml:space="preserve"> область </w:t>
      </w:r>
      <w:r w:rsidR="00394221">
        <w:rPr>
          <w:rFonts w:ascii="Times New Roman" w:eastAsia="Times New Roman" w:hAnsi="Times New Roman"/>
          <w:b/>
          <w:bCs/>
          <w:sz w:val="24"/>
          <w:szCs w:val="24"/>
          <w:lang w:val="uk-UA"/>
        </w:rPr>
        <w:t xml:space="preserve">     </w:t>
      </w:r>
      <w:proofErr w:type="gramStart"/>
      <w:r w:rsidR="00394221">
        <w:rPr>
          <w:rFonts w:ascii="Times New Roman" w:eastAsia="Times New Roman" w:hAnsi="Times New Roman"/>
          <w:b/>
          <w:bCs/>
          <w:sz w:val="24"/>
          <w:szCs w:val="24"/>
          <w:lang w:val="uk-UA"/>
        </w:rPr>
        <w:t xml:space="preserve">   </w:t>
      </w:r>
      <w:r w:rsidR="00394221" w:rsidRPr="00394221">
        <w:rPr>
          <w:rFonts w:ascii="Times New Roman" w:eastAsia="Times New Roman" w:hAnsi="Times New Roman"/>
          <w:b/>
          <w:bCs/>
          <w:sz w:val="24"/>
          <w:szCs w:val="24"/>
          <w:lang w:val="uk-UA"/>
        </w:rPr>
        <w:t>(</w:t>
      </w:r>
      <w:proofErr w:type="gramEnd"/>
      <w:r w:rsidR="00394221" w:rsidRPr="00394221">
        <w:rPr>
          <w:rFonts w:ascii="Times New Roman" w:eastAsia="Times New Roman" w:hAnsi="Times New Roman"/>
          <w:b/>
          <w:bCs/>
          <w:sz w:val="24"/>
          <w:szCs w:val="24"/>
          <w:lang w:val="uk-UA"/>
        </w:rPr>
        <w:t xml:space="preserve"> </w:t>
      </w:r>
      <w:proofErr w:type="gramStart"/>
      <w:r w:rsidR="00394221" w:rsidRPr="00394221">
        <w:rPr>
          <w:rFonts w:ascii="Times New Roman" w:eastAsia="Times New Roman" w:hAnsi="Times New Roman"/>
          <w:b/>
          <w:bCs/>
          <w:sz w:val="24"/>
          <w:szCs w:val="24"/>
          <w:lang w:val="uk-UA"/>
        </w:rPr>
        <w:t>Код  ДК</w:t>
      </w:r>
      <w:proofErr w:type="gramEnd"/>
      <w:r w:rsidR="00394221" w:rsidRPr="00394221">
        <w:rPr>
          <w:rFonts w:ascii="Times New Roman" w:eastAsia="Times New Roman" w:hAnsi="Times New Roman"/>
          <w:b/>
          <w:bCs/>
          <w:sz w:val="24"/>
          <w:szCs w:val="24"/>
          <w:lang w:val="uk-UA"/>
        </w:rPr>
        <w:t xml:space="preserve"> 021:2015:</w:t>
      </w:r>
      <w:r w:rsidR="00394221" w:rsidRPr="00272D8A">
        <w:rPr>
          <w:rFonts w:ascii="Times New Roman" w:eastAsia="Times New Roman" w:hAnsi="Times New Roman"/>
          <w:b/>
          <w:bCs/>
          <w:sz w:val="24"/>
          <w:szCs w:val="24"/>
        </w:rPr>
        <w:t> </w:t>
      </w:r>
      <w:r w:rsidR="00394221" w:rsidRPr="00394221">
        <w:rPr>
          <w:rFonts w:ascii="Times New Roman" w:eastAsia="Times New Roman" w:hAnsi="Times New Roman"/>
          <w:b/>
          <w:bCs/>
          <w:sz w:val="24"/>
          <w:szCs w:val="24"/>
          <w:lang w:val="uk-UA"/>
        </w:rPr>
        <w:t>45450000-6</w:t>
      </w:r>
      <w:r w:rsidR="00394221" w:rsidRPr="00272D8A">
        <w:rPr>
          <w:rFonts w:ascii="Times New Roman" w:eastAsia="Times New Roman" w:hAnsi="Times New Roman"/>
          <w:b/>
          <w:bCs/>
          <w:sz w:val="24"/>
          <w:szCs w:val="24"/>
        </w:rPr>
        <w:t> </w:t>
      </w:r>
      <w:r w:rsidR="00394221" w:rsidRPr="00394221">
        <w:rPr>
          <w:rFonts w:ascii="Times New Roman" w:eastAsia="Times New Roman" w:hAnsi="Times New Roman"/>
          <w:b/>
          <w:bCs/>
          <w:sz w:val="24"/>
          <w:szCs w:val="24"/>
          <w:lang w:val="uk-UA"/>
        </w:rPr>
        <w:t>—</w:t>
      </w:r>
      <w:r w:rsidR="00394221" w:rsidRPr="00272D8A">
        <w:rPr>
          <w:rFonts w:ascii="Times New Roman" w:eastAsia="Times New Roman" w:hAnsi="Times New Roman"/>
          <w:b/>
          <w:bCs/>
          <w:sz w:val="24"/>
          <w:szCs w:val="24"/>
        </w:rPr>
        <w:t> </w:t>
      </w:r>
      <w:r w:rsidR="00394221" w:rsidRPr="00394221">
        <w:rPr>
          <w:rFonts w:ascii="Times New Roman" w:eastAsia="Times New Roman" w:hAnsi="Times New Roman"/>
          <w:b/>
          <w:bCs/>
          <w:sz w:val="24"/>
          <w:szCs w:val="24"/>
          <w:lang w:val="uk-UA"/>
        </w:rPr>
        <w:t>Інші завершальні будівельні роботи)</w:t>
      </w:r>
    </w:p>
    <w:p w14:paraId="41369ED4" w14:textId="22E1CA9A" w:rsidR="00E6322C" w:rsidRPr="00E6322C" w:rsidRDefault="00E6322C" w:rsidP="00E6322C">
      <w:pPr>
        <w:shd w:val="clear" w:color="auto" w:fill="FFFFFF"/>
        <w:spacing w:after="0" w:line="240" w:lineRule="atLeast"/>
        <w:jc w:val="both"/>
        <w:rPr>
          <w:rFonts w:ascii="Times New Roman" w:eastAsia="Times New Roman" w:hAnsi="Times New Roman" w:cs="Times New Roman"/>
          <w:sz w:val="24"/>
          <w:szCs w:val="24"/>
          <w:lang w:val="uk-UA" w:eastAsia="ru-RU"/>
        </w:rPr>
      </w:pPr>
      <w:r w:rsidRPr="00E6322C">
        <w:rPr>
          <w:rFonts w:ascii="Times New Roman" w:eastAsia="Times New Roman" w:hAnsi="Times New Roman" w:cs="Times New Roman"/>
          <w:b/>
          <w:bCs/>
          <w:sz w:val="24"/>
          <w:szCs w:val="24"/>
          <w:lang w:val="uk-UA" w:eastAsia="ru-RU"/>
        </w:rPr>
        <w:t>1. Замовник :</w:t>
      </w:r>
      <w:r w:rsidRPr="00387248">
        <w:rPr>
          <w:rFonts w:ascii="Times New Roman" w:eastAsia="Times New Roman" w:hAnsi="Times New Roman" w:cs="Times New Roman"/>
          <w:sz w:val="24"/>
          <w:szCs w:val="24"/>
          <w:lang w:eastAsia="ru-RU"/>
        </w:rPr>
        <w:t> </w:t>
      </w:r>
      <w:r w:rsidRPr="00E6322C">
        <w:rPr>
          <w:rFonts w:ascii="Times New Roman" w:eastAsia="Times New Roman" w:hAnsi="Times New Roman" w:cs="Times New Roman"/>
          <w:sz w:val="24"/>
          <w:szCs w:val="24"/>
          <w:lang w:val="uk-UA" w:eastAsia="ru-RU"/>
        </w:rPr>
        <w:t>Виконавчий комітет Ніжинської міської ради Чернігівської області, код ЄДРПОУ 04061783,  м. Ніжин, площа імені Івана Франка, будинок 1.</w:t>
      </w:r>
    </w:p>
    <w:p w14:paraId="4DA100D7" w14:textId="77777777" w:rsidR="00124258" w:rsidRDefault="00E6322C" w:rsidP="00124258">
      <w:pPr>
        <w:shd w:val="clear" w:color="auto" w:fill="FFFFFF"/>
        <w:spacing w:after="0" w:line="240" w:lineRule="atLeast"/>
        <w:rPr>
          <w:rFonts w:ascii="Times New Roman" w:hAnsi="Times New Roman" w:cs="Times New Roman"/>
          <w:b/>
          <w:bCs/>
          <w:color w:val="EE0000"/>
          <w:sz w:val="24"/>
          <w:szCs w:val="24"/>
          <w:shd w:val="clear" w:color="auto" w:fill="F3F7FA"/>
          <w:lang w:val="uk-UA"/>
        </w:rPr>
      </w:pPr>
      <w:r w:rsidRPr="00394221">
        <w:rPr>
          <w:rFonts w:ascii="Times New Roman" w:eastAsia="Times New Roman" w:hAnsi="Times New Roman" w:cs="Times New Roman"/>
          <w:b/>
          <w:bCs/>
          <w:sz w:val="24"/>
          <w:szCs w:val="24"/>
          <w:lang w:val="uk-UA" w:eastAsia="ru-RU"/>
        </w:rPr>
        <w:t>2. Ідентифікатор закупівлі:</w:t>
      </w:r>
      <w:r w:rsidRPr="00DF1255">
        <w:rPr>
          <w:rFonts w:ascii="Times New Roman" w:eastAsia="Times New Roman" w:hAnsi="Times New Roman" w:cs="Times New Roman"/>
          <w:sz w:val="24"/>
          <w:szCs w:val="24"/>
          <w:lang w:eastAsia="ru-RU"/>
        </w:rPr>
        <w:t> </w:t>
      </w:r>
      <w:r w:rsidRPr="00394221">
        <w:rPr>
          <w:rFonts w:ascii="Times New Roman" w:hAnsi="Times New Roman" w:cs="Times New Roman"/>
          <w:b/>
          <w:bCs/>
          <w:sz w:val="24"/>
          <w:szCs w:val="24"/>
          <w:shd w:val="clear" w:color="auto" w:fill="F3F7FA"/>
          <w:lang w:val="uk-UA"/>
        </w:rPr>
        <w:t xml:space="preserve"> </w:t>
      </w:r>
      <w:r w:rsidR="00124258" w:rsidRPr="00124258">
        <w:rPr>
          <w:rFonts w:ascii="Times New Roman" w:hAnsi="Times New Roman" w:cs="Times New Roman"/>
          <w:b/>
          <w:bCs/>
          <w:sz w:val="24"/>
          <w:szCs w:val="24"/>
          <w:shd w:val="clear" w:color="auto" w:fill="F3F7FA"/>
        </w:rPr>
        <w:t>UA</w:t>
      </w:r>
      <w:r w:rsidR="00124258" w:rsidRPr="00124258">
        <w:rPr>
          <w:rFonts w:ascii="Times New Roman" w:hAnsi="Times New Roman" w:cs="Times New Roman"/>
          <w:b/>
          <w:bCs/>
          <w:sz w:val="24"/>
          <w:szCs w:val="24"/>
          <w:shd w:val="clear" w:color="auto" w:fill="F3F7FA"/>
          <w:lang w:val="uk-UA"/>
        </w:rPr>
        <w:t>-2026-03-25-011117-</w:t>
      </w:r>
      <w:r w:rsidR="00124258" w:rsidRPr="00124258">
        <w:rPr>
          <w:rFonts w:ascii="Times New Roman" w:hAnsi="Times New Roman" w:cs="Times New Roman"/>
          <w:b/>
          <w:bCs/>
          <w:sz w:val="24"/>
          <w:szCs w:val="24"/>
          <w:shd w:val="clear" w:color="auto" w:fill="F3F7FA"/>
        </w:rPr>
        <w:t>a</w:t>
      </w:r>
    </w:p>
    <w:p w14:paraId="015926FE" w14:textId="4DD74616" w:rsidR="00E6322C" w:rsidRPr="00394221" w:rsidRDefault="00E6322C" w:rsidP="00124258">
      <w:pPr>
        <w:shd w:val="clear" w:color="auto" w:fill="FFFFFF"/>
        <w:spacing w:after="0" w:line="240" w:lineRule="atLeast"/>
        <w:rPr>
          <w:b/>
          <w:lang w:val="uk-UA"/>
        </w:rPr>
      </w:pPr>
      <w:r w:rsidRPr="00394221">
        <w:rPr>
          <w:rFonts w:ascii="Times New Roman" w:eastAsia="Times New Roman" w:hAnsi="Times New Roman" w:cs="Times New Roman"/>
          <w:b/>
          <w:bCs/>
          <w:sz w:val="24"/>
          <w:szCs w:val="24"/>
          <w:lang w:val="uk-UA"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124258">
        <w:rPr>
          <w:rFonts w:ascii="Times New Roman" w:eastAsia="Times New Roman" w:hAnsi="Times New Roman" w:cs="Times New Roman"/>
          <w:b/>
          <w:bCs/>
          <w:sz w:val="24"/>
          <w:szCs w:val="24"/>
          <w:lang w:val="uk-UA" w:eastAsia="ru-RU"/>
        </w:rPr>
        <w:t>.</w:t>
      </w:r>
      <w:r w:rsidRPr="00394221">
        <w:rPr>
          <w:rFonts w:ascii="Times New Roman" w:eastAsia="Times New Roman" w:hAnsi="Times New Roman" w:cs="Times New Roman"/>
          <w:sz w:val="24"/>
          <w:szCs w:val="24"/>
          <w:lang w:val="uk-UA" w:eastAsia="ru-RU"/>
        </w:rPr>
        <w:t xml:space="preserve"> </w:t>
      </w:r>
    </w:p>
    <w:p w14:paraId="337C86C0" w14:textId="4399519B" w:rsidR="00002F5F" w:rsidRPr="0066089B" w:rsidRDefault="00E6322C" w:rsidP="00394221">
      <w:pPr>
        <w:spacing w:before="240" w:after="0" w:line="240" w:lineRule="auto"/>
        <w:rPr>
          <w:rFonts w:ascii="Times New Roman" w:hAnsi="Times New Roman"/>
          <w:b/>
          <w:bCs/>
          <w:sz w:val="24"/>
          <w:szCs w:val="24"/>
          <w:lang w:val="uk-UA"/>
        </w:rPr>
      </w:pPr>
      <w:r w:rsidRPr="00394221">
        <w:rPr>
          <w:rFonts w:ascii="Times New Roman" w:eastAsia="Times New Roman" w:hAnsi="Times New Roman" w:cs="Times New Roman"/>
          <w:b/>
          <w:bCs/>
          <w:sz w:val="24"/>
          <w:szCs w:val="24"/>
          <w:lang w:val="uk-UA" w:eastAsia="ru-RU"/>
        </w:rPr>
        <w:t>4. Обґрунтування технічних та якісних характеристик предмета закупівлі:</w:t>
      </w:r>
      <w:r w:rsidRPr="00394221">
        <w:rPr>
          <w:rFonts w:ascii="Times New Roman" w:eastAsia="Calibri" w:hAnsi="Times New Roman" w:cs="Times New Roman"/>
          <w:b/>
          <w:bCs/>
          <w:sz w:val="24"/>
          <w:szCs w:val="24"/>
          <w:lang w:val="uk-UA"/>
        </w:rPr>
        <w:t xml:space="preserve"> </w:t>
      </w:r>
      <w:r w:rsidR="00394221" w:rsidRPr="00124258">
        <w:rPr>
          <w:rFonts w:ascii="Times New Roman" w:eastAsia="Times New Roman" w:hAnsi="Times New Roman"/>
          <w:b/>
          <w:bCs/>
          <w:sz w:val="24"/>
          <w:szCs w:val="24"/>
          <w:lang w:val="uk-UA"/>
        </w:rPr>
        <w:t xml:space="preserve">Поточний ремонт сходів з облаштуванням пандусу для безперешкодного доступу маломобільних груп населення у приміщенні ЦНАП за </w:t>
      </w:r>
      <w:proofErr w:type="spellStart"/>
      <w:r w:rsidR="00394221" w:rsidRPr="00124258">
        <w:rPr>
          <w:rFonts w:ascii="Times New Roman" w:eastAsia="Times New Roman" w:hAnsi="Times New Roman"/>
          <w:b/>
          <w:bCs/>
          <w:sz w:val="24"/>
          <w:szCs w:val="24"/>
          <w:lang w:val="uk-UA"/>
        </w:rPr>
        <w:t>адресою</w:t>
      </w:r>
      <w:proofErr w:type="spellEnd"/>
      <w:r w:rsidR="00394221" w:rsidRPr="00124258">
        <w:rPr>
          <w:rFonts w:ascii="Times New Roman" w:eastAsia="Times New Roman" w:hAnsi="Times New Roman"/>
          <w:b/>
          <w:bCs/>
          <w:sz w:val="24"/>
          <w:szCs w:val="24"/>
          <w:lang w:val="uk-UA"/>
        </w:rPr>
        <w:t>:  м. Ніжин, вул. Покровська 8/66, Чернігівська область ( Код  ДК 021:2015:</w:t>
      </w:r>
      <w:r w:rsidR="00394221" w:rsidRPr="00272D8A">
        <w:rPr>
          <w:rFonts w:ascii="Times New Roman" w:eastAsia="Times New Roman" w:hAnsi="Times New Roman"/>
          <w:b/>
          <w:bCs/>
          <w:sz w:val="24"/>
          <w:szCs w:val="24"/>
        </w:rPr>
        <w:t> </w:t>
      </w:r>
      <w:r w:rsidR="00394221" w:rsidRPr="00124258">
        <w:rPr>
          <w:rFonts w:ascii="Times New Roman" w:eastAsia="Times New Roman" w:hAnsi="Times New Roman"/>
          <w:b/>
          <w:bCs/>
          <w:sz w:val="24"/>
          <w:szCs w:val="24"/>
          <w:lang w:val="uk-UA"/>
        </w:rPr>
        <w:t>45450000-6</w:t>
      </w:r>
      <w:r w:rsidR="00394221" w:rsidRPr="00272D8A">
        <w:rPr>
          <w:rFonts w:ascii="Times New Roman" w:eastAsia="Times New Roman" w:hAnsi="Times New Roman"/>
          <w:b/>
          <w:bCs/>
          <w:sz w:val="24"/>
          <w:szCs w:val="24"/>
        </w:rPr>
        <w:t> </w:t>
      </w:r>
      <w:r w:rsidR="00394221" w:rsidRPr="00124258">
        <w:rPr>
          <w:rFonts w:ascii="Times New Roman" w:eastAsia="Times New Roman" w:hAnsi="Times New Roman"/>
          <w:b/>
          <w:bCs/>
          <w:sz w:val="24"/>
          <w:szCs w:val="24"/>
          <w:lang w:val="uk-UA"/>
        </w:rPr>
        <w:t>—</w:t>
      </w:r>
      <w:r w:rsidR="00394221" w:rsidRPr="00272D8A">
        <w:rPr>
          <w:rFonts w:ascii="Times New Roman" w:eastAsia="Times New Roman" w:hAnsi="Times New Roman"/>
          <w:b/>
          <w:bCs/>
          <w:sz w:val="24"/>
          <w:szCs w:val="24"/>
        </w:rPr>
        <w:t> </w:t>
      </w:r>
      <w:r w:rsidR="00394221" w:rsidRPr="00124258">
        <w:rPr>
          <w:rFonts w:ascii="Times New Roman" w:eastAsia="Times New Roman" w:hAnsi="Times New Roman"/>
          <w:b/>
          <w:bCs/>
          <w:sz w:val="24"/>
          <w:szCs w:val="24"/>
          <w:lang w:val="uk-UA"/>
        </w:rPr>
        <w:t>Інші завершальні будівельні роботи)</w:t>
      </w:r>
      <w:r w:rsidR="00904DD7">
        <w:rPr>
          <w:rFonts w:ascii="Times New Roman" w:eastAsia="Times New Roman" w:hAnsi="Times New Roman" w:cs="Times New Roman"/>
          <w:b/>
          <w:bCs/>
          <w:color w:val="000000"/>
          <w:sz w:val="24"/>
          <w:szCs w:val="24"/>
          <w:lang w:val="uk-UA" w:eastAsia="ru-RU"/>
        </w:rPr>
        <w:t xml:space="preserve">                                                                                                                                                                                                                                                                                                                                                                                                                                                                                                                                                                                                                                                                                                                                                                                                       </w:t>
      </w:r>
    </w:p>
    <w:p w14:paraId="69E93B88" w14:textId="3F6226EF" w:rsidR="00F834BE" w:rsidRPr="00063B2C" w:rsidRDefault="00F834BE" w:rsidP="00F834BE">
      <w:pPr>
        <w:spacing w:before="240" w:after="0" w:line="240" w:lineRule="auto"/>
        <w:jc w:val="center"/>
        <w:rPr>
          <w:rFonts w:ascii="Times New Roman" w:eastAsia="Times New Roman" w:hAnsi="Times New Roman" w:cs="Times New Roman"/>
          <w:sz w:val="24"/>
          <w:szCs w:val="24"/>
          <w:lang w:val="uk-UA" w:eastAsia="ru-RU"/>
        </w:rPr>
      </w:pPr>
      <w:r w:rsidRPr="00063B2C">
        <w:rPr>
          <w:rFonts w:ascii="Times New Roman" w:eastAsia="Times New Roman" w:hAnsi="Times New Roman" w:cs="Times New Roman"/>
          <w:b/>
          <w:bCs/>
          <w:i/>
          <w:iCs/>
          <w:sz w:val="24"/>
          <w:szCs w:val="24"/>
          <w:shd w:val="clear" w:color="auto" w:fill="FFFFFF"/>
          <w:lang w:val="uk-UA" w:eastAsia="ru-RU"/>
        </w:rPr>
        <w:t>ТЕХНІЧНА СПЕЦИФІКАЦІЯ</w:t>
      </w:r>
    </w:p>
    <w:p w14:paraId="339DC046" w14:textId="0FE156C3" w:rsidR="00F834BE" w:rsidRPr="00063B2C" w:rsidRDefault="00F834BE" w:rsidP="00161A31">
      <w:pPr>
        <w:spacing w:after="0" w:line="240" w:lineRule="auto"/>
        <w:ind w:firstLine="720"/>
        <w:jc w:val="both"/>
        <w:rPr>
          <w:rFonts w:ascii="Times New Roman" w:eastAsia="Times New Roman" w:hAnsi="Times New Roman" w:cs="Times New Roman"/>
          <w:color w:val="000000"/>
          <w:sz w:val="24"/>
          <w:szCs w:val="24"/>
          <w:lang w:val="uk-UA" w:eastAsia="ru-RU"/>
        </w:rPr>
      </w:pPr>
      <w:r w:rsidRPr="00063B2C">
        <w:rPr>
          <w:rFonts w:ascii="Times New Roman" w:eastAsia="Times New Roman" w:hAnsi="Times New Roman" w:cs="Times New Roman"/>
          <w:color w:val="000000"/>
          <w:sz w:val="24"/>
          <w:szCs w:val="24"/>
          <w:lang w:val="uk-UA"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063B2C">
        <w:rPr>
          <w:rFonts w:ascii="Times New Roman" w:eastAsia="Times New Roman" w:hAnsi="Times New Roman" w:cs="Times New Roman"/>
          <w:color w:val="000000"/>
          <w:sz w:val="24"/>
          <w:szCs w:val="24"/>
          <w:lang w:val="uk-UA" w:eastAsia="ru-RU"/>
        </w:rPr>
        <w:t>закупівель</w:t>
      </w:r>
      <w:proofErr w:type="spellEnd"/>
      <w:r w:rsidRPr="00063B2C">
        <w:rPr>
          <w:rFonts w:ascii="Times New Roman" w:eastAsia="Times New Roman" w:hAnsi="Times New Roman" w:cs="Times New Roman"/>
          <w:color w:val="000000"/>
          <w:sz w:val="24"/>
          <w:szCs w:val="24"/>
          <w:lang w:val="uk-UA" w:eastAsia="ru-RU"/>
        </w:rPr>
        <w:t xml:space="preserve"> та з дотриманням законодавства.</w:t>
      </w:r>
    </w:p>
    <w:p w14:paraId="52CA3D32" w14:textId="0D6517DA" w:rsidR="00EA181D" w:rsidRPr="00063B2C" w:rsidRDefault="00EA181D" w:rsidP="00161A31">
      <w:pPr>
        <w:shd w:val="clear" w:color="auto" w:fill="FFFFFF"/>
        <w:spacing w:after="0" w:line="240" w:lineRule="auto"/>
        <w:ind w:firstLine="460"/>
        <w:jc w:val="both"/>
        <w:rPr>
          <w:rFonts w:ascii="Times New Roman" w:eastAsia="Times New Roman" w:hAnsi="Times New Roman" w:cs="Times New Roman"/>
          <w:sz w:val="24"/>
          <w:szCs w:val="24"/>
          <w:lang w:val="uk-UA" w:eastAsia="ru-RU"/>
        </w:rPr>
      </w:pPr>
      <w:r w:rsidRPr="00063B2C">
        <w:rPr>
          <w:rFonts w:ascii="Times New Roman" w:eastAsia="Times New Roman" w:hAnsi="Times New Roman" w:cs="Times New Roman"/>
          <w:b/>
          <w:bCs/>
          <w:color w:val="000000"/>
          <w:sz w:val="24"/>
          <w:szCs w:val="24"/>
          <w:lang w:val="uk-UA" w:eastAsia="ru-RU"/>
        </w:rPr>
        <w:t>Фактом подання тендерної пропозиції учасник підтверджує відповідність своєї пропозиції</w:t>
      </w:r>
      <w:r w:rsidRPr="00063B2C">
        <w:rPr>
          <w:rFonts w:ascii="Times New Roman" w:eastAsia="Times New Roman" w:hAnsi="Times New Roman" w:cs="Times New Roman"/>
          <w:color w:val="000000"/>
          <w:sz w:val="24"/>
          <w:szCs w:val="24"/>
          <w:lang w:val="uk-UA" w:eastAsia="ru-RU"/>
        </w:rPr>
        <w:t xml:space="preserve"> </w:t>
      </w:r>
      <w:r w:rsidRPr="00063B2C">
        <w:rPr>
          <w:rFonts w:ascii="Times New Roman" w:eastAsia="Times New Roman" w:hAnsi="Times New Roman" w:cs="Times New Roman"/>
          <w:b/>
          <w:bCs/>
          <w:color w:val="000000"/>
          <w:sz w:val="24"/>
          <w:szCs w:val="24"/>
          <w:lang w:val="uk-UA" w:eastAsia="ru-RU"/>
        </w:rPr>
        <w:t xml:space="preserve">технічним, якісним, кількісним, функціональним характеристикам до предмета закупівлі, </w:t>
      </w:r>
      <w:r w:rsidR="007559DB" w:rsidRPr="00063B2C">
        <w:rPr>
          <w:rFonts w:ascii="Times New Roman" w:eastAsia="Times New Roman" w:hAnsi="Times New Roman" w:cs="Times New Roman"/>
          <w:b/>
          <w:bCs/>
          <w:color w:val="000000"/>
          <w:sz w:val="24"/>
          <w:szCs w:val="24"/>
          <w:lang w:val="uk-UA" w:eastAsia="ru-RU"/>
        </w:rPr>
        <w:t xml:space="preserve">у тому числі </w:t>
      </w:r>
      <w:r w:rsidRPr="00063B2C">
        <w:rPr>
          <w:rFonts w:ascii="Times New Roman" w:eastAsia="Times New Roman" w:hAnsi="Times New Roman" w:cs="Times New Roman"/>
          <w:b/>
          <w:bCs/>
          <w:color w:val="000000"/>
          <w:sz w:val="24"/>
          <w:szCs w:val="24"/>
          <w:lang w:val="uk-UA" w:eastAsia="ru-RU"/>
        </w:rPr>
        <w:t xml:space="preserve">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w:t>
      </w:r>
      <w:r w:rsidRPr="00063B2C">
        <w:rPr>
          <w:rFonts w:ascii="Times New Roman" w:eastAsia="Times New Roman" w:hAnsi="Times New Roman" w:cs="Times New Roman"/>
          <w:b/>
          <w:bCs/>
          <w:sz w:val="24"/>
          <w:szCs w:val="24"/>
          <w:lang w:val="uk-UA" w:eastAsia="ru-RU"/>
        </w:rPr>
        <w:t>надання послуг</w:t>
      </w:r>
      <w:r w:rsidRPr="00063B2C">
        <w:rPr>
          <w:rFonts w:ascii="Times New Roman" w:eastAsia="Times New Roman" w:hAnsi="Times New Roman" w:cs="Times New Roman"/>
          <w:b/>
          <w:bCs/>
          <w:color w:val="000000"/>
          <w:sz w:val="24"/>
          <w:szCs w:val="24"/>
          <w:lang w:val="uk-UA" w:eastAsia="ru-RU"/>
        </w:rPr>
        <w:t>, у відповідності до вимог, визначених згідно з умовами тендерної документації.</w:t>
      </w:r>
    </w:p>
    <w:p w14:paraId="6CF1F6E5" w14:textId="1A46F854" w:rsidR="002D134D" w:rsidRPr="00063B2C" w:rsidRDefault="002D134D" w:rsidP="00A57C9C">
      <w:pPr>
        <w:widowControl w:val="0"/>
        <w:autoSpaceDE w:val="0"/>
        <w:autoSpaceDN w:val="0"/>
        <w:adjustRightInd w:val="0"/>
        <w:snapToGrid w:val="0"/>
        <w:spacing w:after="0" w:line="240" w:lineRule="auto"/>
        <w:ind w:right="127" w:firstLine="720"/>
        <w:contextualSpacing/>
        <w:jc w:val="both"/>
        <w:textAlignment w:val="baseline"/>
        <w:rPr>
          <w:rFonts w:ascii="Times New Roman" w:eastAsia="Times New Roman" w:hAnsi="Times New Roman" w:cs="Times New Roman"/>
          <w:sz w:val="24"/>
          <w:szCs w:val="24"/>
          <w:lang w:val="uk-UA" w:eastAsia="ru-RU"/>
        </w:rPr>
      </w:pPr>
      <w:bookmarkStart w:id="0" w:name="_Hlk141258697"/>
      <w:r w:rsidRPr="00063B2C">
        <w:rPr>
          <w:rFonts w:ascii="Times New Roman" w:eastAsia="Times New Roman" w:hAnsi="Times New Roman" w:cs="Times New Roman"/>
          <w:sz w:val="24"/>
          <w:szCs w:val="24"/>
          <w:lang w:val="uk-UA" w:eastAsia="ru-RU"/>
        </w:rPr>
        <w:t>Виконавець</w:t>
      </w:r>
      <w:bookmarkEnd w:id="0"/>
      <w:r w:rsidRPr="00063B2C">
        <w:rPr>
          <w:rFonts w:ascii="Times New Roman" w:eastAsia="Times New Roman" w:hAnsi="Times New Roman" w:cs="Times New Roman"/>
          <w:sz w:val="24"/>
          <w:szCs w:val="24"/>
          <w:lang w:val="uk-UA" w:eastAsia="ru-RU"/>
        </w:rPr>
        <w:t xml:space="preserve"> має надати послуги, згідно з переліком, наведеним у таблиці № 1 за </w:t>
      </w:r>
      <w:proofErr w:type="spellStart"/>
      <w:r w:rsidRPr="00063B2C">
        <w:rPr>
          <w:rFonts w:ascii="Times New Roman" w:eastAsia="Times New Roman" w:hAnsi="Times New Roman" w:cs="Times New Roman"/>
          <w:sz w:val="24"/>
          <w:szCs w:val="24"/>
          <w:lang w:val="uk-UA" w:eastAsia="ru-RU"/>
        </w:rPr>
        <w:t>адресою</w:t>
      </w:r>
      <w:proofErr w:type="spellEnd"/>
      <w:r w:rsidRPr="00063B2C">
        <w:rPr>
          <w:rFonts w:ascii="Times New Roman" w:eastAsia="Times New Roman" w:hAnsi="Times New Roman" w:cs="Times New Roman"/>
          <w:sz w:val="24"/>
          <w:szCs w:val="24"/>
          <w:lang w:val="uk-UA" w:eastAsia="ru-RU"/>
        </w:rPr>
        <w:t>:</w:t>
      </w:r>
      <w:r w:rsidR="00A57C9C">
        <w:rPr>
          <w:rFonts w:ascii="Times New Roman" w:eastAsia="Times New Roman" w:hAnsi="Times New Roman" w:cs="Times New Roman"/>
          <w:sz w:val="24"/>
          <w:szCs w:val="24"/>
          <w:lang w:val="uk-UA" w:eastAsia="ru-RU"/>
        </w:rPr>
        <w:t xml:space="preserve"> </w:t>
      </w:r>
      <w:r w:rsidR="00394221" w:rsidRPr="00272D8A">
        <w:rPr>
          <w:rFonts w:ascii="Times New Roman" w:eastAsia="Times New Roman" w:hAnsi="Times New Roman"/>
          <w:b/>
          <w:bCs/>
          <w:sz w:val="24"/>
          <w:szCs w:val="24"/>
        </w:rPr>
        <w:t xml:space="preserve">м. </w:t>
      </w:r>
      <w:proofErr w:type="spellStart"/>
      <w:r w:rsidR="00394221" w:rsidRPr="00272D8A">
        <w:rPr>
          <w:rFonts w:ascii="Times New Roman" w:eastAsia="Times New Roman" w:hAnsi="Times New Roman"/>
          <w:b/>
          <w:bCs/>
          <w:sz w:val="24"/>
          <w:szCs w:val="24"/>
        </w:rPr>
        <w:t>Ніжин</w:t>
      </w:r>
      <w:proofErr w:type="spellEnd"/>
      <w:r w:rsidR="00394221" w:rsidRPr="00272D8A">
        <w:rPr>
          <w:rFonts w:ascii="Times New Roman" w:eastAsia="Times New Roman" w:hAnsi="Times New Roman"/>
          <w:b/>
          <w:bCs/>
          <w:sz w:val="24"/>
          <w:szCs w:val="24"/>
        </w:rPr>
        <w:t xml:space="preserve">, </w:t>
      </w:r>
      <w:proofErr w:type="spellStart"/>
      <w:r w:rsidR="00394221" w:rsidRPr="00272D8A">
        <w:rPr>
          <w:rFonts w:ascii="Times New Roman" w:eastAsia="Times New Roman" w:hAnsi="Times New Roman"/>
          <w:b/>
          <w:bCs/>
          <w:sz w:val="24"/>
          <w:szCs w:val="24"/>
        </w:rPr>
        <w:t>вул</w:t>
      </w:r>
      <w:proofErr w:type="spellEnd"/>
      <w:r w:rsidR="00394221" w:rsidRPr="00272D8A">
        <w:rPr>
          <w:rFonts w:ascii="Times New Roman" w:eastAsia="Times New Roman" w:hAnsi="Times New Roman"/>
          <w:b/>
          <w:bCs/>
          <w:sz w:val="24"/>
          <w:szCs w:val="24"/>
        </w:rPr>
        <w:t xml:space="preserve">. </w:t>
      </w:r>
      <w:proofErr w:type="spellStart"/>
      <w:r w:rsidR="00394221" w:rsidRPr="00272D8A">
        <w:rPr>
          <w:rFonts w:ascii="Times New Roman" w:eastAsia="Times New Roman" w:hAnsi="Times New Roman"/>
          <w:b/>
          <w:bCs/>
          <w:sz w:val="24"/>
          <w:szCs w:val="24"/>
        </w:rPr>
        <w:t>Покровська</w:t>
      </w:r>
      <w:proofErr w:type="spellEnd"/>
      <w:r w:rsidR="00394221" w:rsidRPr="00272D8A">
        <w:rPr>
          <w:rFonts w:ascii="Times New Roman" w:eastAsia="Times New Roman" w:hAnsi="Times New Roman"/>
          <w:b/>
          <w:bCs/>
          <w:sz w:val="24"/>
          <w:szCs w:val="24"/>
        </w:rPr>
        <w:t xml:space="preserve"> 8/66, </w:t>
      </w:r>
      <w:proofErr w:type="spellStart"/>
      <w:r w:rsidR="00394221" w:rsidRPr="00272D8A">
        <w:rPr>
          <w:rFonts w:ascii="Times New Roman" w:eastAsia="Times New Roman" w:hAnsi="Times New Roman"/>
          <w:b/>
          <w:bCs/>
          <w:sz w:val="24"/>
          <w:szCs w:val="24"/>
        </w:rPr>
        <w:t>Чернігівська</w:t>
      </w:r>
      <w:proofErr w:type="spellEnd"/>
      <w:r w:rsidR="00394221" w:rsidRPr="00272D8A">
        <w:rPr>
          <w:rFonts w:ascii="Times New Roman" w:eastAsia="Times New Roman" w:hAnsi="Times New Roman"/>
          <w:b/>
          <w:bCs/>
          <w:sz w:val="24"/>
          <w:szCs w:val="24"/>
        </w:rPr>
        <w:t xml:space="preserve"> область</w:t>
      </w:r>
      <w:r w:rsidR="00E273D3" w:rsidRPr="00E273D3">
        <w:rPr>
          <w:rFonts w:ascii="Times New Roman" w:eastAsia="Times New Roman" w:hAnsi="Times New Roman"/>
          <w:sz w:val="24"/>
          <w:szCs w:val="24"/>
          <w:lang w:val="uk-UA" w:bidi="uk-UA"/>
        </w:rPr>
        <w:t>.</w:t>
      </w:r>
    </w:p>
    <w:p w14:paraId="1999A6DB" w14:textId="77777777" w:rsidR="002D134D" w:rsidRPr="00063B2C" w:rsidRDefault="002D134D" w:rsidP="002D134D">
      <w:pPr>
        <w:widowControl w:val="0"/>
        <w:autoSpaceDE w:val="0"/>
        <w:autoSpaceDN w:val="0"/>
        <w:adjustRightInd w:val="0"/>
        <w:snapToGrid w:val="0"/>
        <w:spacing w:after="0" w:line="240" w:lineRule="auto"/>
        <w:ind w:right="127" w:firstLine="720"/>
        <w:contextualSpacing/>
        <w:jc w:val="both"/>
        <w:textAlignment w:val="baseline"/>
        <w:rPr>
          <w:rFonts w:ascii="Times New Roman" w:eastAsia="Times New Roman" w:hAnsi="Times New Roman" w:cs="Times New Roman"/>
          <w:b/>
          <w:color w:val="000000"/>
          <w:sz w:val="24"/>
          <w:szCs w:val="24"/>
          <w:lang w:val="uk-UA" w:eastAsia="ru-RU"/>
        </w:rPr>
      </w:pPr>
      <w:r w:rsidRPr="00063B2C">
        <w:rPr>
          <w:rFonts w:ascii="Times New Roman" w:eastAsia="Times New Roman" w:hAnsi="Times New Roman" w:cs="Times New Roman"/>
          <w:b/>
          <w:color w:val="000000"/>
          <w:sz w:val="24"/>
          <w:szCs w:val="24"/>
          <w:lang w:val="uk-UA" w:eastAsia="ru-RU"/>
        </w:rPr>
        <w:t>У разі, якщо інформація про необхідні технічні характеристики предмета закупівлі, зазначена в Технічному завданні,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w:t>
      </w:r>
    </w:p>
    <w:p w14:paraId="36A2D62F" w14:textId="77777777" w:rsidR="002D134D" w:rsidRPr="00063B2C" w:rsidRDefault="002D134D" w:rsidP="002D134D">
      <w:pPr>
        <w:widowControl w:val="0"/>
        <w:autoSpaceDE w:val="0"/>
        <w:autoSpaceDN w:val="0"/>
        <w:adjustRightInd w:val="0"/>
        <w:snapToGrid w:val="0"/>
        <w:spacing w:after="0" w:line="240" w:lineRule="auto"/>
        <w:ind w:right="127" w:firstLine="567"/>
        <w:contextualSpacing/>
        <w:jc w:val="both"/>
        <w:textAlignment w:val="baseline"/>
        <w:rPr>
          <w:rFonts w:ascii="Times New Roman" w:eastAsia="Times New Roman" w:hAnsi="Times New Roman" w:cs="Times New Roman"/>
          <w:b/>
          <w:color w:val="000000"/>
          <w:sz w:val="24"/>
          <w:szCs w:val="24"/>
          <w:lang w:val="uk-UA" w:eastAsia="ru-RU"/>
        </w:rPr>
      </w:pPr>
      <w:r w:rsidRPr="00063B2C">
        <w:rPr>
          <w:rFonts w:ascii="Times New Roman" w:eastAsia="Times New Roman" w:hAnsi="Times New Roman" w:cs="Times New Roman"/>
          <w:b/>
          <w:color w:val="000000"/>
          <w:sz w:val="24"/>
          <w:szCs w:val="24"/>
          <w:lang w:val="uk-UA" w:eastAsia="ru-RU"/>
        </w:rPr>
        <w:t>Технічні, якісні характеристики предмета закупівлі повинні передбачати необхідність застосування заходів із захисту довкілля.</w:t>
      </w:r>
    </w:p>
    <w:p w14:paraId="5F921A4E" w14:textId="5AB9BF5D" w:rsidR="00706094" w:rsidRPr="00063B2C" w:rsidRDefault="00706094" w:rsidP="002D134D">
      <w:pPr>
        <w:widowControl w:val="0"/>
        <w:autoSpaceDE w:val="0"/>
        <w:autoSpaceDN w:val="0"/>
        <w:adjustRightInd w:val="0"/>
        <w:snapToGrid w:val="0"/>
        <w:spacing w:after="0" w:line="240" w:lineRule="auto"/>
        <w:ind w:right="127" w:firstLine="567"/>
        <w:contextualSpacing/>
        <w:jc w:val="both"/>
        <w:textAlignment w:val="baseline"/>
        <w:rPr>
          <w:rFonts w:ascii="Times New Roman" w:eastAsia="Times New Roman" w:hAnsi="Times New Roman" w:cs="Times New Roman"/>
          <w:bCs/>
          <w:color w:val="000000"/>
          <w:sz w:val="24"/>
          <w:szCs w:val="24"/>
          <w:lang w:val="uk-UA" w:eastAsia="ru-RU"/>
        </w:rPr>
      </w:pPr>
    </w:p>
    <w:p w14:paraId="39B32EAC" w14:textId="77777777" w:rsidR="00E46A14" w:rsidRPr="00063B2C" w:rsidRDefault="00E46A14" w:rsidP="00E46A14">
      <w:pPr>
        <w:widowControl w:val="0"/>
        <w:autoSpaceDE w:val="0"/>
        <w:autoSpaceDN w:val="0"/>
        <w:adjustRightInd w:val="0"/>
        <w:snapToGrid w:val="0"/>
        <w:spacing w:after="0" w:line="240" w:lineRule="auto"/>
        <w:ind w:right="127" w:firstLine="720"/>
        <w:contextualSpacing/>
        <w:jc w:val="both"/>
        <w:textAlignment w:val="baseline"/>
        <w:rPr>
          <w:rFonts w:ascii="Times New Roman" w:eastAsia="Times New Roman" w:hAnsi="Times New Roman" w:cs="Times New Roman"/>
          <w:b/>
          <w:color w:val="000000"/>
          <w:sz w:val="24"/>
          <w:szCs w:val="24"/>
          <w:lang w:val="uk-UA" w:eastAsia="ru-RU"/>
        </w:rPr>
      </w:pPr>
      <w:r w:rsidRPr="00063B2C">
        <w:rPr>
          <w:rFonts w:ascii="Times New Roman" w:eastAsia="Times New Roman" w:hAnsi="Times New Roman" w:cs="Times New Roman"/>
          <w:bCs/>
          <w:color w:val="000000"/>
          <w:sz w:val="24"/>
          <w:szCs w:val="24"/>
          <w:lang w:val="uk-UA" w:eastAsia="ru-RU"/>
        </w:rPr>
        <w:t xml:space="preserve">У разі, якщо інформація про необхідні технічні характеристики предмета закупівлі, зазначена в Технічному завданні,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w:t>
      </w:r>
      <w:r w:rsidRPr="00063B2C">
        <w:rPr>
          <w:rFonts w:ascii="Times New Roman" w:eastAsia="Times New Roman" w:hAnsi="Times New Roman" w:cs="Times New Roman"/>
          <w:b/>
          <w:color w:val="000000"/>
          <w:sz w:val="24"/>
          <w:szCs w:val="24"/>
          <w:lang w:val="uk-UA" w:eastAsia="ru-RU"/>
        </w:rPr>
        <w:t>«або еквівалент».</w:t>
      </w:r>
    </w:p>
    <w:p w14:paraId="68EBCA89" w14:textId="3453222A" w:rsidR="00CF4400" w:rsidRPr="00063B2C" w:rsidRDefault="00CF4400" w:rsidP="00CF4400">
      <w:pPr>
        <w:widowControl w:val="0"/>
        <w:autoSpaceDE w:val="0"/>
        <w:autoSpaceDN w:val="0"/>
        <w:adjustRightInd w:val="0"/>
        <w:spacing w:after="0" w:line="240" w:lineRule="auto"/>
        <w:ind w:left="360" w:firstLine="491"/>
        <w:jc w:val="both"/>
        <w:rPr>
          <w:rFonts w:ascii="Times New Roman" w:hAnsi="Times New Roman" w:cs="Times New Roman"/>
          <w:i/>
          <w:sz w:val="24"/>
          <w:szCs w:val="24"/>
          <w:lang w:val="uk-UA"/>
        </w:rPr>
      </w:pPr>
      <w:r w:rsidRPr="00063B2C">
        <w:rPr>
          <w:rFonts w:ascii="Times New Roman" w:hAnsi="Times New Roman" w:cs="Times New Roman"/>
          <w:b/>
          <w:sz w:val="24"/>
          <w:szCs w:val="24"/>
          <w:lang w:val="uk-UA"/>
        </w:rPr>
        <w:t>Гарантійні зобов’язання:</w:t>
      </w:r>
    </w:p>
    <w:p w14:paraId="38C5C6AE" w14:textId="5B930922" w:rsidR="00CF4400" w:rsidRPr="00063B2C" w:rsidRDefault="009C1B58" w:rsidP="009C1B58">
      <w:pPr>
        <w:spacing w:after="0"/>
        <w:ind w:firstLine="851"/>
        <w:jc w:val="both"/>
        <w:rPr>
          <w:rFonts w:ascii="Times New Roman" w:hAnsi="Times New Roman" w:cs="Times New Roman"/>
          <w:sz w:val="24"/>
          <w:szCs w:val="24"/>
          <w:lang w:val="uk-UA"/>
        </w:rPr>
      </w:pPr>
      <w:r w:rsidRPr="00063B2C">
        <w:rPr>
          <w:rFonts w:ascii="Times New Roman" w:hAnsi="Times New Roman"/>
          <w:sz w:val="24"/>
          <w:szCs w:val="24"/>
          <w:lang w:val="uk-UA"/>
        </w:rPr>
        <w:t xml:space="preserve">Гарантійні зобов’язання на використані матеріали діють протягом 12 (дванадцяти) місяців, але не менше гарантійного строку, визначеного в технічній документації фірми-виробника, </w:t>
      </w:r>
      <w:r w:rsidR="00CF4400" w:rsidRPr="00063B2C">
        <w:rPr>
          <w:rFonts w:ascii="Times New Roman" w:hAnsi="Times New Roman" w:cs="Times New Roman"/>
          <w:sz w:val="24"/>
          <w:szCs w:val="24"/>
          <w:lang w:val="uk-UA"/>
        </w:rPr>
        <w:t xml:space="preserve">в частині якості будівельно-монтажних робіт – </w:t>
      </w:r>
      <w:r w:rsidRPr="00063B2C">
        <w:rPr>
          <w:rFonts w:ascii="Times New Roman" w:hAnsi="Times New Roman"/>
          <w:sz w:val="24"/>
          <w:szCs w:val="24"/>
          <w:lang w:val="uk-UA"/>
        </w:rPr>
        <w:t>не менше 24 (двадцяти чотирьох) місяців</w:t>
      </w:r>
      <w:r w:rsidRPr="00063B2C">
        <w:rPr>
          <w:rFonts w:ascii="Times New Roman" w:hAnsi="Times New Roman" w:cs="Times New Roman"/>
          <w:sz w:val="24"/>
          <w:szCs w:val="24"/>
          <w:lang w:val="uk-UA"/>
        </w:rPr>
        <w:t xml:space="preserve"> </w:t>
      </w:r>
      <w:r w:rsidR="00CF4400" w:rsidRPr="00063B2C">
        <w:rPr>
          <w:rFonts w:ascii="Times New Roman" w:hAnsi="Times New Roman" w:cs="Times New Roman"/>
          <w:sz w:val="24"/>
          <w:szCs w:val="24"/>
          <w:lang w:val="uk-UA"/>
        </w:rPr>
        <w:t>з дати підписання актів здачі-приймання виконаних будівельних робіт.</w:t>
      </w:r>
    </w:p>
    <w:p w14:paraId="1663E40B" w14:textId="4692077F" w:rsidR="00CF4400" w:rsidRPr="00063B2C" w:rsidRDefault="00CF4400" w:rsidP="009C1B58">
      <w:pPr>
        <w:widowControl w:val="0"/>
        <w:autoSpaceDE w:val="0"/>
        <w:autoSpaceDN w:val="0"/>
        <w:adjustRightInd w:val="0"/>
        <w:spacing w:after="0" w:line="240" w:lineRule="auto"/>
        <w:ind w:left="360" w:firstLine="491"/>
        <w:jc w:val="both"/>
        <w:rPr>
          <w:rFonts w:ascii="Times New Roman" w:hAnsi="Times New Roman" w:cs="Times New Roman"/>
          <w:sz w:val="24"/>
          <w:szCs w:val="24"/>
          <w:lang w:val="uk-UA"/>
        </w:rPr>
      </w:pPr>
      <w:r w:rsidRPr="00063B2C">
        <w:rPr>
          <w:rFonts w:ascii="Times New Roman" w:eastAsia="Times New Roman" w:hAnsi="Times New Roman" w:cs="Times New Roman"/>
          <w:sz w:val="24"/>
          <w:szCs w:val="24"/>
          <w:lang w:val="uk-UA" w:eastAsia="ru-RU"/>
        </w:rPr>
        <w:t>Виконавець</w:t>
      </w:r>
      <w:r w:rsidRPr="00063B2C">
        <w:rPr>
          <w:rFonts w:ascii="Times New Roman" w:hAnsi="Times New Roman" w:cs="Times New Roman"/>
          <w:sz w:val="24"/>
          <w:szCs w:val="24"/>
          <w:lang w:val="uk-UA"/>
        </w:rPr>
        <w:t xml:space="preserve"> під час виконання робіт  з поточного ремонту відповідає:</w:t>
      </w:r>
    </w:p>
    <w:p w14:paraId="113043E1" w14:textId="77777777" w:rsidR="00CF4400" w:rsidRPr="00063B2C" w:rsidRDefault="00CF4400" w:rsidP="009C1B58">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достовірність та відповідність заявленим характеристикам матеріалів і комплектуючих;</w:t>
      </w:r>
    </w:p>
    <w:p w14:paraId="03A8C5F7" w14:textId="77777777" w:rsidR="00CF4400" w:rsidRPr="00063B2C" w:rsidRDefault="00CF4400" w:rsidP="00CF4400">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дотримання правил охорони праці при проведенні робіт;</w:t>
      </w:r>
    </w:p>
    <w:p w14:paraId="7CBF432F" w14:textId="77777777" w:rsidR="00CF4400" w:rsidRPr="00063B2C" w:rsidRDefault="00CF4400" w:rsidP="00CF4400">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своєчасне прибирання робочих місць і вивезення будівельного сміття;</w:t>
      </w:r>
    </w:p>
    <w:p w14:paraId="50815397" w14:textId="77777777" w:rsidR="00CF4400" w:rsidRPr="00063B2C" w:rsidRDefault="00CF4400" w:rsidP="00CF4400">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збереження цілісності іншого обладнання, яке знаходиться в зоні виконання поточного ремонту.</w:t>
      </w:r>
    </w:p>
    <w:p w14:paraId="01C35FAB" w14:textId="77777777" w:rsidR="00E6322C" w:rsidRDefault="00E6322C" w:rsidP="00E46A1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val="uk-UA" w:eastAsia="uk-UA"/>
        </w:rPr>
      </w:pPr>
    </w:p>
    <w:p w14:paraId="2A1261A4" w14:textId="0B9F8524"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val="uk-UA" w:eastAsia="uk-UA"/>
        </w:rPr>
      </w:pPr>
      <w:r w:rsidRPr="00063B2C">
        <w:rPr>
          <w:rFonts w:ascii="Times New Roman" w:eastAsia="Times New Roman" w:hAnsi="Times New Roman" w:cs="Times New Roman"/>
          <w:b/>
          <w:bCs/>
          <w:color w:val="000000"/>
          <w:sz w:val="24"/>
          <w:szCs w:val="24"/>
          <w:lang w:val="uk-UA" w:eastAsia="uk-UA"/>
        </w:rPr>
        <w:t xml:space="preserve"> Умови надання послуг:</w:t>
      </w:r>
    </w:p>
    <w:p w14:paraId="1E388C4C" w14:textId="078AC64E" w:rsidR="00E46A14" w:rsidRPr="00063B2C" w:rsidRDefault="00E46A14" w:rsidP="00E46A14">
      <w:pPr>
        <w:shd w:val="clear" w:color="auto" w:fill="FFFFFF"/>
        <w:tabs>
          <w:tab w:val="left" w:pos="709"/>
        </w:tabs>
        <w:spacing w:after="0" w:line="240" w:lineRule="auto"/>
        <w:ind w:firstLine="464"/>
        <w:jc w:val="both"/>
        <w:rPr>
          <w:rFonts w:ascii="Times New Roman" w:eastAsia="Times New Roman" w:hAnsi="Times New Roman" w:cs="Times New Roman"/>
          <w:color w:val="000000"/>
          <w:sz w:val="24"/>
          <w:szCs w:val="24"/>
          <w:lang w:val="uk-UA" w:eastAsia="uk-UA"/>
        </w:rPr>
      </w:pPr>
      <w:r w:rsidRPr="00063B2C">
        <w:rPr>
          <w:rFonts w:ascii="Times New Roman" w:eastAsia="Times New Roman" w:hAnsi="Times New Roman" w:cs="Times New Roman"/>
          <w:color w:val="000000"/>
          <w:sz w:val="24"/>
          <w:szCs w:val="24"/>
          <w:lang w:val="uk-UA" w:eastAsia="uk-UA"/>
        </w:rPr>
        <w:lastRenderedPageBreak/>
        <w:t xml:space="preserve">При виконанні робіт/послуг вживати необхідні протипожежні заходи, заходи техніки безпеки та охорони навколишнього середовища, дотримуватись правил внутрішнього розпорядку, встановлених на підприємстві Замовника (при виконанні робіт на території Замовника), не завдавати шкоди майну Замовника.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color w:val="000000"/>
          <w:sz w:val="24"/>
          <w:szCs w:val="24"/>
          <w:lang w:val="uk-UA" w:eastAsia="uk-UA"/>
        </w:rPr>
        <w:t xml:space="preserve"> несе відповідальність за порушення його працівниками або третіми  особами (субпідрядниками) норм технічної, пожежної безпеки та охорони праці перед Замовником та/або будь-якою третьою особою та відшкодовує завдані таким порушенням збитки та/або шкоду. </w:t>
      </w:r>
      <w:r w:rsidR="00CF4400" w:rsidRPr="00063B2C">
        <w:rPr>
          <w:rFonts w:ascii="Times New Roman" w:eastAsia="Times New Roman" w:hAnsi="Times New Roman" w:cs="Times New Roman"/>
          <w:sz w:val="24"/>
          <w:szCs w:val="24"/>
          <w:lang w:val="uk-UA" w:eastAsia="ru-RU"/>
        </w:rPr>
        <w:t>Виконавець</w:t>
      </w:r>
      <w:r w:rsidR="00CF4400" w:rsidRPr="00063B2C">
        <w:rPr>
          <w:rFonts w:ascii="Times New Roman" w:eastAsia="Times New Roman" w:hAnsi="Times New Roman" w:cs="Times New Roman"/>
          <w:color w:val="000000"/>
          <w:sz w:val="24"/>
          <w:szCs w:val="24"/>
          <w:lang w:val="uk-UA" w:eastAsia="uk-UA"/>
        </w:rPr>
        <w:t xml:space="preserve"> </w:t>
      </w:r>
      <w:r w:rsidRPr="00063B2C">
        <w:rPr>
          <w:rFonts w:ascii="Times New Roman" w:eastAsia="Times New Roman" w:hAnsi="Times New Roman" w:cs="Times New Roman"/>
          <w:color w:val="000000"/>
          <w:sz w:val="24"/>
          <w:szCs w:val="24"/>
          <w:lang w:val="uk-UA" w:eastAsia="uk-UA"/>
        </w:rPr>
        <w:t xml:space="preserve">відповідальний за дотримання працівниками </w:t>
      </w:r>
      <w:r w:rsidR="00CF4400" w:rsidRPr="00063B2C">
        <w:rPr>
          <w:rFonts w:ascii="Times New Roman" w:eastAsia="Times New Roman" w:hAnsi="Times New Roman" w:cs="Times New Roman"/>
          <w:sz w:val="24"/>
          <w:szCs w:val="24"/>
          <w:lang w:val="uk-UA" w:eastAsia="ru-RU"/>
        </w:rPr>
        <w:t>Виконавця</w:t>
      </w:r>
      <w:r w:rsidRPr="00063B2C">
        <w:rPr>
          <w:rFonts w:ascii="Times New Roman" w:eastAsia="Times New Roman" w:hAnsi="Times New Roman" w:cs="Times New Roman"/>
          <w:color w:val="000000"/>
          <w:sz w:val="24"/>
          <w:szCs w:val="24"/>
          <w:lang w:val="uk-UA" w:eastAsia="uk-UA"/>
        </w:rPr>
        <w:t xml:space="preserve"> та залучених ним інших організацій вимог санітарних та протипожежних норм, правил охорони праці, технічної безпеки, природоохоронного законодавства на об’єкті.</w:t>
      </w:r>
    </w:p>
    <w:p w14:paraId="7A6B1087" w14:textId="5FE4222A" w:rsidR="00E46A14" w:rsidRPr="00063B2C" w:rsidRDefault="00E46A14" w:rsidP="00E46A14">
      <w:pPr>
        <w:shd w:val="clear" w:color="auto" w:fill="FFFFFF"/>
        <w:tabs>
          <w:tab w:val="left" w:pos="709"/>
        </w:tabs>
        <w:spacing w:after="0" w:line="240" w:lineRule="auto"/>
        <w:ind w:firstLine="464"/>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ab/>
        <w:t>Надавати Замовнику інформацію про хід виконання своїх зобов’язань, копії всієї необхідної супроводжувальної і технічної документації по наданню послуг. Для проведення технічного нагляду та контролю за ходом виконання робіт, обсягами виконання робіт/послуг, використанням матеріалів та конструкцій забезпечити в будь-який час безперешкодний доступ працівникам Замовника до об’єкта, де виконуються роботи.</w:t>
      </w:r>
    </w:p>
    <w:p w14:paraId="786611D6" w14:textId="53AC03C1" w:rsidR="00E46A14" w:rsidRPr="002E0BE1" w:rsidRDefault="00851593" w:rsidP="00851593">
      <w:pPr>
        <w:widowControl w:val="0"/>
        <w:tabs>
          <w:tab w:val="left" w:pos="851"/>
        </w:tabs>
        <w:suppressAutoHyphens/>
        <w:autoSpaceDE w:val="0"/>
        <w:autoSpaceDN w:val="0"/>
        <w:adjustRightInd w:val="0"/>
        <w:spacing w:after="0" w:line="240" w:lineRule="auto"/>
        <w:contextualSpacing/>
        <w:jc w:val="both"/>
        <w:rPr>
          <w:rFonts w:ascii="Times New Roman CYR" w:eastAsia="Times New Roman" w:hAnsi="Times New Roman CYR" w:cs="Times New Roman CYR"/>
          <w:b/>
          <w:bCs/>
          <w:color w:val="000000"/>
          <w:sz w:val="24"/>
          <w:szCs w:val="24"/>
          <w:lang w:val="uk-UA" w:eastAsia="uk-UA"/>
        </w:rPr>
      </w:pPr>
      <w:r w:rsidRPr="00063B2C">
        <w:rPr>
          <w:rFonts w:ascii="Times New Roman CYR" w:eastAsia="Times New Roman" w:hAnsi="Times New Roman CYR" w:cs="Times New Roman CYR"/>
          <w:b/>
          <w:bCs/>
          <w:color w:val="000000"/>
          <w:lang w:val="uk-UA" w:eastAsia="uk-UA"/>
        </w:rPr>
        <w:t xml:space="preserve">              </w:t>
      </w:r>
      <w:r w:rsidR="00E46A14" w:rsidRPr="002E0BE1">
        <w:rPr>
          <w:rFonts w:ascii="Times New Roman CYR" w:eastAsia="Times New Roman" w:hAnsi="Times New Roman CYR" w:cs="Times New Roman CYR"/>
          <w:b/>
          <w:bCs/>
          <w:color w:val="000000"/>
          <w:sz w:val="24"/>
          <w:szCs w:val="24"/>
          <w:lang w:val="uk-UA" w:eastAsia="uk-UA"/>
        </w:rPr>
        <w:t>Надання послуг:</w:t>
      </w:r>
    </w:p>
    <w:p w14:paraId="7EC73640" w14:textId="2E055168" w:rsidR="00E46A14" w:rsidRPr="00063B2C" w:rsidRDefault="00E46A14"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w:t>
      </w:r>
      <w:bookmarkStart w:id="1" w:name="_Hlk141258861"/>
      <w:r w:rsidR="00CF4400" w:rsidRPr="00063B2C">
        <w:rPr>
          <w:rFonts w:ascii="Times New Roman" w:eastAsia="Times New Roman" w:hAnsi="Times New Roman" w:cs="Times New Roman"/>
          <w:sz w:val="24"/>
          <w:szCs w:val="24"/>
          <w:lang w:val="uk-UA" w:eastAsia="ru-RU"/>
        </w:rPr>
        <w:t>Виконавець</w:t>
      </w:r>
      <w:bookmarkEnd w:id="1"/>
      <w:r w:rsidRPr="00063B2C">
        <w:rPr>
          <w:rFonts w:ascii="Times New Roman" w:eastAsia="Times New Roman" w:hAnsi="Times New Roman" w:cs="Times New Roman"/>
          <w:sz w:val="24"/>
          <w:szCs w:val="24"/>
          <w:lang w:val="uk-UA" w:eastAsia="uk-UA"/>
        </w:rPr>
        <w:t xml:space="preserve"> зобов’язується на свій ризик, своїми силами і засобами, в повному обсязі, своєчасно і якісно виконати роботи/послуги. </w:t>
      </w:r>
    </w:p>
    <w:p w14:paraId="3B792AAA" w14:textId="120552BC" w:rsidR="00E46A14" w:rsidRPr="00063B2C" w:rsidRDefault="00E46A14"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Забезпечити придбання і транспортування будівельних матеріалів на об’єкт та вивезення з нього будівельного сміття після виконання робіт/послуг.</w:t>
      </w:r>
    </w:p>
    <w:p w14:paraId="32668783" w14:textId="76520273" w:rsidR="00E46A14" w:rsidRPr="00063B2C" w:rsidRDefault="00E46A14"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Використовувати при виконанні робіт/послуг матеріально-технічні ресурси, які забезпечені відповідними технічними паспортами і сертифікатами.</w:t>
      </w:r>
    </w:p>
    <w:p w14:paraId="22697892" w14:textId="27493B56" w:rsidR="00E46A14" w:rsidRPr="00063B2C" w:rsidRDefault="00CF4400"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ru-RU"/>
        </w:rPr>
        <w:t>Виконавець</w:t>
      </w:r>
      <w:r w:rsidR="00E46A14" w:rsidRPr="00063B2C">
        <w:rPr>
          <w:rFonts w:ascii="Times New Roman" w:eastAsia="Times New Roman" w:hAnsi="Times New Roman" w:cs="Times New Roman"/>
          <w:sz w:val="24"/>
          <w:szCs w:val="24"/>
          <w:lang w:val="uk-UA" w:eastAsia="uk-UA"/>
        </w:rPr>
        <w:t xml:space="preserve"> має право залучати до виконання робіт/послуг за Договором третіх осіб (субпідрядників), за умови отримання дозволу на це Замовника, та зобов’язується нести відповідальність за результати їх роботи.</w:t>
      </w:r>
    </w:p>
    <w:p w14:paraId="4343338F" w14:textId="5244E5F8" w:rsidR="00E46A14" w:rsidRPr="00063B2C" w:rsidRDefault="00E46A14" w:rsidP="00E46A14">
      <w:pPr>
        <w:widowControl w:val="0"/>
        <w:tabs>
          <w:tab w:val="left" w:pos="142"/>
          <w:tab w:val="left" w:pos="562"/>
          <w:tab w:val="left" w:pos="1134"/>
        </w:tabs>
        <w:spacing w:after="0" w:line="240" w:lineRule="auto"/>
        <w:ind w:firstLine="709"/>
        <w:jc w:val="both"/>
        <w:rPr>
          <w:rFonts w:ascii="Times New Roman" w:eastAsia="Times New Roman" w:hAnsi="Times New Roman" w:cs="Times New Roman"/>
          <w:b/>
          <w:color w:val="000000"/>
          <w:sz w:val="24"/>
          <w:szCs w:val="24"/>
          <w:lang w:val="uk-UA" w:eastAsia="uk-UA"/>
        </w:rPr>
      </w:pPr>
      <w:r w:rsidRPr="00063B2C">
        <w:rPr>
          <w:rFonts w:ascii="Times New Roman" w:eastAsia="Times New Roman" w:hAnsi="Times New Roman" w:cs="Times New Roman"/>
          <w:b/>
          <w:color w:val="000000"/>
          <w:sz w:val="24"/>
          <w:szCs w:val="24"/>
          <w:lang w:val="uk-UA" w:eastAsia="uk-UA"/>
        </w:rPr>
        <w:t>Виконавець зобов’язаний інформувати Замовника про:</w:t>
      </w:r>
    </w:p>
    <w:p w14:paraId="041DC979" w14:textId="77777777"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color w:val="000000"/>
          <w:sz w:val="24"/>
          <w:szCs w:val="24"/>
          <w:lang w:val="uk-UA" w:eastAsia="uk-UA"/>
        </w:rPr>
        <w:t xml:space="preserve">- </w:t>
      </w:r>
      <w:r w:rsidRPr="00063B2C">
        <w:rPr>
          <w:rFonts w:ascii="Times New Roman" w:eastAsia="Times New Roman" w:hAnsi="Times New Roman" w:cs="Times New Roman"/>
          <w:sz w:val="24"/>
          <w:szCs w:val="24"/>
          <w:lang w:val="uk-UA" w:eastAsia="uk-UA"/>
        </w:rPr>
        <w:t>хід виконання своїх зобов’язань,</w:t>
      </w:r>
    </w:p>
    <w:p w14:paraId="05C6D63E" w14:textId="484755A0"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фактичну дату початку робіт/послуг, </w:t>
      </w:r>
    </w:p>
    <w:p w14:paraId="3815AD3D" w14:textId="77777777"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val="uk-UA" w:eastAsia="uk-UA"/>
        </w:rPr>
      </w:pPr>
      <w:r w:rsidRPr="00063B2C">
        <w:rPr>
          <w:rFonts w:ascii="Times New Roman" w:eastAsia="Times New Roman" w:hAnsi="Times New Roman" w:cs="Times New Roman"/>
          <w:sz w:val="24"/>
          <w:szCs w:val="24"/>
          <w:lang w:val="uk-UA" w:eastAsia="uk-UA"/>
        </w:rPr>
        <w:t xml:space="preserve">- </w:t>
      </w:r>
      <w:r w:rsidRPr="00063B2C">
        <w:rPr>
          <w:rFonts w:ascii="Times New Roman" w:eastAsia="Times New Roman" w:hAnsi="Times New Roman" w:cs="Times New Roman"/>
          <w:color w:val="000000"/>
          <w:spacing w:val="2"/>
          <w:sz w:val="24"/>
          <w:szCs w:val="24"/>
          <w:lang w:val="uk-UA" w:eastAsia="uk-UA"/>
        </w:rPr>
        <w:t>про готовність до здачі об’єкта.</w:t>
      </w:r>
    </w:p>
    <w:p w14:paraId="32A3D726" w14:textId="4AFF2EF2" w:rsidR="00E46A14" w:rsidRPr="00063B2C" w:rsidRDefault="00E46A14" w:rsidP="00E46A14">
      <w:pPr>
        <w:widowControl w:val="0"/>
        <w:tabs>
          <w:tab w:val="left" w:pos="993"/>
        </w:tabs>
        <w:autoSpaceDE w:val="0"/>
        <w:autoSpaceDN w:val="0"/>
        <w:adjustRightInd w:val="0"/>
        <w:spacing w:after="0" w:line="240" w:lineRule="auto"/>
        <w:ind w:left="360" w:firstLine="349"/>
        <w:rPr>
          <w:rFonts w:ascii="Times New Roman CYR" w:eastAsia="Times New Roman" w:hAnsi="Times New Roman CYR" w:cs="Times New Roman CYR"/>
          <w:b/>
          <w:bCs/>
          <w:color w:val="000000"/>
          <w:sz w:val="24"/>
          <w:szCs w:val="24"/>
          <w:lang w:val="uk-UA" w:eastAsia="uk-UA"/>
        </w:rPr>
      </w:pPr>
      <w:r w:rsidRPr="00063B2C">
        <w:rPr>
          <w:rFonts w:ascii="Times New Roman CYR" w:eastAsia="Times New Roman" w:hAnsi="Times New Roman CYR" w:cs="Times New Roman CYR"/>
          <w:b/>
          <w:bCs/>
          <w:color w:val="000000"/>
          <w:sz w:val="24"/>
          <w:szCs w:val="24"/>
          <w:lang w:val="uk-UA" w:eastAsia="uk-UA"/>
        </w:rPr>
        <w:t>Після закінчення виконання послуг:</w:t>
      </w:r>
    </w:p>
    <w:p w14:paraId="5281AC6A" w14:textId="32554103"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Після закінчення виконання робіт/послуг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sz w:val="24"/>
          <w:szCs w:val="24"/>
          <w:lang w:val="uk-UA" w:eastAsia="uk-UA"/>
        </w:rPr>
        <w:t xml:space="preserve"> зобов'язується повідомити Замовника про готовність до здачі об’єкта та скласти Акт приймання виконаних будівельних робіт (форма КБ-2в) та довідку про вартість виконаних будівельних робіт та витрати (форма КБ-3) у двох примірниках. </w:t>
      </w:r>
    </w:p>
    <w:p w14:paraId="53C02FA7" w14:textId="6F602F08"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У процесі здачі-приймання робіт/послуг Сторони перевіряють відповідність закінчених робіт</w:t>
      </w:r>
      <w:r w:rsidR="00817A23" w:rsidRPr="00063B2C">
        <w:rPr>
          <w:rFonts w:ascii="Times New Roman" w:eastAsia="Times New Roman" w:hAnsi="Times New Roman" w:cs="Times New Roman"/>
          <w:sz w:val="24"/>
          <w:szCs w:val="24"/>
          <w:lang w:val="uk-UA" w:eastAsia="uk-UA"/>
        </w:rPr>
        <w:t>/послуг</w:t>
      </w:r>
      <w:r w:rsidRPr="00063B2C">
        <w:rPr>
          <w:rFonts w:ascii="Times New Roman" w:eastAsia="Times New Roman" w:hAnsi="Times New Roman" w:cs="Times New Roman"/>
          <w:sz w:val="24"/>
          <w:szCs w:val="24"/>
          <w:lang w:val="uk-UA" w:eastAsia="uk-UA"/>
        </w:rPr>
        <w:t xml:space="preserve">. </w:t>
      </w:r>
    </w:p>
    <w:p w14:paraId="0EF10F02" w14:textId="5431987C"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Якщо при здачі-прийманні робіт/послуг будуть виявлені недоліки та дефекти, що виникли з вини </w:t>
      </w:r>
      <w:r w:rsidR="00CF4400" w:rsidRPr="00063B2C">
        <w:rPr>
          <w:rFonts w:ascii="Times New Roman" w:eastAsia="Times New Roman" w:hAnsi="Times New Roman" w:cs="Times New Roman"/>
          <w:sz w:val="24"/>
          <w:szCs w:val="24"/>
          <w:lang w:val="uk-UA" w:eastAsia="ru-RU"/>
        </w:rPr>
        <w:t>Виконавця</w:t>
      </w:r>
      <w:r w:rsidRPr="00063B2C">
        <w:rPr>
          <w:rFonts w:ascii="Times New Roman" w:eastAsia="Times New Roman" w:hAnsi="Times New Roman" w:cs="Times New Roman"/>
          <w:sz w:val="24"/>
          <w:szCs w:val="24"/>
          <w:lang w:val="uk-UA" w:eastAsia="uk-UA"/>
        </w:rPr>
        <w:t xml:space="preserve">, Замовник не повинен приймати роботи/послуги до їхнього усунення і має право призначити </w:t>
      </w:r>
      <w:r w:rsidR="00CF4400" w:rsidRPr="00063B2C">
        <w:rPr>
          <w:rFonts w:ascii="Times New Roman" w:eastAsia="Times New Roman" w:hAnsi="Times New Roman" w:cs="Times New Roman"/>
          <w:sz w:val="24"/>
          <w:szCs w:val="24"/>
          <w:lang w:val="uk-UA" w:eastAsia="ru-RU"/>
        </w:rPr>
        <w:t>Виконавцю</w:t>
      </w:r>
      <w:r w:rsidRPr="00063B2C">
        <w:rPr>
          <w:rFonts w:ascii="Times New Roman" w:eastAsia="Times New Roman" w:hAnsi="Times New Roman" w:cs="Times New Roman"/>
          <w:sz w:val="24"/>
          <w:szCs w:val="24"/>
          <w:lang w:val="uk-UA" w:eastAsia="uk-UA"/>
        </w:rPr>
        <w:t xml:space="preserve"> строк для їх усунення та затримати оплату неналежним чином виконаних робіт/послуг. Якщо усунення недоліків та дефектів неможливе або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sz w:val="24"/>
          <w:szCs w:val="24"/>
          <w:lang w:val="uk-UA" w:eastAsia="uk-UA"/>
        </w:rPr>
        <w:t xml:space="preserve"> не усунув недоліки і дефекти у встановлений Замовником строк, Замовник має право відмовитись від Договору і вимагати відшкодування збитків.</w:t>
      </w:r>
    </w:p>
    <w:p w14:paraId="50D9846F" w14:textId="42A586A7"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sz w:val="24"/>
          <w:szCs w:val="24"/>
          <w:lang w:val="uk-UA" w:eastAsia="uk-UA"/>
        </w:rPr>
        <w:t xml:space="preserve"> зобов'язаний усунути на вимогу Замовника і за свій рахунок недоліки та дефекти, що виникають протягом строку гарантії й обумовлені виконанням робіт з порушенням діючих норм і правил.</w:t>
      </w:r>
    </w:p>
    <w:p w14:paraId="43BA85D1" w14:textId="77777777"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Строк усунення дефектів та недоліків протягом гарантійного строку – </w:t>
      </w:r>
      <w:r w:rsidRPr="00AF5DE8">
        <w:rPr>
          <w:rFonts w:ascii="Times New Roman" w:eastAsia="Times New Roman" w:hAnsi="Times New Roman" w:cs="Times New Roman"/>
          <w:sz w:val="24"/>
          <w:szCs w:val="24"/>
          <w:lang w:val="uk-UA" w:eastAsia="uk-UA"/>
        </w:rPr>
        <w:t xml:space="preserve">10 робочих днів </w:t>
      </w:r>
      <w:r w:rsidRPr="00063B2C">
        <w:rPr>
          <w:rFonts w:ascii="Times New Roman" w:eastAsia="Times New Roman" w:hAnsi="Times New Roman" w:cs="Times New Roman"/>
          <w:sz w:val="24"/>
          <w:szCs w:val="24"/>
          <w:lang w:val="uk-UA" w:eastAsia="uk-UA"/>
        </w:rPr>
        <w:t>від дати складання дефектного акту.</w:t>
      </w:r>
    </w:p>
    <w:p w14:paraId="26D92A41"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 складі тендерної пропозиції надати інформацію про необхідні технічні, якісні та кількісні характеристики предмета закупівлі, встановлені замовником у Технічному завданні, а саме:</w:t>
      </w:r>
    </w:p>
    <w:p w14:paraId="7436C704" w14:textId="77777777" w:rsidR="00E46A14" w:rsidRPr="006C1790"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1) дефектний акт;</w:t>
      </w:r>
    </w:p>
    <w:p w14:paraId="3917F576" w14:textId="6AB125D6" w:rsidR="006C1790" w:rsidRPr="006C1790"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2) договірна ціна</w:t>
      </w:r>
      <w:r w:rsidR="006C1790" w:rsidRPr="006C1790">
        <w:rPr>
          <w:rFonts w:ascii="Times New Roman" w:eastAsia="Times New Roman" w:hAnsi="Times New Roman" w:cs="Times New Roman"/>
          <w:sz w:val="24"/>
          <w:szCs w:val="24"/>
          <w:lang w:val="uk-UA" w:eastAsia="uk-UA"/>
        </w:rPr>
        <w:t>;</w:t>
      </w:r>
      <w:r w:rsidRPr="006C1790">
        <w:rPr>
          <w:rFonts w:ascii="Times New Roman" w:eastAsia="Times New Roman" w:hAnsi="Times New Roman" w:cs="Times New Roman"/>
          <w:sz w:val="24"/>
          <w:szCs w:val="24"/>
          <w:lang w:val="uk-UA" w:eastAsia="uk-UA"/>
        </w:rPr>
        <w:t xml:space="preserve"> </w:t>
      </w:r>
    </w:p>
    <w:p w14:paraId="604A81D5" w14:textId="51BA03E4" w:rsidR="006C1790" w:rsidRPr="006C1790" w:rsidRDefault="006C1790"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3)</w:t>
      </w:r>
      <w:r w:rsidR="00E46A14" w:rsidRPr="006C1790">
        <w:rPr>
          <w:rFonts w:ascii="Times New Roman" w:eastAsia="Times New Roman" w:hAnsi="Times New Roman" w:cs="Times New Roman"/>
          <w:sz w:val="24"/>
          <w:szCs w:val="24"/>
          <w:lang w:val="uk-UA" w:eastAsia="uk-UA"/>
        </w:rPr>
        <w:t xml:space="preserve"> зведений кошторисний розрахунок</w:t>
      </w:r>
      <w:r w:rsidRPr="006C1790">
        <w:rPr>
          <w:rFonts w:ascii="Times New Roman" w:eastAsia="Times New Roman" w:hAnsi="Times New Roman" w:cs="Times New Roman"/>
          <w:sz w:val="24"/>
          <w:szCs w:val="24"/>
          <w:lang w:val="uk-UA" w:eastAsia="uk-UA"/>
        </w:rPr>
        <w:t>;</w:t>
      </w:r>
    </w:p>
    <w:p w14:paraId="747DE8A0" w14:textId="41FB8F31" w:rsidR="00E46A14" w:rsidRPr="006C1790" w:rsidRDefault="006C1790"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4)</w:t>
      </w:r>
      <w:r w:rsidR="00CF4400" w:rsidRPr="006C1790">
        <w:rPr>
          <w:rFonts w:ascii="Times New Roman" w:eastAsia="Times New Roman" w:hAnsi="Times New Roman" w:cs="Times New Roman"/>
          <w:sz w:val="24"/>
          <w:szCs w:val="24"/>
          <w:lang w:val="uk-UA" w:eastAsia="uk-UA"/>
        </w:rPr>
        <w:t xml:space="preserve"> пояснювальна записка</w:t>
      </w:r>
      <w:r w:rsidR="00E46A14" w:rsidRPr="006C1790">
        <w:rPr>
          <w:rFonts w:ascii="Times New Roman" w:eastAsia="Times New Roman" w:hAnsi="Times New Roman" w:cs="Times New Roman"/>
          <w:sz w:val="24"/>
          <w:szCs w:val="24"/>
          <w:lang w:val="uk-UA" w:eastAsia="uk-UA"/>
        </w:rPr>
        <w:t>;</w:t>
      </w:r>
    </w:p>
    <w:p w14:paraId="1D522BDA" w14:textId="7770E121" w:rsidR="00E46A14" w:rsidRPr="006C1790" w:rsidRDefault="00495961" w:rsidP="00E46A14">
      <w:pPr>
        <w:spacing w:after="0" w:line="240" w:lineRule="auto"/>
        <w:ind w:firstLine="36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E46A14" w:rsidRPr="006C1790">
        <w:rPr>
          <w:rFonts w:ascii="Times New Roman" w:eastAsia="Times New Roman" w:hAnsi="Times New Roman" w:cs="Times New Roman"/>
          <w:sz w:val="24"/>
          <w:szCs w:val="24"/>
          <w:lang w:val="uk-UA" w:eastAsia="uk-UA"/>
        </w:rPr>
        <w:t>) локальні кошториси;</w:t>
      </w:r>
    </w:p>
    <w:p w14:paraId="42BB8270" w14:textId="77777777" w:rsidR="00394221" w:rsidRDefault="00495961" w:rsidP="00E46A14">
      <w:pPr>
        <w:spacing w:after="0" w:line="240" w:lineRule="auto"/>
        <w:ind w:firstLine="360"/>
        <w:jc w:val="both"/>
        <w:rPr>
          <w:rFonts w:ascii="Times New Roman" w:eastAsia="Times New Roman" w:hAnsi="Times New Roman" w:cs="Times New Roman"/>
          <w:i/>
          <w:iCs/>
          <w:color w:val="000000"/>
          <w:sz w:val="24"/>
          <w:szCs w:val="24"/>
          <w:lang w:val="uk-UA"/>
        </w:rPr>
      </w:pPr>
      <w:r>
        <w:rPr>
          <w:rFonts w:ascii="Times New Roman" w:eastAsia="Times New Roman" w:hAnsi="Times New Roman" w:cs="Times New Roman"/>
          <w:sz w:val="24"/>
          <w:szCs w:val="24"/>
          <w:lang w:val="uk-UA" w:eastAsia="uk-UA"/>
        </w:rPr>
        <w:t>6</w:t>
      </w:r>
      <w:r w:rsidR="00E46A14" w:rsidRPr="006C1790">
        <w:rPr>
          <w:rFonts w:ascii="Times New Roman" w:eastAsia="Times New Roman" w:hAnsi="Times New Roman" w:cs="Times New Roman"/>
          <w:sz w:val="24"/>
          <w:szCs w:val="24"/>
          <w:lang w:val="uk-UA" w:eastAsia="uk-UA"/>
        </w:rPr>
        <w:t>) підсумкова відомість ресурсів</w:t>
      </w:r>
      <w:r w:rsidR="00ED459A">
        <w:rPr>
          <w:rFonts w:ascii="Times New Roman" w:eastAsia="Times New Roman" w:hAnsi="Times New Roman" w:cs="Times New Roman"/>
          <w:sz w:val="24"/>
          <w:szCs w:val="24"/>
          <w:lang w:val="uk-UA" w:eastAsia="uk-UA"/>
        </w:rPr>
        <w:t xml:space="preserve"> / </w:t>
      </w:r>
      <w:r w:rsidR="00ED459A" w:rsidRPr="00E6322C">
        <w:rPr>
          <w:rFonts w:ascii="Times New Roman" w:eastAsia="Times New Roman" w:hAnsi="Times New Roman" w:cs="Times New Roman"/>
          <w:sz w:val="24"/>
          <w:szCs w:val="24"/>
          <w:lang w:val="uk-UA" w:eastAsia="uk-UA"/>
        </w:rPr>
        <w:t xml:space="preserve">інформація про ціни на матеріальні ресурси </w:t>
      </w:r>
      <w:r w:rsidR="00DE4753">
        <w:rPr>
          <w:rFonts w:ascii="Times New Roman" w:eastAsia="Times New Roman" w:hAnsi="Times New Roman" w:cs="Times New Roman"/>
          <w:sz w:val="24"/>
          <w:szCs w:val="24"/>
          <w:lang w:val="uk-UA" w:eastAsia="uk-UA"/>
        </w:rPr>
        <w:t xml:space="preserve"> (</w:t>
      </w:r>
      <w:r w:rsidR="00DE4753" w:rsidRPr="00DE4753">
        <w:rPr>
          <w:rFonts w:ascii="Times New Roman" w:eastAsia="Times New Roman" w:hAnsi="Times New Roman" w:cs="Times New Roman"/>
          <w:i/>
          <w:iCs/>
          <w:color w:val="000000"/>
          <w:sz w:val="24"/>
          <w:szCs w:val="24"/>
          <w:lang w:val="uk-UA"/>
        </w:rPr>
        <w:t>у форматі</w:t>
      </w:r>
    </w:p>
    <w:p w14:paraId="7469090F" w14:textId="4A5BCA1A" w:rsidR="00E46A14" w:rsidRDefault="00394221" w:rsidP="00E46A14">
      <w:pPr>
        <w:spacing w:after="0" w:line="240" w:lineRule="auto"/>
        <w:ind w:firstLine="36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i/>
          <w:iCs/>
          <w:color w:val="000000"/>
          <w:sz w:val="24"/>
          <w:szCs w:val="24"/>
          <w:lang w:val="uk-UA"/>
        </w:rPr>
        <w:t xml:space="preserve">   </w:t>
      </w:r>
      <w:r w:rsidR="00DE4753" w:rsidRPr="00DE4753">
        <w:rPr>
          <w:rFonts w:ascii="Times New Roman" w:eastAsia="Times New Roman" w:hAnsi="Times New Roman" w:cs="Times New Roman"/>
          <w:i/>
          <w:iCs/>
          <w:color w:val="000000"/>
          <w:sz w:val="24"/>
          <w:szCs w:val="24"/>
          <w:lang w:val="uk-UA"/>
        </w:rPr>
        <w:t xml:space="preserve"> </w:t>
      </w:r>
      <w:r w:rsidR="00DE4753" w:rsidRPr="00DE4753">
        <w:rPr>
          <w:rFonts w:ascii="Times New Roman" w:eastAsia="Times New Roman" w:hAnsi="Times New Roman" w:cs="Times New Roman"/>
          <w:i/>
          <w:iCs/>
          <w:color w:val="000000"/>
          <w:sz w:val="24"/>
          <w:szCs w:val="24"/>
          <w:lang w:val="en-US"/>
        </w:rPr>
        <w:t>PDF</w:t>
      </w:r>
      <w:r w:rsidR="00DE4753" w:rsidRPr="00DE4753">
        <w:rPr>
          <w:rFonts w:ascii="Times New Roman" w:eastAsia="Times New Roman" w:hAnsi="Times New Roman" w:cs="Times New Roman"/>
          <w:i/>
          <w:iCs/>
          <w:color w:val="000000"/>
          <w:sz w:val="24"/>
          <w:szCs w:val="24"/>
          <w:lang w:val="uk-UA"/>
        </w:rPr>
        <w:t xml:space="preserve"> та </w:t>
      </w:r>
      <w:proofErr w:type="spellStart"/>
      <w:r w:rsidR="00DE4753" w:rsidRPr="00DE4753">
        <w:rPr>
          <w:rFonts w:ascii="Times New Roman" w:eastAsia="Times New Roman" w:hAnsi="Times New Roman" w:cs="Times New Roman"/>
          <w:i/>
          <w:iCs/>
          <w:color w:val="000000"/>
          <w:sz w:val="24"/>
          <w:szCs w:val="24"/>
          <w:lang w:val="uk-UA"/>
        </w:rPr>
        <w:t>машинозчитувальному</w:t>
      </w:r>
      <w:proofErr w:type="spellEnd"/>
      <w:r w:rsidR="00DE4753" w:rsidRPr="00DE4753">
        <w:rPr>
          <w:rFonts w:ascii="Times New Roman" w:eastAsia="Times New Roman" w:hAnsi="Times New Roman" w:cs="Times New Roman"/>
          <w:i/>
          <w:iCs/>
          <w:color w:val="000000"/>
          <w:sz w:val="24"/>
          <w:szCs w:val="24"/>
          <w:lang w:val="uk-UA"/>
        </w:rPr>
        <w:t xml:space="preserve"> форматі</w:t>
      </w:r>
      <w:r w:rsidR="00DE4753">
        <w:rPr>
          <w:rFonts w:ascii="Times New Roman" w:eastAsia="Times New Roman" w:hAnsi="Times New Roman" w:cs="Times New Roman"/>
          <w:sz w:val="24"/>
          <w:szCs w:val="24"/>
          <w:lang w:val="uk-UA" w:eastAsia="uk-UA"/>
        </w:rPr>
        <w:t>).</w:t>
      </w:r>
    </w:p>
    <w:p w14:paraId="31BFA6C6" w14:textId="77777777" w:rsidR="004525F6" w:rsidRPr="00D9459D" w:rsidRDefault="004525F6" w:rsidP="00E46A14">
      <w:pPr>
        <w:spacing w:after="0" w:line="240" w:lineRule="auto"/>
        <w:ind w:firstLine="360"/>
        <w:jc w:val="both"/>
        <w:rPr>
          <w:rFonts w:ascii="Times New Roman" w:eastAsia="Times New Roman" w:hAnsi="Times New Roman" w:cs="Times New Roman"/>
          <w:sz w:val="24"/>
          <w:szCs w:val="24"/>
          <w:lang w:val="uk-UA" w:eastAsia="uk-UA"/>
        </w:rPr>
      </w:pPr>
    </w:p>
    <w:p w14:paraId="16F2B763" w14:textId="3F660DBB" w:rsidR="00E43661" w:rsidRPr="00063B2C" w:rsidRDefault="00E43661" w:rsidP="00E46A14">
      <w:pPr>
        <w:spacing w:after="0" w:line="240" w:lineRule="auto"/>
        <w:ind w:firstLine="360"/>
        <w:jc w:val="both"/>
        <w:rPr>
          <w:rFonts w:ascii="Times New Roman" w:hAnsi="Times New Roman" w:cs="Times New Roman"/>
          <w:color w:val="FF0000"/>
          <w:sz w:val="24"/>
          <w:szCs w:val="24"/>
          <w:lang w:val="uk-UA"/>
        </w:rPr>
      </w:pPr>
      <w:r w:rsidRPr="00063B2C">
        <w:rPr>
          <w:rFonts w:ascii="Times New Roman" w:hAnsi="Times New Roman" w:cs="Times New Roman"/>
          <w:sz w:val="24"/>
          <w:szCs w:val="24"/>
          <w:lang w:val="uk-UA"/>
        </w:rPr>
        <w:lastRenderedPageBreak/>
        <w:t>Кошторисна документація на тендерну пропозицію учасника має відповідати технічному завданню, повинна бути розрахована та виконана згідно діючих норм за допомогою програмного комплексу АВК-5 останньої версії станом на дату розкриття або файлового обмінника іншого програмного комплексу</w:t>
      </w:r>
      <w:r w:rsidR="001A7368" w:rsidRPr="00063B2C">
        <w:rPr>
          <w:rFonts w:ascii="Times New Roman" w:hAnsi="Times New Roman" w:cs="Times New Roman"/>
          <w:sz w:val="24"/>
          <w:szCs w:val="24"/>
          <w:lang w:val="uk-UA"/>
        </w:rPr>
        <w:t>.(</w:t>
      </w:r>
      <w:r w:rsidRPr="00063B2C">
        <w:rPr>
          <w:rFonts w:ascii="Times New Roman" w:hAnsi="Times New Roman" w:cs="Times New Roman"/>
          <w:sz w:val="24"/>
          <w:szCs w:val="24"/>
          <w:lang w:val="uk-UA"/>
        </w:rPr>
        <w:t xml:space="preserve"> з можливістю його розкриття в АВК-5.</w:t>
      </w:r>
      <w:r w:rsidR="001A7368" w:rsidRPr="00063B2C">
        <w:rPr>
          <w:rFonts w:ascii="Times New Roman" w:hAnsi="Times New Roman" w:cs="Times New Roman"/>
          <w:sz w:val="24"/>
          <w:szCs w:val="24"/>
          <w:lang w:val="uk-UA"/>
        </w:rPr>
        <w:t>)</w:t>
      </w:r>
    </w:p>
    <w:p w14:paraId="325E25D1" w14:textId="77777777" w:rsidR="002017CB" w:rsidRPr="0013791E" w:rsidRDefault="002017CB" w:rsidP="002017CB">
      <w:pPr>
        <w:widowControl w:val="0"/>
        <w:spacing w:after="0" w:line="240" w:lineRule="auto"/>
        <w:ind w:right="113" w:firstLine="426"/>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xml:space="preserve">Ціна тендерної пропозиції учасника повинна бути визначена за твердою договірною ціною згідно з кошторисними нормами України «Настанова з визначення вартості будівництва» затверджених наказом </w:t>
      </w:r>
      <w:proofErr w:type="spellStart"/>
      <w:r w:rsidRPr="00063B2C">
        <w:rPr>
          <w:rFonts w:ascii="Times New Roman" w:hAnsi="Times New Roman" w:cs="Times New Roman"/>
          <w:sz w:val="24"/>
          <w:szCs w:val="24"/>
          <w:lang w:val="uk-UA"/>
        </w:rPr>
        <w:t>Мінрегіону</w:t>
      </w:r>
      <w:proofErr w:type="spellEnd"/>
      <w:r w:rsidRPr="00063B2C">
        <w:rPr>
          <w:rFonts w:ascii="Times New Roman" w:hAnsi="Times New Roman" w:cs="Times New Roman"/>
          <w:sz w:val="24"/>
          <w:szCs w:val="24"/>
          <w:lang w:val="uk-UA"/>
        </w:rPr>
        <w:t xml:space="preserve"> від </w:t>
      </w:r>
      <w:r w:rsidRPr="0013791E">
        <w:rPr>
          <w:rFonts w:ascii="Times New Roman" w:hAnsi="Times New Roman" w:cs="Times New Roman"/>
          <w:sz w:val="24"/>
          <w:szCs w:val="24"/>
          <w:lang w:val="uk-UA"/>
        </w:rPr>
        <w:t>01.11.2021 № 281.</w:t>
      </w:r>
    </w:p>
    <w:p w14:paraId="5CB54D2A" w14:textId="7B9D8DEA" w:rsidR="002017CB" w:rsidRPr="00063B2C" w:rsidRDefault="002017CB" w:rsidP="002017CB">
      <w:pPr>
        <w:spacing w:after="0" w:line="240" w:lineRule="auto"/>
        <w:jc w:val="both"/>
        <w:rPr>
          <w:rFonts w:ascii="Times New Roman" w:eastAsia="Times New Roman" w:hAnsi="Times New Roman" w:cs="Times New Roman"/>
          <w:sz w:val="24"/>
          <w:szCs w:val="24"/>
          <w:lang w:val="uk-UA" w:eastAsia="uk-UA"/>
        </w:rPr>
      </w:pPr>
      <w:r w:rsidRPr="0013791E">
        <w:rPr>
          <w:rFonts w:ascii="Times New Roman" w:hAnsi="Times New Roman" w:cs="Times New Roman"/>
          <w:sz w:val="24"/>
          <w:szCs w:val="24"/>
          <w:lang w:val="uk-UA"/>
        </w:rPr>
        <w:t xml:space="preserve">      Ціна тендерної пропозиції (договірна ціна) учасника повинна бути розрахована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 281 від 01.11.2021 «Про затвердження кошторисних норм України у будівництві» (далі Настанова), відповідно до технічного завдання (Додаток 2 до тендерної документації).</w:t>
      </w:r>
    </w:p>
    <w:p w14:paraId="7C8D6D7F"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В складі тендерної документації надати </w:t>
      </w:r>
      <w:r w:rsidRPr="00063B2C">
        <w:rPr>
          <w:rFonts w:ascii="Times New Roman" w:eastAsia="Calibri" w:hAnsi="Times New Roman" w:cs="Times New Roman"/>
          <w:sz w:val="24"/>
          <w:szCs w:val="24"/>
          <w:lang w:val="uk-UA" w:eastAsia="uk-UA"/>
        </w:rPr>
        <w:t>достовірну інформацію про 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w:t>
      </w:r>
    </w:p>
    <w:p w14:paraId="58AE9473"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Виконавець надає послуги відповідно до умов тендерної документації, будівельних норм та правил, із застосуванням виробів та матеріалів, що відповідають державним стандартам України.</w:t>
      </w:r>
    </w:p>
    <w:p w14:paraId="3C81EE99"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Виконавець несе персональну відповідальність за дотримання правил техніки безпеки та охорони праці відповідно до Закону України «Про охорону праці».</w:t>
      </w:r>
    </w:p>
    <w:p w14:paraId="5FAB2FDC"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Надійність і якість на окремі види наданих послуг визначаються згідно з діючим законодавством.</w:t>
      </w:r>
    </w:p>
    <w:p w14:paraId="6A2E5EF1" w14:textId="517EA1CC" w:rsidR="00817A23" w:rsidRPr="00063B2C" w:rsidRDefault="00E46A14" w:rsidP="00817A23">
      <w:pPr>
        <w:spacing w:after="0" w:line="240" w:lineRule="auto"/>
        <w:ind w:firstLine="360"/>
        <w:jc w:val="both"/>
        <w:rPr>
          <w:rFonts w:ascii="Times New Roman" w:eastAsia="Times New Roman" w:hAnsi="Times New Roman" w:cs="Times New Roman"/>
          <w:b/>
          <w:bCs/>
          <w:sz w:val="24"/>
          <w:szCs w:val="24"/>
          <w:lang w:val="uk-UA" w:eastAsia="uk-UA"/>
        </w:rPr>
      </w:pPr>
      <w:r w:rsidRPr="00063B2C">
        <w:rPr>
          <w:rFonts w:ascii="Times New Roman" w:eastAsia="Calibri" w:hAnsi="Times New Roman" w:cs="Times New Roman"/>
          <w:sz w:val="24"/>
          <w:szCs w:val="24"/>
          <w:lang w:val="uk-UA" w:eastAsia="uk-UA"/>
        </w:rPr>
        <w:t xml:space="preserve"> </w:t>
      </w:r>
      <w:r w:rsidR="00817A23" w:rsidRPr="00063B2C">
        <w:rPr>
          <w:rFonts w:ascii="Times New Roman" w:eastAsia="Times New Roman" w:hAnsi="Times New Roman" w:cs="Times New Roman"/>
          <w:kern w:val="24"/>
          <w:sz w:val="24"/>
          <w:szCs w:val="24"/>
          <w:lang w:val="uk-UA" w:eastAsia="uk-UA"/>
        </w:rPr>
        <w:t xml:space="preserve">     </w:t>
      </w:r>
      <w:r w:rsidR="00817A23" w:rsidRPr="00063B2C">
        <w:rPr>
          <w:rFonts w:ascii="Times New Roman" w:eastAsia="Calibri" w:hAnsi="Times New Roman" w:cs="Times New Roman"/>
          <w:b/>
          <w:bCs/>
          <w:sz w:val="24"/>
          <w:szCs w:val="24"/>
          <w:lang w:val="uk-UA" w:eastAsia="uk-UA"/>
        </w:rPr>
        <w:t>Учасник у складі тендерної пропозиції повинен надати гарантійний лист, який містить згоду з порядком формування ціни тендерної пропозиції.</w:t>
      </w:r>
    </w:p>
    <w:p w14:paraId="7422C3C6" w14:textId="3CF5FE1E" w:rsidR="00000D69" w:rsidRPr="00063B2C" w:rsidRDefault="00817A23" w:rsidP="005D29B2">
      <w:pPr>
        <w:rPr>
          <w:b/>
          <w:bCs/>
          <w:lang w:val="uk-UA"/>
        </w:rPr>
      </w:pPr>
      <w:r w:rsidRPr="00063B2C">
        <w:rPr>
          <w:rFonts w:ascii="Times New Roman" w:eastAsia="Times New Roman" w:hAnsi="Times New Roman" w:cs="Times New Roman"/>
          <w:bCs/>
          <w:sz w:val="16"/>
          <w:szCs w:val="16"/>
          <w:lang w:val="uk-UA" w:eastAsia="uk-UA"/>
        </w:rPr>
        <w:br w:type="page"/>
      </w:r>
    </w:p>
    <w:p w14:paraId="68F1DFAA" w14:textId="77777777" w:rsidR="00394221" w:rsidRPr="00063B2C" w:rsidRDefault="00394221" w:rsidP="00394221">
      <w:pPr>
        <w:tabs>
          <w:tab w:val="left" w:pos="142"/>
        </w:tabs>
        <w:spacing w:after="0" w:line="240" w:lineRule="auto"/>
        <w:ind w:firstLine="567"/>
        <w:jc w:val="right"/>
        <w:rPr>
          <w:rFonts w:ascii="Times New Roman" w:eastAsia="Calibri" w:hAnsi="Times New Roman" w:cs="Times New Roman"/>
          <w:i/>
          <w:sz w:val="24"/>
          <w:szCs w:val="24"/>
          <w:lang w:val="uk-UA" w:eastAsia="uk-UA"/>
        </w:rPr>
      </w:pPr>
      <w:r w:rsidRPr="00063B2C">
        <w:rPr>
          <w:rFonts w:ascii="Times New Roman" w:eastAsia="Calibri" w:hAnsi="Times New Roman" w:cs="Times New Roman"/>
          <w:i/>
          <w:sz w:val="24"/>
          <w:szCs w:val="24"/>
          <w:lang w:val="uk-UA" w:eastAsia="uk-UA"/>
        </w:rPr>
        <w:lastRenderedPageBreak/>
        <w:t>Таблиця 1</w:t>
      </w:r>
    </w:p>
    <w:p w14:paraId="221E735F" w14:textId="77777777" w:rsidR="00394221" w:rsidRPr="00063B2C" w:rsidRDefault="00394221" w:rsidP="00394221">
      <w:pPr>
        <w:spacing w:after="0" w:line="240" w:lineRule="auto"/>
        <w:jc w:val="center"/>
        <w:rPr>
          <w:rFonts w:ascii="Calibri" w:eastAsia="Calibri" w:hAnsi="Calibri" w:cs="Calibri"/>
          <w:sz w:val="20"/>
          <w:szCs w:val="20"/>
          <w:lang w:val="uk-UA" w:eastAsia="uk-UA"/>
        </w:rPr>
      </w:pPr>
      <w:r w:rsidRPr="00063B2C">
        <w:rPr>
          <w:rFonts w:ascii="Times New Roman" w:eastAsia="Calibri" w:hAnsi="Times New Roman" w:cs="Calibri"/>
          <w:b/>
          <w:sz w:val="24"/>
          <w:szCs w:val="24"/>
          <w:lang w:val="uk-UA" w:eastAsia="ar-SA"/>
        </w:rPr>
        <w:t xml:space="preserve">ІНФОРМАЦІЯ ПРО НЕОБХІДНІ ТЕХНІЧНІ, ЯКІСНІ ТА </w:t>
      </w:r>
    </w:p>
    <w:p w14:paraId="053CD710" w14:textId="77777777" w:rsidR="00394221" w:rsidRDefault="00394221" w:rsidP="00394221">
      <w:pPr>
        <w:spacing w:after="0" w:line="240" w:lineRule="auto"/>
        <w:jc w:val="center"/>
        <w:rPr>
          <w:rFonts w:ascii="Times New Roman" w:eastAsia="Calibri" w:hAnsi="Times New Roman" w:cs="Calibri"/>
          <w:b/>
          <w:sz w:val="24"/>
          <w:szCs w:val="24"/>
          <w:lang w:val="uk-UA" w:eastAsia="ar-SA"/>
        </w:rPr>
      </w:pPr>
      <w:r w:rsidRPr="00063B2C">
        <w:rPr>
          <w:rFonts w:ascii="Times New Roman" w:eastAsia="Calibri" w:hAnsi="Times New Roman" w:cs="Calibri"/>
          <w:b/>
          <w:sz w:val="24"/>
          <w:szCs w:val="24"/>
          <w:lang w:val="uk-UA" w:eastAsia="ar-SA"/>
        </w:rPr>
        <w:t>КІЛЬКІСНІ ХАРАКТЕРИСТИКИ РОБІТ</w:t>
      </w:r>
    </w:p>
    <w:p w14:paraId="0A13223C" w14:textId="77777777" w:rsidR="00394221" w:rsidRPr="003552C2" w:rsidRDefault="00394221" w:rsidP="00394221">
      <w:pPr>
        <w:spacing w:before="240" w:after="0" w:line="240" w:lineRule="auto"/>
        <w:rPr>
          <w:rFonts w:ascii="Times New Roman" w:eastAsia="Calibri" w:hAnsi="Times New Roman" w:cs="Calibri"/>
          <w:b/>
          <w:sz w:val="24"/>
          <w:szCs w:val="24"/>
          <w:lang w:val="uk-UA" w:eastAsia="ar-SA"/>
        </w:rPr>
      </w:pPr>
      <w:r>
        <w:rPr>
          <w:rFonts w:ascii="Times New Roman" w:eastAsia="Times New Roman" w:hAnsi="Times New Roman" w:cs="Times New Roman"/>
          <w:sz w:val="24"/>
          <w:szCs w:val="24"/>
        </w:rPr>
        <w:t xml:space="preserve">   На </w:t>
      </w:r>
      <w:proofErr w:type="spellStart"/>
      <w:r>
        <w:rPr>
          <w:rFonts w:ascii="Times New Roman" w:eastAsia="Times New Roman" w:hAnsi="Times New Roman" w:cs="Times New Roman"/>
          <w:sz w:val="24"/>
          <w:szCs w:val="24"/>
        </w:rPr>
        <w:t>п</w:t>
      </w:r>
      <w:r w:rsidRPr="0053165E">
        <w:rPr>
          <w:rFonts w:ascii="Times New Roman" w:eastAsia="Times New Roman" w:hAnsi="Times New Roman" w:cs="Times New Roman"/>
          <w:sz w:val="24"/>
          <w:szCs w:val="24"/>
        </w:rPr>
        <w:t>оточний</w:t>
      </w:r>
      <w:proofErr w:type="spellEnd"/>
      <w:r w:rsidRPr="0053165E">
        <w:rPr>
          <w:rFonts w:ascii="Times New Roman" w:eastAsia="Times New Roman" w:hAnsi="Times New Roman" w:cs="Times New Roman"/>
          <w:sz w:val="24"/>
          <w:szCs w:val="24"/>
        </w:rPr>
        <w:t xml:space="preserve"> ремонт </w:t>
      </w:r>
      <w:proofErr w:type="spellStart"/>
      <w:r w:rsidRPr="0053165E">
        <w:rPr>
          <w:rFonts w:ascii="Times New Roman" w:eastAsia="Times New Roman" w:hAnsi="Times New Roman" w:cs="Times New Roman"/>
          <w:sz w:val="24"/>
          <w:szCs w:val="24"/>
        </w:rPr>
        <w:t>сходів</w:t>
      </w:r>
      <w:proofErr w:type="spellEnd"/>
      <w:r w:rsidRPr="0053165E">
        <w:rPr>
          <w:rFonts w:ascii="Times New Roman" w:eastAsia="Times New Roman" w:hAnsi="Times New Roman" w:cs="Times New Roman"/>
          <w:sz w:val="24"/>
          <w:szCs w:val="24"/>
        </w:rPr>
        <w:t xml:space="preserve"> з </w:t>
      </w:r>
      <w:proofErr w:type="spellStart"/>
      <w:r w:rsidRPr="0053165E">
        <w:rPr>
          <w:rFonts w:ascii="Times New Roman" w:eastAsia="Times New Roman" w:hAnsi="Times New Roman" w:cs="Times New Roman"/>
          <w:sz w:val="24"/>
          <w:szCs w:val="24"/>
        </w:rPr>
        <w:t>облаштуванням</w:t>
      </w:r>
      <w:proofErr w:type="spellEnd"/>
      <w:r w:rsidRPr="0053165E">
        <w:rPr>
          <w:rFonts w:ascii="Times New Roman" w:eastAsia="Times New Roman" w:hAnsi="Times New Roman" w:cs="Times New Roman"/>
          <w:sz w:val="24"/>
          <w:szCs w:val="24"/>
        </w:rPr>
        <w:t xml:space="preserve"> пандусу для </w:t>
      </w:r>
      <w:proofErr w:type="spellStart"/>
      <w:r w:rsidRPr="0053165E">
        <w:rPr>
          <w:rFonts w:ascii="Times New Roman" w:eastAsia="Times New Roman" w:hAnsi="Times New Roman" w:cs="Times New Roman"/>
          <w:sz w:val="24"/>
          <w:szCs w:val="24"/>
        </w:rPr>
        <w:t>безперешкодного</w:t>
      </w:r>
      <w:proofErr w:type="spellEnd"/>
      <w:r w:rsidRPr="0053165E">
        <w:rPr>
          <w:rFonts w:ascii="Times New Roman" w:eastAsia="Times New Roman" w:hAnsi="Times New Roman" w:cs="Times New Roman"/>
          <w:sz w:val="24"/>
          <w:szCs w:val="24"/>
        </w:rPr>
        <w:t xml:space="preserve"> доступу </w:t>
      </w:r>
      <w:proofErr w:type="spellStart"/>
      <w:r w:rsidRPr="0053165E">
        <w:rPr>
          <w:rFonts w:ascii="Times New Roman" w:eastAsia="Times New Roman" w:hAnsi="Times New Roman" w:cs="Times New Roman"/>
          <w:sz w:val="24"/>
          <w:szCs w:val="24"/>
        </w:rPr>
        <w:t>маломобільних</w:t>
      </w:r>
      <w:proofErr w:type="spellEnd"/>
      <w:r w:rsidRPr="0053165E">
        <w:rPr>
          <w:rFonts w:ascii="Times New Roman" w:eastAsia="Times New Roman" w:hAnsi="Times New Roman" w:cs="Times New Roman"/>
          <w:sz w:val="24"/>
          <w:szCs w:val="24"/>
        </w:rPr>
        <w:t xml:space="preserve"> </w:t>
      </w:r>
      <w:proofErr w:type="spellStart"/>
      <w:r w:rsidRPr="0053165E">
        <w:rPr>
          <w:rFonts w:ascii="Times New Roman" w:eastAsia="Times New Roman" w:hAnsi="Times New Roman" w:cs="Times New Roman"/>
          <w:sz w:val="24"/>
          <w:szCs w:val="24"/>
        </w:rPr>
        <w:t>груп</w:t>
      </w:r>
      <w:proofErr w:type="spellEnd"/>
      <w:r w:rsidRPr="0053165E">
        <w:rPr>
          <w:rFonts w:ascii="Times New Roman" w:eastAsia="Times New Roman" w:hAnsi="Times New Roman" w:cs="Times New Roman"/>
          <w:sz w:val="24"/>
          <w:szCs w:val="24"/>
        </w:rPr>
        <w:t xml:space="preserve"> </w:t>
      </w:r>
      <w:proofErr w:type="spellStart"/>
      <w:proofErr w:type="gramStart"/>
      <w:r w:rsidRPr="0053165E">
        <w:rPr>
          <w:rFonts w:ascii="Times New Roman" w:eastAsia="Times New Roman" w:hAnsi="Times New Roman" w:cs="Times New Roman"/>
          <w:sz w:val="24"/>
          <w:szCs w:val="24"/>
        </w:rPr>
        <w:t>населення</w:t>
      </w:r>
      <w:proofErr w:type="spellEnd"/>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прим</w:t>
      </w:r>
      <w:proofErr w:type="spellStart"/>
      <w:r>
        <w:rPr>
          <w:rFonts w:ascii="Times New Roman" w:eastAsia="Times New Roman" w:hAnsi="Times New Roman" w:cs="Times New Roman"/>
          <w:sz w:val="24"/>
          <w:szCs w:val="24"/>
          <w:lang w:val="uk-UA"/>
        </w:rPr>
        <w:t>іщенні</w:t>
      </w:r>
      <w:proofErr w:type="spellEnd"/>
      <w:r>
        <w:rPr>
          <w:rFonts w:ascii="Times New Roman" w:eastAsia="Times New Roman" w:hAnsi="Times New Roman" w:cs="Times New Roman"/>
          <w:sz w:val="24"/>
          <w:szCs w:val="24"/>
          <w:lang w:val="uk-UA"/>
        </w:rPr>
        <w:t xml:space="preserve"> ЦНАП за </w:t>
      </w:r>
      <w:proofErr w:type="spellStart"/>
      <w:r>
        <w:rPr>
          <w:rFonts w:ascii="Times New Roman" w:eastAsia="Times New Roman" w:hAnsi="Times New Roman" w:cs="Times New Roman"/>
          <w:sz w:val="24"/>
          <w:szCs w:val="24"/>
          <w:lang w:val="uk-UA"/>
        </w:rPr>
        <w:t>адресою</w:t>
      </w:r>
      <w:proofErr w:type="spellEnd"/>
      <w:r>
        <w:rPr>
          <w:rFonts w:ascii="Times New Roman" w:eastAsia="Times New Roman" w:hAnsi="Times New Roman" w:cs="Times New Roman"/>
          <w:sz w:val="24"/>
          <w:szCs w:val="24"/>
          <w:lang w:val="uk-UA"/>
        </w:rPr>
        <w:t xml:space="preserve">: </w:t>
      </w:r>
      <w:r w:rsidRPr="003552C2">
        <w:rPr>
          <w:rFonts w:ascii="Times New Roman" w:eastAsia="Times New Roman" w:hAnsi="Times New Roman" w:cs="Times New Roman"/>
          <w:sz w:val="24"/>
          <w:szCs w:val="24"/>
        </w:rPr>
        <w:t xml:space="preserve">м. </w:t>
      </w:r>
      <w:proofErr w:type="spellStart"/>
      <w:r w:rsidRPr="003552C2">
        <w:rPr>
          <w:rFonts w:ascii="Times New Roman" w:eastAsia="Times New Roman" w:hAnsi="Times New Roman" w:cs="Times New Roman"/>
          <w:sz w:val="24"/>
          <w:szCs w:val="24"/>
        </w:rPr>
        <w:t>Ніжин</w:t>
      </w:r>
      <w:proofErr w:type="spellEnd"/>
      <w:r w:rsidRPr="003552C2">
        <w:rPr>
          <w:rFonts w:ascii="Times New Roman" w:eastAsia="Times New Roman" w:hAnsi="Times New Roman" w:cs="Times New Roman"/>
          <w:sz w:val="24"/>
          <w:szCs w:val="24"/>
        </w:rPr>
        <w:t xml:space="preserve">, </w:t>
      </w:r>
      <w:proofErr w:type="spellStart"/>
      <w:r w:rsidRPr="003552C2">
        <w:rPr>
          <w:rFonts w:ascii="Times New Roman" w:eastAsia="Times New Roman" w:hAnsi="Times New Roman" w:cs="Times New Roman"/>
          <w:sz w:val="24"/>
          <w:szCs w:val="24"/>
        </w:rPr>
        <w:t>вул</w:t>
      </w:r>
      <w:proofErr w:type="spellEnd"/>
      <w:r w:rsidRPr="003552C2">
        <w:rPr>
          <w:rFonts w:ascii="Times New Roman" w:eastAsia="Times New Roman" w:hAnsi="Times New Roman" w:cs="Times New Roman"/>
          <w:sz w:val="24"/>
          <w:szCs w:val="24"/>
        </w:rPr>
        <w:t xml:space="preserve">. </w:t>
      </w:r>
      <w:proofErr w:type="spellStart"/>
      <w:r w:rsidRPr="003552C2">
        <w:rPr>
          <w:rFonts w:ascii="Times New Roman" w:eastAsia="Times New Roman" w:hAnsi="Times New Roman" w:cs="Times New Roman"/>
          <w:sz w:val="24"/>
          <w:szCs w:val="24"/>
        </w:rPr>
        <w:t>Покровська</w:t>
      </w:r>
      <w:proofErr w:type="spellEnd"/>
      <w:r w:rsidRPr="003552C2">
        <w:rPr>
          <w:rFonts w:ascii="Times New Roman" w:eastAsia="Times New Roman" w:hAnsi="Times New Roman" w:cs="Times New Roman"/>
          <w:sz w:val="24"/>
          <w:szCs w:val="24"/>
          <w:lang w:val="uk-UA"/>
        </w:rPr>
        <w:t xml:space="preserve"> </w:t>
      </w:r>
      <w:r w:rsidRPr="003552C2">
        <w:rPr>
          <w:rFonts w:ascii="Times New Roman" w:eastAsia="Times New Roman" w:hAnsi="Times New Roman" w:cs="Times New Roman"/>
          <w:sz w:val="24"/>
          <w:szCs w:val="24"/>
        </w:rPr>
        <w:t xml:space="preserve">8/66, </w:t>
      </w:r>
      <w:proofErr w:type="spellStart"/>
      <w:r w:rsidRPr="003552C2">
        <w:rPr>
          <w:rFonts w:ascii="Times New Roman" w:eastAsia="Times New Roman" w:hAnsi="Times New Roman" w:cs="Times New Roman"/>
          <w:sz w:val="24"/>
          <w:szCs w:val="24"/>
        </w:rPr>
        <w:t>Чернігівська</w:t>
      </w:r>
      <w:proofErr w:type="spellEnd"/>
      <w:r w:rsidRPr="003552C2">
        <w:rPr>
          <w:rFonts w:ascii="Times New Roman" w:eastAsia="Times New Roman" w:hAnsi="Times New Roman" w:cs="Times New Roman"/>
          <w:sz w:val="24"/>
          <w:szCs w:val="24"/>
        </w:rPr>
        <w:t xml:space="preserve"> область</w:t>
      </w:r>
      <w:r>
        <w:rPr>
          <w:rFonts w:ascii="Times New Roman" w:eastAsia="Times New Roman" w:hAnsi="Times New Roman" w:cs="Times New Roman"/>
          <w:sz w:val="24"/>
          <w:szCs w:val="24"/>
          <w:lang w:val="uk-UA"/>
        </w:rPr>
        <w:t>.</w:t>
      </w:r>
    </w:p>
    <w:p w14:paraId="1B150BBA" w14:textId="77777777" w:rsidR="00394221" w:rsidRPr="003552C2" w:rsidRDefault="00394221" w:rsidP="00394221">
      <w:pPr>
        <w:spacing w:after="0" w:line="240" w:lineRule="auto"/>
        <w:jc w:val="both"/>
        <w:rPr>
          <w:rFonts w:ascii="Times New Roman" w:eastAsia="Calibri" w:hAnsi="Times New Roman" w:cs="Calibri"/>
          <w:sz w:val="24"/>
          <w:szCs w:val="24"/>
          <w:lang w:val="uk-UA" w:eastAsia="ar-SA"/>
        </w:rPr>
      </w:pPr>
      <w:r w:rsidRPr="003552C2">
        <w:rPr>
          <w:rFonts w:ascii="Times New Roman" w:eastAsia="Calibri" w:hAnsi="Times New Roman" w:cs="Calibri"/>
          <w:sz w:val="24"/>
          <w:szCs w:val="24"/>
          <w:lang w:val="uk-UA" w:eastAsia="ar-SA"/>
        </w:rPr>
        <w:t>Умови виконання робіт</w:t>
      </w:r>
    </w:p>
    <w:p w14:paraId="116F8D54" w14:textId="77777777" w:rsidR="00394221" w:rsidRPr="003552C2" w:rsidRDefault="00394221" w:rsidP="00394221">
      <w:pPr>
        <w:spacing w:after="0" w:line="240" w:lineRule="auto"/>
        <w:jc w:val="both"/>
        <w:rPr>
          <w:rFonts w:ascii="Times New Roman" w:eastAsia="Calibri" w:hAnsi="Times New Roman" w:cs="Calibri"/>
          <w:sz w:val="24"/>
          <w:szCs w:val="24"/>
          <w:lang w:val="uk-UA" w:eastAsia="ar-SA"/>
        </w:rPr>
      </w:pPr>
      <w:r w:rsidRPr="003552C2">
        <w:rPr>
          <w:rFonts w:ascii="Times New Roman" w:eastAsia="Calibri" w:hAnsi="Times New Roman" w:cs="Calibri"/>
          <w:sz w:val="24"/>
          <w:szCs w:val="24"/>
          <w:lang w:val="uk-UA" w:eastAsia="ar-SA"/>
        </w:rPr>
        <w:t>Об'єми робіт</w:t>
      </w: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394221" w14:paraId="6A1F0B47" w14:textId="77777777" w:rsidTr="00A30B52">
        <w:trPr>
          <w:jc w:val="center"/>
        </w:trPr>
        <w:tc>
          <w:tcPr>
            <w:tcW w:w="567" w:type="dxa"/>
            <w:tcBorders>
              <w:top w:val="single" w:sz="12" w:space="0" w:color="auto"/>
              <w:left w:val="single" w:sz="12" w:space="0" w:color="auto"/>
              <w:bottom w:val="nil"/>
              <w:right w:val="single" w:sz="4" w:space="0" w:color="auto"/>
            </w:tcBorders>
            <w:vAlign w:val="center"/>
          </w:tcPr>
          <w:p w14:paraId="7F8D902D" w14:textId="77777777" w:rsidR="00394221" w:rsidRDefault="00394221" w:rsidP="00A30B52">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14:paraId="74E1052E" w14:textId="77777777" w:rsidR="00394221" w:rsidRDefault="00394221" w:rsidP="00A30B52">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tcBorders>
              <w:top w:val="single" w:sz="12" w:space="0" w:color="auto"/>
              <w:left w:val="nil"/>
              <w:bottom w:val="nil"/>
              <w:right w:val="nil"/>
            </w:tcBorders>
            <w:vAlign w:val="center"/>
          </w:tcPr>
          <w:p w14:paraId="7790B935" w14:textId="77777777" w:rsidR="00394221" w:rsidRDefault="00394221" w:rsidP="00A30B52">
            <w:pPr>
              <w:keepLines/>
              <w:autoSpaceDE w:val="0"/>
              <w:autoSpaceDN w:val="0"/>
              <w:spacing w:after="0" w:line="240" w:lineRule="auto"/>
              <w:jc w:val="center"/>
              <w:rPr>
                <w:rFonts w:ascii="Arial" w:hAnsi="Arial" w:cs="Arial"/>
                <w:spacing w:val="-5"/>
                <w:sz w:val="20"/>
                <w:szCs w:val="20"/>
              </w:rPr>
            </w:pPr>
          </w:p>
          <w:p w14:paraId="061E1E11" w14:textId="77777777" w:rsidR="00394221" w:rsidRDefault="00394221" w:rsidP="00A30B52">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Найменування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і </w:t>
            </w:r>
            <w:proofErr w:type="spellStart"/>
            <w:r>
              <w:rPr>
                <w:rFonts w:ascii="Arial" w:hAnsi="Arial" w:cs="Arial"/>
                <w:spacing w:val="-5"/>
                <w:sz w:val="20"/>
                <w:szCs w:val="20"/>
              </w:rPr>
              <w:t>витрат</w:t>
            </w:r>
            <w:proofErr w:type="spellEnd"/>
          </w:p>
          <w:p w14:paraId="4C7436BC" w14:textId="77777777" w:rsidR="00394221" w:rsidRDefault="00394221" w:rsidP="00A30B52">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2164ABDB" w14:textId="77777777" w:rsidR="00394221" w:rsidRDefault="00394221" w:rsidP="00A30B52">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Одиниця</w:t>
            </w:r>
            <w:proofErr w:type="spellEnd"/>
          </w:p>
          <w:p w14:paraId="2E21B711" w14:textId="77777777" w:rsidR="00394221" w:rsidRDefault="00394221" w:rsidP="00A30B52">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виміру</w:t>
            </w:r>
            <w:proofErr w:type="spellEnd"/>
          </w:p>
        </w:tc>
        <w:tc>
          <w:tcPr>
            <w:tcW w:w="1418" w:type="dxa"/>
            <w:tcBorders>
              <w:top w:val="single" w:sz="12" w:space="0" w:color="auto"/>
              <w:left w:val="single" w:sz="4" w:space="0" w:color="auto"/>
              <w:bottom w:val="nil"/>
              <w:right w:val="single" w:sz="4" w:space="0" w:color="auto"/>
            </w:tcBorders>
            <w:vAlign w:val="center"/>
          </w:tcPr>
          <w:p w14:paraId="5E78DE17"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p>
        </w:tc>
        <w:tc>
          <w:tcPr>
            <w:tcW w:w="1418" w:type="dxa"/>
            <w:tcBorders>
              <w:top w:val="single" w:sz="12" w:space="0" w:color="auto"/>
              <w:left w:val="single" w:sz="4" w:space="0" w:color="auto"/>
              <w:bottom w:val="nil"/>
              <w:right w:val="single" w:sz="12" w:space="0" w:color="auto"/>
            </w:tcBorders>
            <w:vAlign w:val="center"/>
          </w:tcPr>
          <w:p w14:paraId="5DED0D2B" w14:textId="77777777" w:rsidR="00394221" w:rsidRDefault="00394221" w:rsidP="00A30B52">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Примітка</w:t>
            </w:r>
            <w:proofErr w:type="spellEnd"/>
          </w:p>
        </w:tc>
      </w:tr>
      <w:tr w:rsidR="00394221" w14:paraId="5628A5E6" w14:textId="77777777" w:rsidTr="00A30B52">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440088C5"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638BCF92"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05A7045C"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735EFB9C"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1DE786BC"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394221" w14:paraId="4C438243" w14:textId="77777777" w:rsidTr="00A30B52">
        <w:trPr>
          <w:jc w:val="center"/>
        </w:trPr>
        <w:tc>
          <w:tcPr>
            <w:tcW w:w="567" w:type="dxa"/>
            <w:tcBorders>
              <w:top w:val="nil"/>
              <w:left w:val="single" w:sz="12" w:space="0" w:color="auto"/>
              <w:bottom w:val="nil"/>
              <w:right w:val="single" w:sz="4" w:space="0" w:color="auto"/>
            </w:tcBorders>
            <w:vAlign w:val="center"/>
          </w:tcPr>
          <w:p w14:paraId="70714CF5"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5A23C21"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ДЕМОНТАЖ</w:t>
            </w:r>
          </w:p>
        </w:tc>
        <w:tc>
          <w:tcPr>
            <w:tcW w:w="1418" w:type="dxa"/>
            <w:tcBorders>
              <w:top w:val="nil"/>
              <w:left w:val="single" w:sz="4" w:space="0" w:color="auto"/>
              <w:bottom w:val="nil"/>
              <w:right w:val="single" w:sz="4" w:space="0" w:color="auto"/>
            </w:tcBorders>
            <w:vAlign w:val="center"/>
          </w:tcPr>
          <w:p w14:paraId="7BE991D4"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A8C7C09"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A7F2F3A"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5BE48ABF" w14:textId="77777777" w:rsidTr="00A30B52">
        <w:trPr>
          <w:jc w:val="center"/>
        </w:trPr>
        <w:tc>
          <w:tcPr>
            <w:tcW w:w="567" w:type="dxa"/>
            <w:tcBorders>
              <w:top w:val="nil"/>
              <w:left w:val="single" w:sz="12" w:space="0" w:color="auto"/>
              <w:bottom w:val="nil"/>
              <w:right w:val="single" w:sz="4" w:space="0" w:color="auto"/>
            </w:tcBorders>
          </w:tcPr>
          <w:p w14:paraId="54E91509"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14:paraId="0CD8EC2A"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асфальтобетонних</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r>
              <w:rPr>
                <w:rFonts w:ascii="Arial" w:hAnsi="Arial" w:cs="Arial"/>
                <w:spacing w:val="-5"/>
                <w:sz w:val="20"/>
                <w:szCs w:val="20"/>
              </w:rPr>
              <w:t>підлог</w:t>
            </w:r>
            <w:proofErr w:type="spellEnd"/>
          </w:p>
        </w:tc>
        <w:tc>
          <w:tcPr>
            <w:tcW w:w="1418" w:type="dxa"/>
            <w:tcBorders>
              <w:top w:val="nil"/>
              <w:left w:val="single" w:sz="4" w:space="0" w:color="auto"/>
              <w:bottom w:val="nil"/>
              <w:right w:val="nil"/>
            </w:tcBorders>
          </w:tcPr>
          <w:p w14:paraId="78E8BE54"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3DA89C4"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18,5</w:t>
            </w:r>
          </w:p>
        </w:tc>
        <w:tc>
          <w:tcPr>
            <w:tcW w:w="1418" w:type="dxa"/>
            <w:tcBorders>
              <w:top w:val="nil"/>
              <w:left w:val="single" w:sz="4" w:space="0" w:color="auto"/>
              <w:bottom w:val="nil"/>
              <w:right w:val="single" w:sz="12" w:space="0" w:color="auto"/>
            </w:tcBorders>
          </w:tcPr>
          <w:p w14:paraId="41E3D163"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13513D08" w14:textId="77777777" w:rsidTr="00A30B52">
        <w:trPr>
          <w:jc w:val="center"/>
        </w:trPr>
        <w:tc>
          <w:tcPr>
            <w:tcW w:w="567" w:type="dxa"/>
            <w:tcBorders>
              <w:top w:val="nil"/>
              <w:left w:val="single" w:sz="12" w:space="0" w:color="auto"/>
              <w:bottom w:val="nil"/>
              <w:right w:val="single" w:sz="4" w:space="0" w:color="auto"/>
            </w:tcBorders>
          </w:tcPr>
          <w:p w14:paraId="69AB9BAC"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14:paraId="778010F7"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металевих</w:t>
            </w:r>
            <w:proofErr w:type="spellEnd"/>
            <w:r>
              <w:rPr>
                <w:rFonts w:ascii="Arial" w:hAnsi="Arial" w:cs="Arial"/>
                <w:spacing w:val="-5"/>
                <w:sz w:val="20"/>
                <w:szCs w:val="20"/>
              </w:rPr>
              <w:t xml:space="preserve"> перил</w:t>
            </w:r>
          </w:p>
        </w:tc>
        <w:tc>
          <w:tcPr>
            <w:tcW w:w="1418" w:type="dxa"/>
            <w:tcBorders>
              <w:top w:val="nil"/>
              <w:left w:val="single" w:sz="4" w:space="0" w:color="auto"/>
              <w:bottom w:val="nil"/>
              <w:right w:val="nil"/>
            </w:tcBorders>
          </w:tcPr>
          <w:p w14:paraId="0717BAC3"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4647507"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8,7</w:t>
            </w:r>
          </w:p>
        </w:tc>
        <w:tc>
          <w:tcPr>
            <w:tcW w:w="1418" w:type="dxa"/>
            <w:tcBorders>
              <w:top w:val="nil"/>
              <w:left w:val="single" w:sz="4" w:space="0" w:color="auto"/>
              <w:bottom w:val="nil"/>
              <w:right w:val="single" w:sz="12" w:space="0" w:color="auto"/>
            </w:tcBorders>
          </w:tcPr>
          <w:p w14:paraId="0CEA4B23"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17FC3E70" w14:textId="77777777" w:rsidTr="00A30B52">
        <w:trPr>
          <w:jc w:val="center"/>
        </w:trPr>
        <w:tc>
          <w:tcPr>
            <w:tcW w:w="567" w:type="dxa"/>
            <w:tcBorders>
              <w:top w:val="nil"/>
              <w:left w:val="single" w:sz="12" w:space="0" w:color="auto"/>
              <w:bottom w:val="nil"/>
              <w:right w:val="single" w:sz="4" w:space="0" w:color="auto"/>
            </w:tcBorders>
          </w:tcPr>
          <w:p w14:paraId="2E9F220A"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tcBorders>
              <w:top w:val="nil"/>
              <w:left w:val="nil"/>
              <w:bottom w:val="nil"/>
              <w:right w:val="nil"/>
            </w:tcBorders>
          </w:tcPr>
          <w:p w14:paraId="29E9B413"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r>
              <w:rPr>
                <w:rFonts w:ascii="Arial" w:hAnsi="Arial" w:cs="Arial"/>
                <w:spacing w:val="-5"/>
                <w:sz w:val="20"/>
                <w:szCs w:val="20"/>
              </w:rPr>
              <w:t>підлог</w:t>
            </w:r>
            <w:proofErr w:type="spellEnd"/>
            <w:r>
              <w:rPr>
                <w:rFonts w:ascii="Arial" w:hAnsi="Arial" w:cs="Arial"/>
                <w:spacing w:val="-5"/>
                <w:sz w:val="20"/>
                <w:szCs w:val="20"/>
              </w:rPr>
              <w:t xml:space="preserve"> з </w:t>
            </w:r>
            <w:proofErr w:type="spellStart"/>
            <w:r>
              <w:rPr>
                <w:rFonts w:ascii="Arial" w:hAnsi="Arial" w:cs="Arial"/>
                <w:spacing w:val="-5"/>
                <w:sz w:val="20"/>
                <w:szCs w:val="20"/>
              </w:rPr>
              <w:t>керамічних</w:t>
            </w:r>
            <w:proofErr w:type="spellEnd"/>
            <w:r>
              <w:rPr>
                <w:rFonts w:ascii="Arial" w:hAnsi="Arial" w:cs="Arial"/>
                <w:spacing w:val="-5"/>
                <w:sz w:val="20"/>
                <w:szCs w:val="20"/>
              </w:rPr>
              <w:t xml:space="preserve"> плиток</w:t>
            </w:r>
          </w:p>
        </w:tc>
        <w:tc>
          <w:tcPr>
            <w:tcW w:w="1418" w:type="dxa"/>
            <w:tcBorders>
              <w:top w:val="nil"/>
              <w:left w:val="single" w:sz="4" w:space="0" w:color="auto"/>
              <w:bottom w:val="nil"/>
              <w:right w:val="nil"/>
            </w:tcBorders>
          </w:tcPr>
          <w:p w14:paraId="05ADF999"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E4D1B00"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14,2</w:t>
            </w:r>
          </w:p>
        </w:tc>
        <w:tc>
          <w:tcPr>
            <w:tcW w:w="1418" w:type="dxa"/>
            <w:tcBorders>
              <w:top w:val="nil"/>
              <w:left w:val="single" w:sz="4" w:space="0" w:color="auto"/>
              <w:bottom w:val="nil"/>
              <w:right w:val="single" w:sz="12" w:space="0" w:color="auto"/>
            </w:tcBorders>
          </w:tcPr>
          <w:p w14:paraId="6F11C695"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73B2CD6B" w14:textId="77777777" w:rsidTr="00A30B52">
        <w:trPr>
          <w:jc w:val="center"/>
        </w:trPr>
        <w:tc>
          <w:tcPr>
            <w:tcW w:w="567" w:type="dxa"/>
            <w:tcBorders>
              <w:top w:val="nil"/>
              <w:left w:val="single" w:sz="12" w:space="0" w:color="auto"/>
              <w:bottom w:val="nil"/>
              <w:right w:val="single" w:sz="4" w:space="0" w:color="auto"/>
            </w:tcBorders>
          </w:tcPr>
          <w:p w14:paraId="42F40F5A"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14:paraId="27FDC02C"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цементних</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r>
              <w:rPr>
                <w:rFonts w:ascii="Arial" w:hAnsi="Arial" w:cs="Arial"/>
                <w:spacing w:val="-5"/>
                <w:sz w:val="20"/>
                <w:szCs w:val="20"/>
              </w:rPr>
              <w:t>підлог</w:t>
            </w:r>
            <w:proofErr w:type="spellEnd"/>
          </w:p>
        </w:tc>
        <w:tc>
          <w:tcPr>
            <w:tcW w:w="1418" w:type="dxa"/>
            <w:tcBorders>
              <w:top w:val="nil"/>
              <w:left w:val="single" w:sz="4" w:space="0" w:color="auto"/>
              <w:bottom w:val="nil"/>
              <w:right w:val="nil"/>
            </w:tcBorders>
          </w:tcPr>
          <w:p w14:paraId="4CC20E9B"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BB73A1B"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14:paraId="4F3D09EE"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24EE77A2" w14:textId="77777777" w:rsidTr="00A30B52">
        <w:trPr>
          <w:jc w:val="center"/>
        </w:trPr>
        <w:tc>
          <w:tcPr>
            <w:tcW w:w="567" w:type="dxa"/>
            <w:tcBorders>
              <w:top w:val="nil"/>
              <w:left w:val="single" w:sz="12" w:space="0" w:color="auto"/>
              <w:bottom w:val="nil"/>
              <w:right w:val="single" w:sz="4" w:space="0" w:color="auto"/>
            </w:tcBorders>
          </w:tcPr>
          <w:p w14:paraId="2D7F7988"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14:paraId="0E663365"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монолітних</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бетонних</w:t>
            </w:r>
            <w:proofErr w:type="spellEnd"/>
            <w:r>
              <w:rPr>
                <w:rFonts w:ascii="Arial" w:hAnsi="Arial" w:cs="Arial"/>
                <w:spacing w:val="-5"/>
                <w:sz w:val="20"/>
                <w:szCs w:val="20"/>
              </w:rPr>
              <w:t xml:space="preserve"> </w:t>
            </w:r>
            <w:proofErr w:type="spellStart"/>
            <w:r>
              <w:rPr>
                <w:rFonts w:ascii="Arial" w:hAnsi="Arial" w:cs="Arial"/>
                <w:spacing w:val="-5"/>
                <w:sz w:val="20"/>
                <w:szCs w:val="20"/>
              </w:rPr>
              <w:t>фундаментів</w:t>
            </w:r>
            <w:proofErr w:type="spellEnd"/>
          </w:p>
        </w:tc>
        <w:tc>
          <w:tcPr>
            <w:tcW w:w="1418" w:type="dxa"/>
            <w:tcBorders>
              <w:top w:val="nil"/>
              <w:left w:val="single" w:sz="4" w:space="0" w:color="auto"/>
              <w:bottom w:val="nil"/>
              <w:right w:val="nil"/>
            </w:tcBorders>
          </w:tcPr>
          <w:p w14:paraId="01CE6D22"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73D50BF"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364F8D5A"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01A88BC3" w14:textId="77777777" w:rsidTr="00A30B52">
        <w:trPr>
          <w:jc w:val="center"/>
        </w:trPr>
        <w:tc>
          <w:tcPr>
            <w:tcW w:w="567" w:type="dxa"/>
            <w:tcBorders>
              <w:top w:val="nil"/>
              <w:left w:val="single" w:sz="12" w:space="0" w:color="auto"/>
              <w:bottom w:val="nil"/>
              <w:right w:val="single" w:sz="4" w:space="0" w:color="auto"/>
            </w:tcBorders>
            <w:vAlign w:val="center"/>
          </w:tcPr>
          <w:p w14:paraId="6B7055B2"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F947151"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МОНТАЖНІ РОБОТИ</w:t>
            </w:r>
          </w:p>
        </w:tc>
        <w:tc>
          <w:tcPr>
            <w:tcW w:w="1418" w:type="dxa"/>
            <w:tcBorders>
              <w:top w:val="nil"/>
              <w:left w:val="single" w:sz="4" w:space="0" w:color="auto"/>
              <w:bottom w:val="nil"/>
              <w:right w:val="single" w:sz="4" w:space="0" w:color="auto"/>
            </w:tcBorders>
            <w:vAlign w:val="center"/>
          </w:tcPr>
          <w:p w14:paraId="0CCC20BF"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E10FD95"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CDCE777"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59F62565" w14:textId="77777777" w:rsidTr="00A30B52">
        <w:trPr>
          <w:jc w:val="center"/>
        </w:trPr>
        <w:tc>
          <w:tcPr>
            <w:tcW w:w="567" w:type="dxa"/>
            <w:tcBorders>
              <w:top w:val="nil"/>
              <w:left w:val="single" w:sz="12" w:space="0" w:color="auto"/>
              <w:bottom w:val="nil"/>
              <w:right w:val="single" w:sz="4" w:space="0" w:color="auto"/>
            </w:tcBorders>
          </w:tcPr>
          <w:p w14:paraId="3A066EEA"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14:paraId="23D9CDE5"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бетонних</w:t>
            </w:r>
            <w:proofErr w:type="spellEnd"/>
            <w:r>
              <w:rPr>
                <w:rFonts w:ascii="Arial" w:hAnsi="Arial" w:cs="Arial"/>
                <w:spacing w:val="-5"/>
                <w:sz w:val="20"/>
                <w:szCs w:val="20"/>
              </w:rPr>
              <w:t xml:space="preserve"> </w:t>
            </w:r>
            <w:proofErr w:type="spellStart"/>
            <w:r>
              <w:rPr>
                <w:rFonts w:ascii="Arial" w:hAnsi="Arial" w:cs="Arial"/>
                <w:spacing w:val="-5"/>
                <w:sz w:val="20"/>
                <w:szCs w:val="20"/>
              </w:rPr>
              <w:t>поребриків</w:t>
            </w:r>
            <w:proofErr w:type="spellEnd"/>
            <w:r>
              <w:rPr>
                <w:rFonts w:ascii="Arial" w:hAnsi="Arial" w:cs="Arial"/>
                <w:spacing w:val="-5"/>
                <w:sz w:val="20"/>
                <w:szCs w:val="20"/>
              </w:rPr>
              <w:t xml:space="preserve"> на </w:t>
            </w:r>
            <w:proofErr w:type="spellStart"/>
            <w:r>
              <w:rPr>
                <w:rFonts w:ascii="Arial" w:hAnsi="Arial" w:cs="Arial"/>
                <w:spacing w:val="-5"/>
                <w:sz w:val="20"/>
                <w:szCs w:val="20"/>
              </w:rPr>
              <w:t>бетонну</w:t>
            </w:r>
            <w:proofErr w:type="spellEnd"/>
            <w:r>
              <w:rPr>
                <w:rFonts w:ascii="Arial" w:hAnsi="Arial" w:cs="Arial"/>
                <w:spacing w:val="-5"/>
                <w:sz w:val="20"/>
                <w:szCs w:val="20"/>
              </w:rPr>
              <w:t xml:space="preserve"> основу</w:t>
            </w:r>
          </w:p>
        </w:tc>
        <w:tc>
          <w:tcPr>
            <w:tcW w:w="1418" w:type="dxa"/>
            <w:tcBorders>
              <w:top w:val="nil"/>
              <w:left w:val="single" w:sz="4" w:space="0" w:color="auto"/>
              <w:bottom w:val="nil"/>
              <w:right w:val="nil"/>
            </w:tcBorders>
          </w:tcPr>
          <w:p w14:paraId="75BC82AF"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BEE7220"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659D2DE2"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4791582F" w14:textId="77777777" w:rsidTr="00A30B52">
        <w:trPr>
          <w:jc w:val="center"/>
        </w:trPr>
        <w:tc>
          <w:tcPr>
            <w:tcW w:w="567" w:type="dxa"/>
            <w:tcBorders>
              <w:top w:val="nil"/>
              <w:left w:val="single" w:sz="12" w:space="0" w:color="auto"/>
              <w:bottom w:val="nil"/>
              <w:right w:val="single" w:sz="4" w:space="0" w:color="auto"/>
            </w:tcBorders>
          </w:tcPr>
          <w:p w14:paraId="53057BEA"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7" w:type="dxa"/>
            <w:tcBorders>
              <w:top w:val="nil"/>
              <w:left w:val="nil"/>
              <w:bottom w:val="nil"/>
              <w:right w:val="nil"/>
            </w:tcBorders>
          </w:tcPr>
          <w:p w14:paraId="146FB340" w14:textId="77777777" w:rsidR="00394221" w:rsidRDefault="00394221" w:rsidP="00A30B52">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стяжки </w:t>
            </w: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20 мм по</w:t>
            </w:r>
          </w:p>
          <w:p w14:paraId="1C3C5FAA"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бетонній</w:t>
            </w:r>
            <w:proofErr w:type="spellEnd"/>
            <w:r>
              <w:rPr>
                <w:rFonts w:ascii="Arial" w:hAnsi="Arial" w:cs="Arial"/>
                <w:spacing w:val="-5"/>
                <w:sz w:val="20"/>
                <w:szCs w:val="20"/>
              </w:rPr>
              <w:t xml:space="preserve"> </w:t>
            </w:r>
            <w:proofErr w:type="spellStart"/>
            <w:r>
              <w:rPr>
                <w:rFonts w:ascii="Arial" w:hAnsi="Arial" w:cs="Arial"/>
                <w:spacing w:val="-5"/>
                <w:sz w:val="20"/>
                <w:szCs w:val="20"/>
              </w:rPr>
              <w:t>основі</w:t>
            </w:r>
            <w:proofErr w:type="spellEnd"/>
            <w:r>
              <w:rPr>
                <w:rFonts w:ascii="Arial" w:hAnsi="Arial" w:cs="Arial"/>
                <w:spacing w:val="-5"/>
                <w:sz w:val="20"/>
                <w:szCs w:val="20"/>
              </w:rPr>
              <w:t xml:space="preserve">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до 20 м2</w:t>
            </w:r>
          </w:p>
        </w:tc>
        <w:tc>
          <w:tcPr>
            <w:tcW w:w="1418" w:type="dxa"/>
            <w:tcBorders>
              <w:top w:val="nil"/>
              <w:left w:val="single" w:sz="4" w:space="0" w:color="auto"/>
              <w:bottom w:val="nil"/>
              <w:right w:val="nil"/>
            </w:tcBorders>
          </w:tcPr>
          <w:p w14:paraId="532EC630"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475F994"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14:paraId="7CF469F2"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17A9FEFC" w14:textId="77777777" w:rsidTr="00A30B52">
        <w:trPr>
          <w:jc w:val="center"/>
        </w:trPr>
        <w:tc>
          <w:tcPr>
            <w:tcW w:w="567" w:type="dxa"/>
            <w:tcBorders>
              <w:top w:val="nil"/>
              <w:left w:val="single" w:sz="12" w:space="0" w:color="auto"/>
              <w:bottom w:val="nil"/>
              <w:right w:val="single" w:sz="4" w:space="0" w:color="auto"/>
            </w:tcBorders>
          </w:tcPr>
          <w:p w14:paraId="2DF0D2E0"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7" w:type="dxa"/>
            <w:tcBorders>
              <w:top w:val="nil"/>
              <w:left w:val="nil"/>
              <w:bottom w:val="nil"/>
              <w:right w:val="nil"/>
            </w:tcBorders>
          </w:tcPr>
          <w:p w14:paraId="0AD6A003" w14:textId="77777777" w:rsidR="00394221" w:rsidRDefault="00394221" w:rsidP="00A30B52">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з </w:t>
            </w:r>
            <w:proofErr w:type="spellStart"/>
            <w:r>
              <w:rPr>
                <w:rFonts w:ascii="Arial" w:hAnsi="Arial" w:cs="Arial"/>
                <w:spacing w:val="-5"/>
                <w:sz w:val="20"/>
                <w:szCs w:val="20"/>
              </w:rPr>
              <w:t>гранітних</w:t>
            </w:r>
            <w:proofErr w:type="spellEnd"/>
            <w:r>
              <w:rPr>
                <w:rFonts w:ascii="Arial" w:hAnsi="Arial" w:cs="Arial"/>
                <w:spacing w:val="-5"/>
                <w:sz w:val="20"/>
                <w:szCs w:val="20"/>
              </w:rPr>
              <w:t xml:space="preserve"> плит, </w:t>
            </w:r>
            <w:proofErr w:type="spellStart"/>
            <w:r>
              <w:rPr>
                <w:rFonts w:ascii="Arial" w:hAnsi="Arial" w:cs="Arial"/>
                <w:spacing w:val="-5"/>
                <w:sz w:val="20"/>
                <w:szCs w:val="20"/>
              </w:rPr>
              <w:t>кількість</w:t>
            </w:r>
            <w:proofErr w:type="spellEnd"/>
            <w:r>
              <w:rPr>
                <w:rFonts w:ascii="Arial" w:hAnsi="Arial" w:cs="Arial"/>
                <w:spacing w:val="-5"/>
                <w:sz w:val="20"/>
                <w:szCs w:val="20"/>
              </w:rPr>
              <w:t xml:space="preserve"> плит</w:t>
            </w:r>
          </w:p>
          <w:p w14:paraId="66C55540" w14:textId="77777777" w:rsidR="00394221" w:rsidRDefault="00394221" w:rsidP="00A30B52">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 1 м2 до 10 </w:t>
            </w:r>
            <w:proofErr w:type="spellStart"/>
            <w:r>
              <w:rPr>
                <w:rFonts w:ascii="Arial" w:hAnsi="Arial" w:cs="Arial"/>
                <w:spacing w:val="-5"/>
                <w:sz w:val="20"/>
                <w:szCs w:val="20"/>
              </w:rPr>
              <w:t>шт</w:t>
            </w:r>
            <w:proofErr w:type="spellEnd"/>
            <w:r>
              <w:rPr>
                <w:rFonts w:ascii="Arial" w:hAnsi="Arial" w:cs="Arial"/>
                <w:spacing w:val="-5"/>
                <w:sz w:val="20"/>
                <w:szCs w:val="20"/>
              </w:rPr>
              <w:t xml:space="preserve"> (</w:t>
            </w:r>
            <w:proofErr w:type="gramStart"/>
            <w:r>
              <w:rPr>
                <w:rFonts w:ascii="Arial" w:hAnsi="Arial" w:cs="Arial"/>
                <w:spacing w:val="-5"/>
                <w:sz w:val="20"/>
                <w:szCs w:val="20"/>
              </w:rPr>
              <w:t>площадка ,</w:t>
            </w:r>
            <w:proofErr w:type="gramEnd"/>
            <w:r>
              <w:rPr>
                <w:rFonts w:ascii="Arial" w:hAnsi="Arial" w:cs="Arial"/>
                <w:spacing w:val="-5"/>
                <w:sz w:val="20"/>
                <w:szCs w:val="20"/>
              </w:rPr>
              <w:t xml:space="preserve"> </w:t>
            </w:r>
            <w:proofErr w:type="spellStart"/>
            <w:r>
              <w:rPr>
                <w:rFonts w:ascii="Arial" w:hAnsi="Arial" w:cs="Arial"/>
                <w:spacing w:val="-5"/>
                <w:sz w:val="20"/>
                <w:szCs w:val="20"/>
              </w:rPr>
              <w:t>гризонтальна</w:t>
            </w:r>
            <w:proofErr w:type="spellEnd"/>
            <w:r>
              <w:rPr>
                <w:rFonts w:ascii="Arial" w:hAnsi="Arial" w:cs="Arial"/>
                <w:spacing w:val="-5"/>
                <w:sz w:val="20"/>
                <w:szCs w:val="20"/>
              </w:rPr>
              <w:t xml:space="preserve"> </w:t>
            </w:r>
            <w:proofErr w:type="spellStart"/>
            <w:r>
              <w:rPr>
                <w:rFonts w:ascii="Arial" w:hAnsi="Arial" w:cs="Arial"/>
                <w:spacing w:val="-5"/>
                <w:sz w:val="20"/>
                <w:szCs w:val="20"/>
              </w:rPr>
              <w:t>частина</w:t>
            </w:r>
            <w:proofErr w:type="spellEnd"/>
          </w:p>
          <w:p w14:paraId="3B646100"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східців</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14:paraId="14EA144B"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3194C2C"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6,3</w:t>
            </w:r>
          </w:p>
        </w:tc>
        <w:tc>
          <w:tcPr>
            <w:tcW w:w="1418" w:type="dxa"/>
            <w:tcBorders>
              <w:top w:val="nil"/>
              <w:left w:val="single" w:sz="4" w:space="0" w:color="auto"/>
              <w:bottom w:val="nil"/>
              <w:right w:val="single" w:sz="12" w:space="0" w:color="auto"/>
            </w:tcBorders>
          </w:tcPr>
          <w:p w14:paraId="2C8C2667"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7636D606" w14:textId="77777777" w:rsidTr="00A30B52">
        <w:trPr>
          <w:jc w:val="center"/>
        </w:trPr>
        <w:tc>
          <w:tcPr>
            <w:tcW w:w="567" w:type="dxa"/>
            <w:tcBorders>
              <w:top w:val="nil"/>
              <w:left w:val="single" w:sz="12" w:space="0" w:color="auto"/>
              <w:bottom w:val="nil"/>
              <w:right w:val="single" w:sz="4" w:space="0" w:color="auto"/>
            </w:tcBorders>
          </w:tcPr>
          <w:p w14:paraId="6FA7BA8C"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7" w:type="dxa"/>
            <w:tcBorders>
              <w:top w:val="nil"/>
              <w:left w:val="nil"/>
              <w:bottom w:val="nil"/>
              <w:right w:val="nil"/>
            </w:tcBorders>
          </w:tcPr>
          <w:p w14:paraId="10AC851F" w14:textId="77777777" w:rsidR="00394221" w:rsidRDefault="00394221" w:rsidP="00A30B52">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r>
              <w:rPr>
                <w:rFonts w:ascii="Arial" w:hAnsi="Arial" w:cs="Arial"/>
                <w:spacing w:val="-5"/>
                <w:sz w:val="20"/>
                <w:szCs w:val="20"/>
              </w:rPr>
              <w:t>підсхідців</w:t>
            </w:r>
            <w:proofErr w:type="spellEnd"/>
            <w:r>
              <w:rPr>
                <w:rFonts w:ascii="Arial" w:hAnsi="Arial" w:cs="Arial"/>
                <w:spacing w:val="-5"/>
                <w:sz w:val="20"/>
                <w:szCs w:val="20"/>
              </w:rPr>
              <w:t xml:space="preserve"> та </w:t>
            </w:r>
            <w:proofErr w:type="spellStart"/>
            <w:r>
              <w:rPr>
                <w:rFonts w:ascii="Arial" w:hAnsi="Arial" w:cs="Arial"/>
                <w:spacing w:val="-5"/>
                <w:sz w:val="20"/>
                <w:szCs w:val="20"/>
              </w:rPr>
              <w:t>бічної</w:t>
            </w:r>
            <w:proofErr w:type="spellEnd"/>
            <w:r>
              <w:rPr>
                <w:rFonts w:ascii="Arial" w:hAnsi="Arial" w:cs="Arial"/>
                <w:spacing w:val="-5"/>
                <w:sz w:val="20"/>
                <w:szCs w:val="20"/>
              </w:rPr>
              <w:t xml:space="preserve"> </w:t>
            </w:r>
            <w:proofErr w:type="spellStart"/>
            <w:r>
              <w:rPr>
                <w:rFonts w:ascii="Arial" w:hAnsi="Arial" w:cs="Arial"/>
                <w:spacing w:val="-5"/>
                <w:sz w:val="20"/>
                <w:szCs w:val="20"/>
              </w:rPr>
              <w:t>частини</w:t>
            </w:r>
            <w:proofErr w:type="spellEnd"/>
            <w:r>
              <w:rPr>
                <w:rFonts w:ascii="Arial" w:hAnsi="Arial" w:cs="Arial"/>
                <w:spacing w:val="-5"/>
                <w:sz w:val="20"/>
                <w:szCs w:val="20"/>
              </w:rPr>
              <w:t xml:space="preserve"> </w:t>
            </w:r>
            <w:proofErr w:type="spellStart"/>
            <w:r>
              <w:rPr>
                <w:rFonts w:ascii="Arial" w:hAnsi="Arial" w:cs="Arial"/>
                <w:spacing w:val="-5"/>
                <w:sz w:val="20"/>
                <w:szCs w:val="20"/>
              </w:rPr>
              <w:t>під</w:t>
            </w:r>
            <w:proofErr w:type="spellEnd"/>
          </w:p>
          <w:p w14:paraId="457BBE45" w14:textId="77777777" w:rsidR="00394221" w:rsidRDefault="00394221" w:rsidP="00A30B52">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пандусом з </w:t>
            </w:r>
            <w:proofErr w:type="spellStart"/>
            <w:r>
              <w:rPr>
                <w:rFonts w:ascii="Arial" w:hAnsi="Arial" w:cs="Arial"/>
                <w:spacing w:val="-5"/>
                <w:sz w:val="20"/>
                <w:szCs w:val="20"/>
              </w:rPr>
              <w:t>керамічних</w:t>
            </w:r>
            <w:proofErr w:type="spellEnd"/>
            <w:r>
              <w:rPr>
                <w:rFonts w:ascii="Arial" w:hAnsi="Arial" w:cs="Arial"/>
                <w:spacing w:val="-5"/>
                <w:sz w:val="20"/>
                <w:szCs w:val="20"/>
              </w:rPr>
              <w:t xml:space="preserve"> плиток </w:t>
            </w:r>
            <w:proofErr w:type="spellStart"/>
            <w:r>
              <w:rPr>
                <w:rFonts w:ascii="Arial" w:hAnsi="Arial" w:cs="Arial"/>
                <w:spacing w:val="-5"/>
                <w:sz w:val="20"/>
                <w:szCs w:val="20"/>
              </w:rPr>
              <w:t>розміром</w:t>
            </w:r>
            <w:proofErr w:type="spellEnd"/>
            <w:r>
              <w:rPr>
                <w:rFonts w:ascii="Arial" w:hAnsi="Arial" w:cs="Arial"/>
                <w:spacing w:val="-5"/>
                <w:sz w:val="20"/>
                <w:szCs w:val="20"/>
              </w:rPr>
              <w:t xml:space="preserve"> 30х30 см на</w:t>
            </w:r>
          </w:p>
          <w:p w14:paraId="373F25E6" w14:textId="77777777" w:rsidR="00394221" w:rsidRDefault="00394221" w:rsidP="00A30B52">
            <w:pPr>
              <w:keepLines/>
              <w:autoSpaceDE w:val="0"/>
              <w:autoSpaceDN w:val="0"/>
              <w:spacing w:after="0" w:line="240" w:lineRule="auto"/>
              <w:rPr>
                <w:rFonts w:ascii="Arial" w:hAnsi="Arial" w:cs="Arial"/>
                <w:spacing w:val="-5"/>
                <w:sz w:val="20"/>
                <w:szCs w:val="20"/>
                <w:lang w:val="uk-UA"/>
              </w:rPr>
            </w:pPr>
            <w:proofErr w:type="spellStart"/>
            <w:r>
              <w:rPr>
                <w:rFonts w:ascii="Arial" w:hAnsi="Arial" w:cs="Arial"/>
                <w:spacing w:val="-5"/>
                <w:sz w:val="20"/>
                <w:szCs w:val="20"/>
              </w:rPr>
              <w:t>розчині</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сухої</w:t>
            </w:r>
            <w:proofErr w:type="spellEnd"/>
            <w:r>
              <w:rPr>
                <w:rFonts w:ascii="Arial" w:hAnsi="Arial" w:cs="Arial"/>
                <w:spacing w:val="-5"/>
                <w:sz w:val="20"/>
                <w:szCs w:val="20"/>
              </w:rPr>
              <w:t xml:space="preserve">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суміші</w:t>
            </w:r>
            <w:proofErr w:type="spellEnd"/>
          </w:p>
          <w:p w14:paraId="0C9DB150" w14:textId="77777777" w:rsidR="00394221" w:rsidRPr="001F10C3" w:rsidRDefault="00394221" w:rsidP="00A30B52">
            <w:pPr>
              <w:keepLines/>
              <w:autoSpaceDE w:val="0"/>
              <w:autoSpaceDN w:val="0"/>
              <w:spacing w:after="0" w:line="240" w:lineRule="auto"/>
              <w:rPr>
                <w:rFonts w:ascii="Arial" w:hAnsi="Arial" w:cs="Arial"/>
                <w:sz w:val="20"/>
                <w:szCs w:val="20"/>
                <w:lang w:val="uk-UA"/>
              </w:rPr>
            </w:pPr>
            <w:r w:rsidRPr="001F10C3">
              <w:rPr>
                <w:rFonts w:ascii="Arial" w:eastAsia="Times New Roman" w:hAnsi="Arial" w:cs="Arial"/>
                <w:spacing w:val="-5"/>
                <w:sz w:val="20"/>
                <w:szCs w:val="20"/>
                <w:lang w:val="uk-UA"/>
              </w:rPr>
              <w:t>Влаштування гідроізоляції конструкції сходів перед обкладанням плиткою.</w:t>
            </w:r>
          </w:p>
        </w:tc>
        <w:tc>
          <w:tcPr>
            <w:tcW w:w="1418" w:type="dxa"/>
            <w:tcBorders>
              <w:top w:val="nil"/>
              <w:left w:val="single" w:sz="4" w:space="0" w:color="auto"/>
              <w:bottom w:val="nil"/>
              <w:right w:val="nil"/>
            </w:tcBorders>
          </w:tcPr>
          <w:p w14:paraId="18A80BDA" w14:textId="77777777" w:rsidR="00394221" w:rsidRDefault="00394221" w:rsidP="00A30B52">
            <w:pPr>
              <w:keepLines/>
              <w:autoSpaceDE w:val="0"/>
              <w:autoSpaceDN w:val="0"/>
              <w:spacing w:after="0" w:line="240" w:lineRule="auto"/>
              <w:jc w:val="center"/>
              <w:rPr>
                <w:rFonts w:ascii="Arial" w:hAnsi="Arial" w:cs="Arial"/>
                <w:sz w:val="20"/>
                <w:szCs w:val="20"/>
              </w:rPr>
            </w:pPr>
            <w:r w:rsidRPr="001F10C3">
              <w:rPr>
                <w:rFonts w:ascii="Arial" w:hAnsi="Arial" w:cs="Arial"/>
                <w:spacing w:val="-5"/>
                <w:sz w:val="20"/>
                <w:szCs w:val="20"/>
                <w:lang w:val="uk-UA"/>
              </w:rPr>
              <w:t xml:space="preserve"> </w:t>
            </w: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1DB701C"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w:t>
            </w:r>
          </w:p>
        </w:tc>
        <w:tc>
          <w:tcPr>
            <w:tcW w:w="1418" w:type="dxa"/>
            <w:tcBorders>
              <w:top w:val="nil"/>
              <w:left w:val="single" w:sz="4" w:space="0" w:color="auto"/>
              <w:bottom w:val="nil"/>
              <w:right w:val="single" w:sz="12" w:space="0" w:color="auto"/>
            </w:tcBorders>
          </w:tcPr>
          <w:p w14:paraId="5A688157"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575DB3A8" w14:textId="77777777" w:rsidTr="00A30B52">
        <w:trPr>
          <w:jc w:val="center"/>
        </w:trPr>
        <w:tc>
          <w:tcPr>
            <w:tcW w:w="567" w:type="dxa"/>
            <w:tcBorders>
              <w:top w:val="nil"/>
              <w:left w:val="single" w:sz="12" w:space="0" w:color="auto"/>
              <w:bottom w:val="nil"/>
              <w:right w:val="single" w:sz="4" w:space="0" w:color="auto"/>
            </w:tcBorders>
          </w:tcPr>
          <w:p w14:paraId="30BD98D8"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7" w:type="dxa"/>
            <w:tcBorders>
              <w:top w:val="nil"/>
              <w:left w:val="nil"/>
              <w:bottom w:val="nil"/>
              <w:right w:val="nil"/>
            </w:tcBorders>
          </w:tcPr>
          <w:p w14:paraId="749D6943"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покриття</w:t>
            </w:r>
            <w:proofErr w:type="spellEnd"/>
            <w:r>
              <w:rPr>
                <w:rFonts w:ascii="Arial" w:hAnsi="Arial" w:cs="Arial"/>
                <w:spacing w:val="-5"/>
                <w:sz w:val="20"/>
                <w:szCs w:val="20"/>
              </w:rPr>
              <w:t xml:space="preserve"> з плиток </w:t>
            </w:r>
            <w:proofErr w:type="spellStart"/>
            <w:r>
              <w:rPr>
                <w:rFonts w:ascii="Arial" w:hAnsi="Arial" w:cs="Arial"/>
                <w:spacing w:val="-5"/>
                <w:sz w:val="20"/>
                <w:szCs w:val="20"/>
              </w:rPr>
              <w:t>тактильних</w:t>
            </w:r>
            <w:proofErr w:type="spellEnd"/>
          </w:p>
        </w:tc>
        <w:tc>
          <w:tcPr>
            <w:tcW w:w="1418" w:type="dxa"/>
            <w:tcBorders>
              <w:top w:val="nil"/>
              <w:left w:val="single" w:sz="4" w:space="0" w:color="auto"/>
              <w:bottom w:val="nil"/>
              <w:right w:val="nil"/>
            </w:tcBorders>
          </w:tcPr>
          <w:p w14:paraId="55DC2487"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9722C2D"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3,5</w:t>
            </w:r>
          </w:p>
        </w:tc>
        <w:tc>
          <w:tcPr>
            <w:tcW w:w="1418" w:type="dxa"/>
            <w:tcBorders>
              <w:top w:val="nil"/>
              <w:left w:val="single" w:sz="4" w:space="0" w:color="auto"/>
              <w:bottom w:val="nil"/>
              <w:right w:val="single" w:sz="12" w:space="0" w:color="auto"/>
            </w:tcBorders>
          </w:tcPr>
          <w:p w14:paraId="2C15B216"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5C0829F8" w14:textId="77777777" w:rsidTr="00A30B52">
        <w:trPr>
          <w:jc w:val="center"/>
        </w:trPr>
        <w:tc>
          <w:tcPr>
            <w:tcW w:w="567" w:type="dxa"/>
            <w:tcBorders>
              <w:top w:val="nil"/>
              <w:left w:val="single" w:sz="12" w:space="0" w:color="auto"/>
              <w:bottom w:val="nil"/>
              <w:right w:val="single" w:sz="4" w:space="0" w:color="auto"/>
            </w:tcBorders>
          </w:tcPr>
          <w:p w14:paraId="40C220AD"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7" w:type="dxa"/>
            <w:tcBorders>
              <w:top w:val="nil"/>
              <w:left w:val="nil"/>
              <w:bottom w:val="nil"/>
              <w:right w:val="nil"/>
            </w:tcBorders>
          </w:tcPr>
          <w:p w14:paraId="726C7538"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Опорядження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стін</w:t>
            </w:r>
            <w:proofErr w:type="spellEnd"/>
            <w:r>
              <w:rPr>
                <w:rFonts w:ascii="Arial" w:hAnsi="Arial" w:cs="Arial"/>
                <w:spacing w:val="-5"/>
                <w:sz w:val="20"/>
                <w:szCs w:val="20"/>
              </w:rPr>
              <w:t xml:space="preserve"> </w:t>
            </w:r>
            <w:proofErr w:type="spellStart"/>
            <w:r>
              <w:rPr>
                <w:rFonts w:ascii="Arial" w:hAnsi="Arial" w:cs="Arial"/>
                <w:spacing w:val="-5"/>
                <w:sz w:val="20"/>
                <w:szCs w:val="20"/>
              </w:rPr>
              <w:t>європанелями</w:t>
            </w:r>
            <w:proofErr w:type="spellEnd"/>
            <w:r>
              <w:rPr>
                <w:rFonts w:ascii="Arial" w:hAnsi="Arial" w:cs="Arial"/>
                <w:spacing w:val="-5"/>
                <w:sz w:val="20"/>
                <w:szCs w:val="20"/>
              </w:rPr>
              <w:t xml:space="preserve"> на </w:t>
            </w:r>
            <w:proofErr w:type="spellStart"/>
            <w:r>
              <w:rPr>
                <w:rFonts w:ascii="Arial" w:hAnsi="Arial" w:cs="Arial"/>
                <w:spacing w:val="-5"/>
                <w:sz w:val="20"/>
                <w:szCs w:val="20"/>
              </w:rPr>
              <w:t>основі</w:t>
            </w:r>
            <w:proofErr w:type="spellEnd"/>
            <w:r>
              <w:rPr>
                <w:rFonts w:ascii="Arial" w:hAnsi="Arial" w:cs="Arial"/>
                <w:spacing w:val="-5"/>
                <w:sz w:val="20"/>
                <w:szCs w:val="20"/>
              </w:rPr>
              <w:t xml:space="preserve"> ДСП</w:t>
            </w:r>
          </w:p>
        </w:tc>
        <w:tc>
          <w:tcPr>
            <w:tcW w:w="1418" w:type="dxa"/>
            <w:tcBorders>
              <w:top w:val="nil"/>
              <w:left w:val="single" w:sz="4" w:space="0" w:color="auto"/>
              <w:bottom w:val="nil"/>
              <w:right w:val="nil"/>
            </w:tcBorders>
          </w:tcPr>
          <w:p w14:paraId="45D9E685"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36D5BD9"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25698460"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34A1DA57" w14:textId="77777777" w:rsidTr="00A30B52">
        <w:trPr>
          <w:jc w:val="center"/>
        </w:trPr>
        <w:tc>
          <w:tcPr>
            <w:tcW w:w="567" w:type="dxa"/>
            <w:tcBorders>
              <w:top w:val="nil"/>
              <w:left w:val="single" w:sz="12" w:space="0" w:color="auto"/>
              <w:bottom w:val="nil"/>
              <w:right w:val="single" w:sz="4" w:space="0" w:color="auto"/>
            </w:tcBorders>
          </w:tcPr>
          <w:p w14:paraId="403EF9CB"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7" w:type="dxa"/>
            <w:tcBorders>
              <w:top w:val="nil"/>
              <w:left w:val="nil"/>
              <w:bottom w:val="nil"/>
              <w:right w:val="nil"/>
            </w:tcBorders>
          </w:tcPr>
          <w:p w14:paraId="4B01AD66" w14:textId="77777777" w:rsidR="00394221" w:rsidRDefault="00394221" w:rsidP="00A30B52">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з </w:t>
            </w:r>
            <w:proofErr w:type="spellStart"/>
            <w:r>
              <w:rPr>
                <w:rFonts w:ascii="Arial" w:hAnsi="Arial" w:cs="Arial"/>
                <w:spacing w:val="-5"/>
                <w:sz w:val="20"/>
                <w:szCs w:val="20"/>
              </w:rPr>
              <w:t>дрібнорозмірних</w:t>
            </w:r>
            <w:proofErr w:type="spellEnd"/>
            <w:r>
              <w:rPr>
                <w:rFonts w:ascii="Arial" w:hAnsi="Arial" w:cs="Arial"/>
                <w:spacing w:val="-5"/>
                <w:sz w:val="20"/>
                <w:szCs w:val="20"/>
              </w:rPr>
              <w:t xml:space="preserve"> </w:t>
            </w:r>
            <w:proofErr w:type="spellStart"/>
            <w:r>
              <w:rPr>
                <w:rFonts w:ascii="Arial" w:hAnsi="Arial" w:cs="Arial"/>
                <w:spacing w:val="-5"/>
                <w:sz w:val="20"/>
                <w:szCs w:val="20"/>
              </w:rPr>
              <w:t>фігурних</w:t>
            </w:r>
            <w:proofErr w:type="spellEnd"/>
          </w:p>
          <w:p w14:paraId="1A65F4EE"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елементів</w:t>
            </w:r>
            <w:proofErr w:type="spellEnd"/>
            <w:r>
              <w:rPr>
                <w:rFonts w:ascii="Arial" w:hAnsi="Arial" w:cs="Arial"/>
                <w:spacing w:val="-5"/>
                <w:sz w:val="20"/>
                <w:szCs w:val="20"/>
              </w:rPr>
              <w:t xml:space="preserve"> </w:t>
            </w:r>
            <w:proofErr w:type="spellStart"/>
            <w:r>
              <w:rPr>
                <w:rFonts w:ascii="Arial" w:hAnsi="Arial" w:cs="Arial"/>
                <w:spacing w:val="-5"/>
                <w:sz w:val="20"/>
                <w:szCs w:val="20"/>
              </w:rPr>
              <w:t>мощення</w:t>
            </w:r>
            <w:proofErr w:type="spellEnd"/>
            <w:r>
              <w:rPr>
                <w:rFonts w:ascii="Arial" w:hAnsi="Arial" w:cs="Arial"/>
                <w:spacing w:val="-5"/>
                <w:sz w:val="20"/>
                <w:szCs w:val="20"/>
              </w:rPr>
              <w:t xml:space="preserve"> [ФЕМ]</w:t>
            </w:r>
          </w:p>
        </w:tc>
        <w:tc>
          <w:tcPr>
            <w:tcW w:w="1418" w:type="dxa"/>
            <w:tcBorders>
              <w:top w:val="nil"/>
              <w:left w:val="single" w:sz="4" w:space="0" w:color="auto"/>
              <w:bottom w:val="nil"/>
              <w:right w:val="nil"/>
            </w:tcBorders>
          </w:tcPr>
          <w:p w14:paraId="5471FDE4"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425ECD8"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18,5</w:t>
            </w:r>
          </w:p>
        </w:tc>
        <w:tc>
          <w:tcPr>
            <w:tcW w:w="1418" w:type="dxa"/>
            <w:tcBorders>
              <w:top w:val="nil"/>
              <w:left w:val="single" w:sz="4" w:space="0" w:color="auto"/>
              <w:bottom w:val="nil"/>
              <w:right w:val="single" w:sz="12" w:space="0" w:color="auto"/>
            </w:tcBorders>
          </w:tcPr>
          <w:p w14:paraId="2DFBEC38"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03E2A532" w14:textId="77777777" w:rsidTr="00A30B52">
        <w:trPr>
          <w:jc w:val="center"/>
        </w:trPr>
        <w:tc>
          <w:tcPr>
            <w:tcW w:w="567" w:type="dxa"/>
            <w:tcBorders>
              <w:top w:val="nil"/>
              <w:left w:val="single" w:sz="12" w:space="0" w:color="auto"/>
              <w:bottom w:val="nil"/>
              <w:right w:val="single" w:sz="4" w:space="0" w:color="auto"/>
            </w:tcBorders>
          </w:tcPr>
          <w:p w14:paraId="404205B6"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7" w:type="dxa"/>
            <w:tcBorders>
              <w:top w:val="nil"/>
              <w:left w:val="nil"/>
              <w:bottom w:val="nil"/>
              <w:right w:val="nil"/>
            </w:tcBorders>
          </w:tcPr>
          <w:p w14:paraId="3FE1E33F"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жолобів</w:t>
            </w:r>
            <w:proofErr w:type="spellEnd"/>
            <w:r>
              <w:rPr>
                <w:rFonts w:ascii="Arial" w:hAnsi="Arial" w:cs="Arial"/>
                <w:spacing w:val="-5"/>
                <w:sz w:val="20"/>
                <w:szCs w:val="20"/>
              </w:rPr>
              <w:t xml:space="preserve"> </w:t>
            </w:r>
            <w:proofErr w:type="spellStart"/>
            <w:r>
              <w:rPr>
                <w:rFonts w:ascii="Arial" w:hAnsi="Arial" w:cs="Arial"/>
                <w:spacing w:val="-5"/>
                <w:sz w:val="20"/>
                <w:szCs w:val="20"/>
              </w:rPr>
              <w:t>водовідведення</w:t>
            </w:r>
            <w:proofErr w:type="spellEnd"/>
          </w:p>
        </w:tc>
        <w:tc>
          <w:tcPr>
            <w:tcW w:w="1418" w:type="dxa"/>
            <w:tcBorders>
              <w:top w:val="nil"/>
              <w:left w:val="single" w:sz="4" w:space="0" w:color="auto"/>
              <w:bottom w:val="nil"/>
              <w:right w:val="nil"/>
            </w:tcBorders>
          </w:tcPr>
          <w:p w14:paraId="57D7B057"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894EC40"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6,4</w:t>
            </w:r>
          </w:p>
        </w:tc>
        <w:tc>
          <w:tcPr>
            <w:tcW w:w="1418" w:type="dxa"/>
            <w:tcBorders>
              <w:top w:val="nil"/>
              <w:left w:val="single" w:sz="4" w:space="0" w:color="auto"/>
              <w:bottom w:val="nil"/>
              <w:right w:val="single" w:sz="12" w:space="0" w:color="auto"/>
            </w:tcBorders>
          </w:tcPr>
          <w:p w14:paraId="54380347"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2A38F4E8" w14:textId="77777777" w:rsidTr="00A30B52">
        <w:trPr>
          <w:jc w:val="center"/>
        </w:trPr>
        <w:tc>
          <w:tcPr>
            <w:tcW w:w="567" w:type="dxa"/>
            <w:tcBorders>
              <w:top w:val="nil"/>
              <w:left w:val="single" w:sz="12" w:space="0" w:color="auto"/>
              <w:bottom w:val="nil"/>
              <w:right w:val="single" w:sz="4" w:space="0" w:color="auto"/>
            </w:tcBorders>
          </w:tcPr>
          <w:p w14:paraId="28E81FF2"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7" w:type="dxa"/>
            <w:tcBorders>
              <w:top w:val="nil"/>
              <w:left w:val="nil"/>
              <w:bottom w:val="nil"/>
              <w:right w:val="nil"/>
            </w:tcBorders>
          </w:tcPr>
          <w:p w14:paraId="6C1E43E7" w14:textId="77777777" w:rsidR="00394221" w:rsidRDefault="00394221" w:rsidP="00A30B52">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Пробивання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круглих</w:t>
            </w:r>
            <w:proofErr w:type="spellEnd"/>
            <w:r>
              <w:rPr>
                <w:rFonts w:ascii="Arial" w:hAnsi="Arial" w:cs="Arial"/>
                <w:spacing w:val="-5"/>
                <w:sz w:val="20"/>
                <w:szCs w:val="20"/>
              </w:rPr>
              <w:t xml:space="preserve"> </w:t>
            </w:r>
            <w:proofErr w:type="spellStart"/>
            <w:r>
              <w:rPr>
                <w:rFonts w:ascii="Arial" w:hAnsi="Arial" w:cs="Arial"/>
                <w:spacing w:val="-5"/>
                <w:sz w:val="20"/>
                <w:szCs w:val="20"/>
              </w:rPr>
              <w:t>отворів</w:t>
            </w:r>
            <w:proofErr w:type="spellEnd"/>
            <w:r>
              <w:rPr>
                <w:rFonts w:ascii="Arial" w:hAnsi="Arial" w:cs="Arial"/>
                <w:spacing w:val="-5"/>
                <w:sz w:val="20"/>
                <w:szCs w:val="20"/>
              </w:rPr>
              <w:t xml:space="preserve"> </w:t>
            </w:r>
            <w:proofErr w:type="spellStart"/>
            <w:r>
              <w:rPr>
                <w:rFonts w:ascii="Arial" w:hAnsi="Arial" w:cs="Arial"/>
                <w:spacing w:val="-5"/>
                <w:sz w:val="20"/>
                <w:szCs w:val="20"/>
              </w:rPr>
              <w:t>діаметром</w:t>
            </w:r>
            <w:proofErr w:type="spellEnd"/>
            <w:r>
              <w:rPr>
                <w:rFonts w:ascii="Arial" w:hAnsi="Arial" w:cs="Arial"/>
                <w:spacing w:val="-5"/>
                <w:sz w:val="20"/>
                <w:szCs w:val="20"/>
              </w:rPr>
              <w:t xml:space="preserve"> до 25 мм в</w:t>
            </w:r>
          </w:p>
          <w:p w14:paraId="601FEF93"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цегляних</w:t>
            </w:r>
            <w:proofErr w:type="spellEnd"/>
            <w:r>
              <w:rPr>
                <w:rFonts w:ascii="Arial" w:hAnsi="Arial" w:cs="Arial"/>
                <w:spacing w:val="-5"/>
                <w:sz w:val="20"/>
                <w:szCs w:val="20"/>
              </w:rPr>
              <w:t xml:space="preserve"> </w:t>
            </w:r>
            <w:proofErr w:type="spellStart"/>
            <w:r>
              <w:rPr>
                <w:rFonts w:ascii="Arial" w:hAnsi="Arial" w:cs="Arial"/>
                <w:spacing w:val="-5"/>
                <w:sz w:val="20"/>
                <w:szCs w:val="20"/>
              </w:rPr>
              <w:t>стінах</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до 51 см</w:t>
            </w:r>
          </w:p>
        </w:tc>
        <w:tc>
          <w:tcPr>
            <w:tcW w:w="1418" w:type="dxa"/>
            <w:tcBorders>
              <w:top w:val="nil"/>
              <w:left w:val="single" w:sz="4" w:space="0" w:color="auto"/>
              <w:bottom w:val="nil"/>
              <w:right w:val="nil"/>
            </w:tcBorders>
          </w:tcPr>
          <w:p w14:paraId="4436C194" w14:textId="77777777" w:rsidR="00394221" w:rsidRDefault="00394221" w:rsidP="00A30B52">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3AD292E"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25117818"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21D75393" w14:textId="77777777" w:rsidTr="00A30B52">
        <w:trPr>
          <w:jc w:val="center"/>
        </w:trPr>
        <w:tc>
          <w:tcPr>
            <w:tcW w:w="567" w:type="dxa"/>
            <w:tcBorders>
              <w:top w:val="nil"/>
              <w:left w:val="single" w:sz="12" w:space="0" w:color="auto"/>
              <w:bottom w:val="nil"/>
              <w:right w:val="single" w:sz="4" w:space="0" w:color="auto"/>
            </w:tcBorders>
          </w:tcPr>
          <w:p w14:paraId="661826FF"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7" w:type="dxa"/>
            <w:tcBorders>
              <w:top w:val="nil"/>
              <w:left w:val="nil"/>
              <w:bottom w:val="nil"/>
              <w:right w:val="nil"/>
            </w:tcBorders>
          </w:tcPr>
          <w:p w14:paraId="479CDFC0"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вініпластових</w:t>
            </w:r>
            <w:proofErr w:type="spellEnd"/>
            <w:r>
              <w:rPr>
                <w:rFonts w:ascii="Arial" w:hAnsi="Arial" w:cs="Arial"/>
                <w:spacing w:val="-5"/>
                <w:sz w:val="20"/>
                <w:szCs w:val="20"/>
              </w:rPr>
              <w:t xml:space="preserve"> труб, гофри</w:t>
            </w:r>
          </w:p>
        </w:tc>
        <w:tc>
          <w:tcPr>
            <w:tcW w:w="1418" w:type="dxa"/>
            <w:tcBorders>
              <w:top w:val="nil"/>
              <w:left w:val="single" w:sz="4" w:space="0" w:color="auto"/>
              <w:bottom w:val="nil"/>
              <w:right w:val="nil"/>
            </w:tcBorders>
          </w:tcPr>
          <w:p w14:paraId="68409DCB"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1F254CF"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14:paraId="18AC376F"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0C0141FC" w14:textId="77777777" w:rsidTr="00A30B52">
        <w:trPr>
          <w:jc w:val="center"/>
        </w:trPr>
        <w:tc>
          <w:tcPr>
            <w:tcW w:w="567" w:type="dxa"/>
            <w:tcBorders>
              <w:top w:val="nil"/>
              <w:left w:val="single" w:sz="12" w:space="0" w:color="auto"/>
              <w:bottom w:val="nil"/>
              <w:right w:val="single" w:sz="4" w:space="0" w:color="auto"/>
            </w:tcBorders>
          </w:tcPr>
          <w:p w14:paraId="5CADF55C"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7" w:type="dxa"/>
            <w:tcBorders>
              <w:top w:val="nil"/>
              <w:left w:val="nil"/>
              <w:bottom w:val="nil"/>
              <w:right w:val="nil"/>
            </w:tcBorders>
          </w:tcPr>
          <w:p w14:paraId="18AAA4CA"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Затягування</w:t>
            </w:r>
            <w:proofErr w:type="spellEnd"/>
            <w:r>
              <w:rPr>
                <w:rFonts w:ascii="Arial" w:hAnsi="Arial" w:cs="Arial"/>
                <w:spacing w:val="-5"/>
                <w:sz w:val="20"/>
                <w:szCs w:val="20"/>
              </w:rPr>
              <w:t xml:space="preserve"> у </w:t>
            </w:r>
            <w:proofErr w:type="spellStart"/>
            <w:r>
              <w:rPr>
                <w:rFonts w:ascii="Arial" w:hAnsi="Arial" w:cs="Arial"/>
                <w:spacing w:val="-5"/>
                <w:sz w:val="20"/>
                <w:szCs w:val="20"/>
              </w:rPr>
              <w:t>прокладені</w:t>
            </w:r>
            <w:proofErr w:type="spellEnd"/>
            <w:r>
              <w:rPr>
                <w:rFonts w:ascii="Arial" w:hAnsi="Arial" w:cs="Arial"/>
                <w:spacing w:val="-5"/>
                <w:sz w:val="20"/>
                <w:szCs w:val="20"/>
              </w:rPr>
              <w:t xml:space="preserve"> труби кабелю</w:t>
            </w:r>
          </w:p>
        </w:tc>
        <w:tc>
          <w:tcPr>
            <w:tcW w:w="1418" w:type="dxa"/>
            <w:tcBorders>
              <w:top w:val="nil"/>
              <w:left w:val="single" w:sz="4" w:space="0" w:color="auto"/>
              <w:bottom w:val="nil"/>
              <w:right w:val="nil"/>
            </w:tcBorders>
          </w:tcPr>
          <w:p w14:paraId="65808F1B"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FFEE1B8"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14:paraId="4025FA54"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73C17219" w14:textId="77777777" w:rsidTr="00A30B52">
        <w:trPr>
          <w:jc w:val="center"/>
        </w:trPr>
        <w:tc>
          <w:tcPr>
            <w:tcW w:w="567" w:type="dxa"/>
            <w:tcBorders>
              <w:top w:val="nil"/>
              <w:left w:val="single" w:sz="12" w:space="0" w:color="auto"/>
              <w:bottom w:val="nil"/>
              <w:right w:val="single" w:sz="4" w:space="0" w:color="auto"/>
            </w:tcBorders>
          </w:tcPr>
          <w:p w14:paraId="274D0F61"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14:paraId="5253C3DE" w14:textId="77777777" w:rsidR="00394221" w:rsidRDefault="00394221" w:rsidP="00A30B52">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світильників</w:t>
            </w:r>
            <w:proofErr w:type="spellEnd"/>
            <w:r>
              <w:rPr>
                <w:rFonts w:ascii="Arial" w:hAnsi="Arial" w:cs="Arial"/>
                <w:spacing w:val="-5"/>
                <w:sz w:val="20"/>
                <w:szCs w:val="20"/>
              </w:rPr>
              <w:t xml:space="preserve"> для </w:t>
            </w:r>
            <w:proofErr w:type="spellStart"/>
            <w:r>
              <w:rPr>
                <w:rFonts w:ascii="Arial" w:hAnsi="Arial" w:cs="Arial"/>
                <w:spacing w:val="-5"/>
                <w:sz w:val="20"/>
                <w:szCs w:val="20"/>
              </w:rPr>
              <w:t>зовнішнього</w:t>
            </w:r>
            <w:proofErr w:type="spellEnd"/>
            <w:r>
              <w:rPr>
                <w:rFonts w:ascii="Arial" w:hAnsi="Arial" w:cs="Arial"/>
                <w:spacing w:val="-5"/>
                <w:sz w:val="20"/>
                <w:szCs w:val="20"/>
              </w:rPr>
              <w:t xml:space="preserve"> </w:t>
            </w:r>
            <w:proofErr w:type="spellStart"/>
            <w:r>
              <w:rPr>
                <w:rFonts w:ascii="Arial" w:hAnsi="Arial" w:cs="Arial"/>
                <w:spacing w:val="-5"/>
                <w:sz w:val="20"/>
                <w:szCs w:val="20"/>
              </w:rPr>
              <w:t>освітлення</w:t>
            </w:r>
            <w:proofErr w:type="spellEnd"/>
          </w:p>
        </w:tc>
        <w:tc>
          <w:tcPr>
            <w:tcW w:w="1418" w:type="dxa"/>
            <w:tcBorders>
              <w:top w:val="nil"/>
              <w:left w:val="single" w:sz="4" w:space="0" w:color="auto"/>
              <w:bottom w:val="nil"/>
              <w:right w:val="nil"/>
            </w:tcBorders>
          </w:tcPr>
          <w:p w14:paraId="728E0E5C" w14:textId="77777777" w:rsidR="00394221" w:rsidRDefault="00394221" w:rsidP="00A30B52">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EC9E325"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321BE8DF"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041DC9C4" w14:textId="77777777" w:rsidTr="00A30B52">
        <w:trPr>
          <w:jc w:val="center"/>
        </w:trPr>
        <w:tc>
          <w:tcPr>
            <w:tcW w:w="567" w:type="dxa"/>
            <w:tcBorders>
              <w:top w:val="nil"/>
              <w:left w:val="single" w:sz="12" w:space="0" w:color="auto"/>
              <w:bottom w:val="nil"/>
              <w:right w:val="single" w:sz="4" w:space="0" w:color="auto"/>
            </w:tcBorders>
            <w:vAlign w:val="center"/>
          </w:tcPr>
          <w:p w14:paraId="5F432709"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E3D6B26"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ПАНДУС</w:t>
            </w:r>
          </w:p>
        </w:tc>
        <w:tc>
          <w:tcPr>
            <w:tcW w:w="1418" w:type="dxa"/>
            <w:tcBorders>
              <w:top w:val="nil"/>
              <w:left w:val="single" w:sz="4" w:space="0" w:color="auto"/>
              <w:bottom w:val="nil"/>
              <w:right w:val="single" w:sz="4" w:space="0" w:color="auto"/>
            </w:tcBorders>
            <w:vAlign w:val="center"/>
          </w:tcPr>
          <w:p w14:paraId="05445358"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93E15D6"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DD8756E"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1DA9F764" w14:textId="77777777" w:rsidTr="00A30B52">
        <w:trPr>
          <w:jc w:val="center"/>
        </w:trPr>
        <w:tc>
          <w:tcPr>
            <w:tcW w:w="567" w:type="dxa"/>
            <w:tcBorders>
              <w:top w:val="nil"/>
              <w:left w:val="single" w:sz="12" w:space="0" w:color="auto"/>
              <w:bottom w:val="nil"/>
              <w:right w:val="single" w:sz="4" w:space="0" w:color="auto"/>
            </w:tcBorders>
          </w:tcPr>
          <w:p w14:paraId="05D21EA7"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14:paraId="68EE93DA"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Копання</w:t>
            </w:r>
            <w:proofErr w:type="spellEnd"/>
            <w:r>
              <w:rPr>
                <w:rFonts w:ascii="Arial" w:hAnsi="Arial" w:cs="Arial"/>
                <w:spacing w:val="-5"/>
                <w:sz w:val="20"/>
                <w:szCs w:val="20"/>
              </w:rPr>
              <w:t xml:space="preserve"> ям для </w:t>
            </w:r>
            <w:proofErr w:type="spellStart"/>
            <w:r>
              <w:rPr>
                <w:rFonts w:ascii="Arial" w:hAnsi="Arial" w:cs="Arial"/>
                <w:spacing w:val="-5"/>
                <w:sz w:val="20"/>
                <w:szCs w:val="20"/>
              </w:rPr>
              <w:t>закладних</w:t>
            </w:r>
            <w:proofErr w:type="spellEnd"/>
            <w:r>
              <w:rPr>
                <w:rFonts w:ascii="Arial" w:hAnsi="Arial" w:cs="Arial"/>
                <w:spacing w:val="-5"/>
                <w:sz w:val="20"/>
                <w:szCs w:val="20"/>
              </w:rPr>
              <w:t xml:space="preserve"> деталей</w:t>
            </w:r>
          </w:p>
        </w:tc>
        <w:tc>
          <w:tcPr>
            <w:tcW w:w="1418" w:type="dxa"/>
            <w:tcBorders>
              <w:top w:val="nil"/>
              <w:left w:val="single" w:sz="4" w:space="0" w:color="auto"/>
              <w:bottom w:val="nil"/>
              <w:right w:val="nil"/>
            </w:tcBorders>
          </w:tcPr>
          <w:p w14:paraId="23AB1253"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ям</w:t>
            </w:r>
          </w:p>
        </w:tc>
        <w:tc>
          <w:tcPr>
            <w:tcW w:w="1418" w:type="dxa"/>
            <w:tcBorders>
              <w:top w:val="nil"/>
              <w:left w:val="single" w:sz="4" w:space="0" w:color="auto"/>
              <w:bottom w:val="nil"/>
              <w:right w:val="single" w:sz="4" w:space="0" w:color="auto"/>
            </w:tcBorders>
          </w:tcPr>
          <w:p w14:paraId="74EAC4DA"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14:paraId="6D8EE311"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1CFF56EA" w14:textId="77777777" w:rsidTr="00A30B52">
        <w:trPr>
          <w:jc w:val="center"/>
        </w:trPr>
        <w:tc>
          <w:tcPr>
            <w:tcW w:w="567" w:type="dxa"/>
            <w:tcBorders>
              <w:top w:val="nil"/>
              <w:left w:val="single" w:sz="12" w:space="0" w:color="auto"/>
              <w:bottom w:val="nil"/>
              <w:right w:val="single" w:sz="4" w:space="0" w:color="auto"/>
            </w:tcBorders>
          </w:tcPr>
          <w:p w14:paraId="1C8486AE"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14:paraId="232F8267"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Бетонування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закладних</w:t>
            </w:r>
            <w:proofErr w:type="spellEnd"/>
            <w:r>
              <w:rPr>
                <w:rFonts w:ascii="Arial" w:hAnsi="Arial" w:cs="Arial"/>
                <w:spacing w:val="-5"/>
                <w:sz w:val="20"/>
                <w:szCs w:val="20"/>
              </w:rPr>
              <w:t xml:space="preserve"> деталей</w:t>
            </w:r>
          </w:p>
        </w:tc>
        <w:tc>
          <w:tcPr>
            <w:tcW w:w="1418" w:type="dxa"/>
            <w:tcBorders>
              <w:top w:val="nil"/>
              <w:left w:val="single" w:sz="4" w:space="0" w:color="auto"/>
              <w:bottom w:val="nil"/>
              <w:right w:val="nil"/>
            </w:tcBorders>
          </w:tcPr>
          <w:p w14:paraId="70AA5DF1"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52E2CD0D"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tcPr>
          <w:p w14:paraId="61E15824"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4877A1D9" w14:textId="77777777" w:rsidTr="00A30B52">
        <w:trPr>
          <w:jc w:val="center"/>
        </w:trPr>
        <w:tc>
          <w:tcPr>
            <w:tcW w:w="567" w:type="dxa"/>
            <w:tcBorders>
              <w:top w:val="nil"/>
              <w:left w:val="single" w:sz="12" w:space="0" w:color="auto"/>
              <w:bottom w:val="nil"/>
              <w:right w:val="single" w:sz="4" w:space="0" w:color="auto"/>
            </w:tcBorders>
          </w:tcPr>
          <w:p w14:paraId="0AB60FD3"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14:paraId="0589C9B4" w14:textId="77777777" w:rsidR="00394221" w:rsidRDefault="00394221" w:rsidP="00A30B52">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стальних</w:t>
            </w:r>
            <w:proofErr w:type="spellEnd"/>
            <w:r>
              <w:rPr>
                <w:rFonts w:ascii="Arial" w:hAnsi="Arial" w:cs="Arial"/>
                <w:spacing w:val="-5"/>
                <w:sz w:val="20"/>
                <w:szCs w:val="20"/>
              </w:rPr>
              <w:t xml:space="preserve"> </w:t>
            </w:r>
            <w:proofErr w:type="spellStart"/>
            <w:r>
              <w:rPr>
                <w:rFonts w:ascii="Arial" w:hAnsi="Arial" w:cs="Arial"/>
                <w:spacing w:val="-5"/>
                <w:sz w:val="20"/>
                <w:szCs w:val="20"/>
              </w:rPr>
              <w:t>конструкцій</w:t>
            </w:r>
            <w:proofErr w:type="spellEnd"/>
            <w:r>
              <w:rPr>
                <w:rFonts w:ascii="Arial" w:hAnsi="Arial" w:cs="Arial"/>
                <w:spacing w:val="-5"/>
                <w:sz w:val="20"/>
                <w:szCs w:val="20"/>
              </w:rPr>
              <w:t xml:space="preserve">, </w:t>
            </w:r>
            <w:proofErr w:type="spellStart"/>
            <w:r>
              <w:rPr>
                <w:rFonts w:ascii="Arial" w:hAnsi="Arial" w:cs="Arial"/>
                <w:spacing w:val="-5"/>
                <w:sz w:val="20"/>
                <w:szCs w:val="20"/>
              </w:rPr>
              <w:t>що</w:t>
            </w:r>
            <w:proofErr w:type="spellEnd"/>
            <w:r>
              <w:rPr>
                <w:rFonts w:ascii="Arial" w:hAnsi="Arial" w:cs="Arial"/>
                <w:spacing w:val="-5"/>
                <w:sz w:val="20"/>
                <w:szCs w:val="20"/>
              </w:rPr>
              <w:t xml:space="preserve"> </w:t>
            </w:r>
            <w:proofErr w:type="spellStart"/>
            <w:r>
              <w:rPr>
                <w:rFonts w:ascii="Arial" w:hAnsi="Arial" w:cs="Arial"/>
                <w:spacing w:val="-5"/>
                <w:sz w:val="20"/>
                <w:szCs w:val="20"/>
              </w:rPr>
              <w:t>залишаються</w:t>
            </w:r>
            <w:proofErr w:type="spellEnd"/>
            <w:r>
              <w:rPr>
                <w:rFonts w:ascii="Arial" w:hAnsi="Arial" w:cs="Arial"/>
                <w:spacing w:val="-5"/>
                <w:sz w:val="20"/>
                <w:szCs w:val="20"/>
              </w:rPr>
              <w:t xml:space="preserve"> в</w:t>
            </w:r>
          </w:p>
          <w:p w14:paraId="120BACC6"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тілі</w:t>
            </w:r>
            <w:proofErr w:type="spellEnd"/>
            <w:r>
              <w:rPr>
                <w:rFonts w:ascii="Arial" w:hAnsi="Arial" w:cs="Arial"/>
                <w:spacing w:val="-5"/>
                <w:sz w:val="20"/>
                <w:szCs w:val="20"/>
              </w:rPr>
              <w:t xml:space="preserve"> бетону</w:t>
            </w:r>
          </w:p>
        </w:tc>
        <w:tc>
          <w:tcPr>
            <w:tcW w:w="1418" w:type="dxa"/>
            <w:tcBorders>
              <w:top w:val="nil"/>
              <w:left w:val="single" w:sz="4" w:space="0" w:color="auto"/>
              <w:bottom w:val="nil"/>
              <w:right w:val="nil"/>
            </w:tcBorders>
          </w:tcPr>
          <w:p w14:paraId="64EFEC1D"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341F99D"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0,056</w:t>
            </w:r>
          </w:p>
        </w:tc>
        <w:tc>
          <w:tcPr>
            <w:tcW w:w="1418" w:type="dxa"/>
            <w:tcBorders>
              <w:top w:val="nil"/>
              <w:left w:val="single" w:sz="4" w:space="0" w:color="auto"/>
              <w:bottom w:val="nil"/>
              <w:right w:val="single" w:sz="12" w:space="0" w:color="auto"/>
            </w:tcBorders>
          </w:tcPr>
          <w:p w14:paraId="7511D725"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09D79762" w14:textId="77777777" w:rsidTr="00A30B52">
        <w:trPr>
          <w:jc w:val="center"/>
        </w:trPr>
        <w:tc>
          <w:tcPr>
            <w:tcW w:w="567" w:type="dxa"/>
            <w:tcBorders>
              <w:top w:val="nil"/>
              <w:left w:val="single" w:sz="12" w:space="0" w:color="auto"/>
              <w:bottom w:val="nil"/>
              <w:right w:val="single" w:sz="4" w:space="0" w:color="auto"/>
            </w:tcBorders>
          </w:tcPr>
          <w:p w14:paraId="3088E1F7"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14:paraId="0E519C4C"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Виготовлення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металоконструкцій</w:t>
            </w:r>
            <w:proofErr w:type="spellEnd"/>
            <w:r>
              <w:rPr>
                <w:rFonts w:ascii="Arial" w:hAnsi="Arial" w:cs="Arial"/>
                <w:spacing w:val="-5"/>
                <w:sz w:val="20"/>
                <w:szCs w:val="20"/>
              </w:rPr>
              <w:t xml:space="preserve"> </w:t>
            </w:r>
            <w:proofErr w:type="spellStart"/>
            <w:r>
              <w:rPr>
                <w:rFonts w:ascii="Arial" w:hAnsi="Arial" w:cs="Arial"/>
                <w:spacing w:val="-5"/>
                <w:sz w:val="20"/>
                <w:szCs w:val="20"/>
              </w:rPr>
              <w:t>огорожі</w:t>
            </w:r>
            <w:proofErr w:type="spellEnd"/>
          </w:p>
        </w:tc>
        <w:tc>
          <w:tcPr>
            <w:tcW w:w="1418" w:type="dxa"/>
            <w:tcBorders>
              <w:top w:val="nil"/>
              <w:left w:val="single" w:sz="4" w:space="0" w:color="auto"/>
              <w:bottom w:val="nil"/>
              <w:right w:val="nil"/>
            </w:tcBorders>
          </w:tcPr>
          <w:p w14:paraId="6BE5C1BC"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84636FD"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0,175</w:t>
            </w:r>
          </w:p>
        </w:tc>
        <w:tc>
          <w:tcPr>
            <w:tcW w:w="1418" w:type="dxa"/>
            <w:tcBorders>
              <w:top w:val="nil"/>
              <w:left w:val="single" w:sz="4" w:space="0" w:color="auto"/>
              <w:bottom w:val="nil"/>
              <w:right w:val="single" w:sz="12" w:space="0" w:color="auto"/>
            </w:tcBorders>
          </w:tcPr>
          <w:p w14:paraId="68B8851D"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5C2145DC" w14:textId="77777777" w:rsidTr="00A30B52">
        <w:trPr>
          <w:jc w:val="center"/>
        </w:trPr>
        <w:tc>
          <w:tcPr>
            <w:tcW w:w="567" w:type="dxa"/>
            <w:tcBorders>
              <w:top w:val="nil"/>
              <w:left w:val="single" w:sz="12" w:space="0" w:color="auto"/>
              <w:bottom w:val="nil"/>
              <w:right w:val="single" w:sz="4" w:space="0" w:color="auto"/>
            </w:tcBorders>
          </w:tcPr>
          <w:p w14:paraId="2ED74905"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14:paraId="1419040F"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Виготовлення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металоконструкцій</w:t>
            </w:r>
            <w:proofErr w:type="spellEnd"/>
            <w:r>
              <w:rPr>
                <w:rFonts w:ascii="Arial" w:hAnsi="Arial" w:cs="Arial"/>
                <w:spacing w:val="-5"/>
                <w:sz w:val="20"/>
                <w:szCs w:val="20"/>
              </w:rPr>
              <w:t xml:space="preserve"> пандусу</w:t>
            </w:r>
          </w:p>
        </w:tc>
        <w:tc>
          <w:tcPr>
            <w:tcW w:w="1418" w:type="dxa"/>
            <w:tcBorders>
              <w:top w:val="nil"/>
              <w:left w:val="single" w:sz="4" w:space="0" w:color="auto"/>
              <w:bottom w:val="nil"/>
              <w:right w:val="nil"/>
            </w:tcBorders>
          </w:tcPr>
          <w:p w14:paraId="1EBD729E"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4E2CF98"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0,366</w:t>
            </w:r>
          </w:p>
        </w:tc>
        <w:tc>
          <w:tcPr>
            <w:tcW w:w="1418" w:type="dxa"/>
            <w:tcBorders>
              <w:top w:val="nil"/>
              <w:left w:val="single" w:sz="4" w:space="0" w:color="auto"/>
              <w:bottom w:val="nil"/>
              <w:right w:val="single" w:sz="12" w:space="0" w:color="auto"/>
            </w:tcBorders>
          </w:tcPr>
          <w:p w14:paraId="6C42DCE6"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6295E8A3" w14:textId="77777777" w:rsidTr="00A30B52">
        <w:trPr>
          <w:jc w:val="center"/>
        </w:trPr>
        <w:tc>
          <w:tcPr>
            <w:tcW w:w="567" w:type="dxa"/>
            <w:tcBorders>
              <w:top w:val="nil"/>
              <w:left w:val="single" w:sz="12" w:space="0" w:color="auto"/>
              <w:bottom w:val="nil"/>
              <w:right w:val="single" w:sz="4" w:space="0" w:color="auto"/>
            </w:tcBorders>
          </w:tcPr>
          <w:p w14:paraId="0381EEC1"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14:paraId="2AB10FD2" w14:textId="77777777" w:rsidR="00394221" w:rsidRDefault="00394221" w:rsidP="00A30B52">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металоконструкцій</w:t>
            </w:r>
            <w:proofErr w:type="spellEnd"/>
            <w:r>
              <w:rPr>
                <w:rFonts w:ascii="Arial" w:hAnsi="Arial" w:cs="Arial"/>
                <w:spacing w:val="-5"/>
                <w:sz w:val="20"/>
                <w:szCs w:val="20"/>
              </w:rPr>
              <w:t xml:space="preserve"> пандусу з огорожею</w:t>
            </w:r>
          </w:p>
        </w:tc>
        <w:tc>
          <w:tcPr>
            <w:tcW w:w="1418" w:type="dxa"/>
            <w:tcBorders>
              <w:top w:val="nil"/>
              <w:left w:val="single" w:sz="4" w:space="0" w:color="auto"/>
              <w:bottom w:val="nil"/>
              <w:right w:val="nil"/>
            </w:tcBorders>
          </w:tcPr>
          <w:p w14:paraId="65B8BD7C"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7B4A21D9"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0,541</w:t>
            </w:r>
          </w:p>
        </w:tc>
        <w:tc>
          <w:tcPr>
            <w:tcW w:w="1418" w:type="dxa"/>
            <w:tcBorders>
              <w:top w:val="nil"/>
              <w:left w:val="single" w:sz="4" w:space="0" w:color="auto"/>
              <w:bottom w:val="nil"/>
              <w:right w:val="single" w:sz="12" w:space="0" w:color="auto"/>
            </w:tcBorders>
          </w:tcPr>
          <w:p w14:paraId="66017FEF"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6A0E7573" w14:textId="77777777" w:rsidTr="00A30B52">
        <w:trPr>
          <w:jc w:val="center"/>
        </w:trPr>
        <w:tc>
          <w:tcPr>
            <w:tcW w:w="567" w:type="dxa"/>
            <w:tcBorders>
              <w:top w:val="nil"/>
              <w:left w:val="single" w:sz="12" w:space="0" w:color="auto"/>
              <w:bottom w:val="nil"/>
              <w:right w:val="single" w:sz="4" w:space="0" w:color="auto"/>
            </w:tcBorders>
          </w:tcPr>
          <w:p w14:paraId="2C0A95E0"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14:paraId="2D2471FE" w14:textId="77777777" w:rsidR="00394221" w:rsidRDefault="00394221" w:rsidP="00A30B52">
            <w:pPr>
              <w:keepLines/>
              <w:autoSpaceDE w:val="0"/>
              <w:autoSpaceDN w:val="0"/>
              <w:spacing w:after="0" w:line="240" w:lineRule="auto"/>
              <w:rPr>
                <w:rFonts w:ascii="Arial" w:hAnsi="Arial" w:cs="Arial"/>
                <w:sz w:val="20"/>
                <w:szCs w:val="20"/>
              </w:rPr>
            </w:pPr>
            <w:proofErr w:type="spellStart"/>
            <w:r w:rsidRPr="009E4646">
              <w:rPr>
                <w:rFonts w:ascii="Arial" w:hAnsi="Arial" w:cs="Arial"/>
                <w:spacing w:val="-5"/>
                <w:sz w:val="20"/>
                <w:szCs w:val="20"/>
              </w:rPr>
              <w:t>Фарбування</w:t>
            </w:r>
            <w:proofErr w:type="spellEnd"/>
            <w:r w:rsidRPr="009E4646">
              <w:rPr>
                <w:rFonts w:ascii="Arial" w:hAnsi="Arial" w:cs="Arial"/>
                <w:spacing w:val="-5"/>
                <w:sz w:val="20"/>
                <w:szCs w:val="20"/>
              </w:rPr>
              <w:t xml:space="preserve"> </w:t>
            </w:r>
            <w:proofErr w:type="spellStart"/>
            <w:r w:rsidRPr="009E4646">
              <w:rPr>
                <w:rFonts w:ascii="Arial" w:hAnsi="Arial" w:cs="Arial"/>
                <w:spacing w:val="-5"/>
                <w:sz w:val="20"/>
                <w:szCs w:val="20"/>
              </w:rPr>
              <w:t>нових</w:t>
            </w:r>
            <w:proofErr w:type="spellEnd"/>
            <w:r w:rsidRPr="009E4646">
              <w:rPr>
                <w:rFonts w:ascii="Arial" w:hAnsi="Arial" w:cs="Arial"/>
                <w:spacing w:val="-5"/>
                <w:sz w:val="20"/>
                <w:szCs w:val="20"/>
              </w:rPr>
              <w:t xml:space="preserve"> </w:t>
            </w:r>
            <w:proofErr w:type="spellStart"/>
            <w:r w:rsidRPr="009E4646">
              <w:rPr>
                <w:rFonts w:ascii="Arial" w:hAnsi="Arial" w:cs="Arial"/>
                <w:spacing w:val="-5"/>
                <w:sz w:val="20"/>
                <w:szCs w:val="20"/>
              </w:rPr>
              <w:t>металевих</w:t>
            </w:r>
            <w:proofErr w:type="spellEnd"/>
            <w:r w:rsidRPr="009E4646">
              <w:rPr>
                <w:rFonts w:ascii="Arial" w:hAnsi="Arial" w:cs="Arial"/>
                <w:spacing w:val="-5"/>
                <w:sz w:val="20"/>
                <w:szCs w:val="20"/>
              </w:rPr>
              <w:t xml:space="preserve"> </w:t>
            </w:r>
            <w:proofErr w:type="spellStart"/>
            <w:r w:rsidRPr="009E4646">
              <w:rPr>
                <w:rFonts w:ascii="Arial" w:hAnsi="Arial" w:cs="Arial"/>
                <w:spacing w:val="-5"/>
                <w:sz w:val="20"/>
                <w:szCs w:val="20"/>
              </w:rPr>
              <w:t>поверхонь</w:t>
            </w:r>
            <w:proofErr w:type="spellEnd"/>
          </w:p>
        </w:tc>
        <w:tc>
          <w:tcPr>
            <w:tcW w:w="1418" w:type="dxa"/>
            <w:tcBorders>
              <w:top w:val="nil"/>
              <w:left w:val="single" w:sz="4" w:space="0" w:color="auto"/>
              <w:bottom w:val="nil"/>
              <w:right w:val="nil"/>
            </w:tcBorders>
          </w:tcPr>
          <w:p w14:paraId="6A35D8EA"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ECF7954"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17,4</w:t>
            </w:r>
          </w:p>
        </w:tc>
        <w:tc>
          <w:tcPr>
            <w:tcW w:w="1418" w:type="dxa"/>
            <w:tcBorders>
              <w:top w:val="nil"/>
              <w:left w:val="single" w:sz="4" w:space="0" w:color="auto"/>
              <w:bottom w:val="nil"/>
              <w:right w:val="single" w:sz="12" w:space="0" w:color="auto"/>
            </w:tcBorders>
          </w:tcPr>
          <w:p w14:paraId="686E49B4"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47BCAEAB" w14:textId="77777777" w:rsidR="00394221" w:rsidRDefault="00394221" w:rsidP="00394221">
      <w:pPr>
        <w:autoSpaceDE w:val="0"/>
        <w:autoSpaceDN w:val="0"/>
        <w:spacing w:after="0" w:line="240" w:lineRule="auto"/>
        <w:rPr>
          <w:sz w:val="2"/>
          <w:szCs w:val="2"/>
        </w:r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394221" w14:paraId="64B90F41" w14:textId="77777777" w:rsidTr="00A30B52">
        <w:trPr>
          <w:jc w:val="center"/>
        </w:trPr>
        <w:tc>
          <w:tcPr>
            <w:tcW w:w="567" w:type="dxa"/>
            <w:tcBorders>
              <w:top w:val="nil"/>
              <w:left w:val="single" w:sz="12" w:space="0" w:color="auto"/>
              <w:bottom w:val="nil"/>
              <w:right w:val="single" w:sz="4" w:space="0" w:color="auto"/>
            </w:tcBorders>
          </w:tcPr>
          <w:p w14:paraId="2C85B38F"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14:paraId="20463BD5"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Навантаження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w:t>
            </w:r>
            <w:proofErr w:type="spellStart"/>
            <w:r>
              <w:rPr>
                <w:rFonts w:ascii="Arial" w:hAnsi="Arial" w:cs="Arial"/>
                <w:spacing w:val="-5"/>
                <w:sz w:val="20"/>
                <w:szCs w:val="20"/>
              </w:rPr>
              <w:t>вручну</w:t>
            </w:r>
            <w:proofErr w:type="spellEnd"/>
          </w:p>
        </w:tc>
        <w:tc>
          <w:tcPr>
            <w:tcW w:w="1418" w:type="dxa"/>
            <w:tcBorders>
              <w:top w:val="nil"/>
              <w:left w:val="single" w:sz="4" w:space="0" w:color="auto"/>
              <w:bottom w:val="nil"/>
              <w:right w:val="nil"/>
            </w:tcBorders>
          </w:tcPr>
          <w:p w14:paraId="41722DC6"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452E523"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6,5</w:t>
            </w:r>
          </w:p>
        </w:tc>
        <w:tc>
          <w:tcPr>
            <w:tcW w:w="1418" w:type="dxa"/>
            <w:tcBorders>
              <w:top w:val="nil"/>
              <w:left w:val="single" w:sz="4" w:space="0" w:color="auto"/>
              <w:bottom w:val="nil"/>
              <w:right w:val="single" w:sz="12" w:space="0" w:color="auto"/>
            </w:tcBorders>
          </w:tcPr>
          <w:p w14:paraId="0B2D5240"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46746322" w14:textId="77777777" w:rsidTr="00A30B52">
        <w:trPr>
          <w:jc w:val="center"/>
        </w:trPr>
        <w:tc>
          <w:tcPr>
            <w:tcW w:w="567" w:type="dxa"/>
            <w:tcBorders>
              <w:top w:val="nil"/>
              <w:left w:val="single" w:sz="12" w:space="0" w:color="auto"/>
              <w:bottom w:val="nil"/>
              <w:right w:val="single" w:sz="4" w:space="0" w:color="auto"/>
            </w:tcBorders>
          </w:tcPr>
          <w:p w14:paraId="2A8B1EAF"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14:paraId="3624F2E5" w14:textId="77777777" w:rsidR="00394221" w:rsidRDefault="00394221" w:rsidP="00A30B52">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Перевезення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до 8 км</w:t>
            </w:r>
          </w:p>
        </w:tc>
        <w:tc>
          <w:tcPr>
            <w:tcW w:w="1418" w:type="dxa"/>
            <w:tcBorders>
              <w:top w:val="nil"/>
              <w:left w:val="single" w:sz="4" w:space="0" w:color="auto"/>
              <w:bottom w:val="nil"/>
              <w:right w:val="nil"/>
            </w:tcBorders>
          </w:tcPr>
          <w:p w14:paraId="4287146E"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5327A69D" w14:textId="77777777" w:rsidR="00394221" w:rsidRDefault="00394221" w:rsidP="00A30B5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6,5</w:t>
            </w:r>
          </w:p>
        </w:tc>
        <w:tc>
          <w:tcPr>
            <w:tcW w:w="1418" w:type="dxa"/>
            <w:tcBorders>
              <w:top w:val="nil"/>
              <w:left w:val="single" w:sz="4" w:space="0" w:color="auto"/>
              <w:bottom w:val="nil"/>
              <w:right w:val="single" w:sz="12" w:space="0" w:color="auto"/>
            </w:tcBorders>
          </w:tcPr>
          <w:p w14:paraId="332FA908"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394221" w14:paraId="381A3629" w14:textId="77777777" w:rsidTr="00A30B52">
        <w:trPr>
          <w:jc w:val="center"/>
        </w:trPr>
        <w:tc>
          <w:tcPr>
            <w:tcW w:w="10208" w:type="dxa"/>
            <w:gridSpan w:val="5"/>
            <w:tcBorders>
              <w:top w:val="single" w:sz="12" w:space="0" w:color="auto"/>
              <w:left w:val="nil"/>
              <w:bottom w:val="nil"/>
              <w:right w:val="nil"/>
            </w:tcBorders>
            <w:vAlign w:val="center"/>
          </w:tcPr>
          <w:p w14:paraId="7A0BF746" w14:textId="77777777" w:rsidR="00394221" w:rsidRDefault="00394221" w:rsidP="00A30B5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609C94F0" w14:textId="77777777" w:rsidR="00394221" w:rsidRDefault="00394221" w:rsidP="00394221">
      <w:pPr>
        <w:rPr>
          <w:sz w:val="2"/>
          <w:szCs w:val="2"/>
        </w:rPr>
      </w:pPr>
    </w:p>
    <w:p w14:paraId="720AB76A" w14:textId="77777777" w:rsidR="00394221" w:rsidRDefault="00394221" w:rsidP="00394221">
      <w:pPr>
        <w:rPr>
          <w:sz w:val="2"/>
          <w:szCs w:val="2"/>
        </w:rPr>
      </w:pPr>
    </w:p>
    <w:p w14:paraId="202B63DB" w14:textId="77777777" w:rsidR="00394221" w:rsidRPr="00BD202B" w:rsidRDefault="00394221" w:rsidP="00394221">
      <w:pPr>
        <w:rPr>
          <w:sz w:val="2"/>
          <w:szCs w:val="2"/>
        </w:rPr>
        <w:sectPr w:rsidR="00394221" w:rsidRPr="00BD202B" w:rsidSect="00394221">
          <w:pgSz w:w="11906" w:h="16838"/>
          <w:pgMar w:top="650" w:right="850" w:bottom="367" w:left="1134" w:header="709" w:footer="709" w:gutter="0"/>
          <w:cols w:space="709"/>
        </w:sectPr>
      </w:pPr>
    </w:p>
    <w:tbl>
      <w:tblPr>
        <w:tblW w:w="8000" w:type="dxa"/>
        <w:tblLook w:val="04A0" w:firstRow="1" w:lastRow="0" w:firstColumn="1" w:lastColumn="0" w:noHBand="0" w:noVBand="1"/>
      </w:tblPr>
      <w:tblGrid>
        <w:gridCol w:w="612"/>
        <w:gridCol w:w="272"/>
        <w:gridCol w:w="4351"/>
        <w:gridCol w:w="1212"/>
        <w:gridCol w:w="1331"/>
        <w:gridCol w:w="222"/>
      </w:tblGrid>
      <w:tr w:rsidR="00394221" w:rsidRPr="002A3293" w14:paraId="676B49AD" w14:textId="77777777" w:rsidTr="00A30B52">
        <w:trPr>
          <w:gridAfter w:val="1"/>
          <w:wAfter w:w="36" w:type="dxa"/>
          <w:trHeight w:val="360"/>
        </w:trPr>
        <w:tc>
          <w:tcPr>
            <w:tcW w:w="7964" w:type="dxa"/>
            <w:gridSpan w:val="5"/>
            <w:tcBorders>
              <w:top w:val="nil"/>
              <w:left w:val="nil"/>
              <w:bottom w:val="nil"/>
              <w:right w:val="nil"/>
            </w:tcBorders>
            <w:hideMark/>
          </w:tcPr>
          <w:p w14:paraId="3BA29643" w14:textId="77777777" w:rsidR="00394221" w:rsidRPr="002A3293" w:rsidRDefault="00394221" w:rsidP="00A30B52">
            <w:pPr>
              <w:spacing w:after="0" w:line="240" w:lineRule="auto"/>
              <w:jc w:val="center"/>
              <w:rPr>
                <w:rFonts w:ascii="Arial CYR" w:eastAsia="Times New Roman" w:hAnsi="Arial CYR" w:cs="Arial CYR"/>
                <w:b/>
                <w:bCs/>
                <w:color w:val="000000"/>
                <w:sz w:val="24"/>
                <w:szCs w:val="24"/>
                <w:lang w:eastAsia="ru-RU"/>
              </w:rPr>
            </w:pPr>
            <w:proofErr w:type="spellStart"/>
            <w:r w:rsidRPr="002A3293">
              <w:rPr>
                <w:rFonts w:ascii="Arial CYR" w:eastAsia="Times New Roman" w:hAnsi="Arial CYR" w:cs="Arial CYR"/>
                <w:b/>
                <w:bCs/>
                <w:color w:val="000000"/>
                <w:sz w:val="24"/>
                <w:szCs w:val="24"/>
                <w:lang w:eastAsia="ru-RU"/>
              </w:rPr>
              <w:lastRenderedPageBreak/>
              <w:t>Матеріальні</w:t>
            </w:r>
            <w:proofErr w:type="spellEnd"/>
            <w:r w:rsidRPr="002A3293">
              <w:rPr>
                <w:rFonts w:ascii="Arial CYR" w:eastAsia="Times New Roman" w:hAnsi="Arial CYR" w:cs="Arial CYR"/>
                <w:b/>
                <w:bCs/>
                <w:color w:val="000000"/>
                <w:sz w:val="24"/>
                <w:szCs w:val="24"/>
                <w:lang w:eastAsia="ru-RU"/>
              </w:rPr>
              <w:t xml:space="preserve"> </w:t>
            </w:r>
            <w:proofErr w:type="spellStart"/>
            <w:r w:rsidRPr="002A3293">
              <w:rPr>
                <w:rFonts w:ascii="Arial CYR" w:eastAsia="Times New Roman" w:hAnsi="Arial CYR" w:cs="Arial CYR"/>
                <w:b/>
                <w:bCs/>
                <w:color w:val="000000"/>
                <w:sz w:val="24"/>
                <w:szCs w:val="24"/>
                <w:lang w:eastAsia="ru-RU"/>
              </w:rPr>
              <w:t>ресурси</w:t>
            </w:r>
            <w:proofErr w:type="spellEnd"/>
            <w:r w:rsidRPr="002A3293">
              <w:rPr>
                <w:rFonts w:ascii="Arial CYR" w:eastAsia="Times New Roman" w:hAnsi="Arial CYR" w:cs="Arial CYR"/>
                <w:b/>
                <w:bCs/>
                <w:color w:val="000000"/>
                <w:sz w:val="24"/>
                <w:szCs w:val="24"/>
                <w:lang w:eastAsia="ru-RU"/>
              </w:rPr>
              <w:t xml:space="preserve"> ЦНАП</w:t>
            </w:r>
          </w:p>
        </w:tc>
      </w:tr>
      <w:tr w:rsidR="00394221" w:rsidRPr="002A3293" w14:paraId="1B0156BF" w14:textId="77777777" w:rsidTr="00A30B52">
        <w:trPr>
          <w:gridAfter w:val="1"/>
          <w:wAfter w:w="36" w:type="dxa"/>
          <w:trHeight w:val="360"/>
        </w:trPr>
        <w:tc>
          <w:tcPr>
            <w:tcW w:w="7964" w:type="dxa"/>
            <w:gridSpan w:val="5"/>
            <w:tcBorders>
              <w:top w:val="nil"/>
              <w:left w:val="nil"/>
              <w:bottom w:val="nil"/>
              <w:right w:val="nil"/>
            </w:tcBorders>
            <w:hideMark/>
          </w:tcPr>
          <w:p w14:paraId="19F65AAD" w14:textId="77777777" w:rsidR="00394221" w:rsidRPr="002A3293" w:rsidRDefault="00394221" w:rsidP="00A30B52">
            <w:pPr>
              <w:spacing w:after="0" w:line="240" w:lineRule="auto"/>
              <w:jc w:val="center"/>
              <w:rPr>
                <w:rFonts w:ascii="Arial CYR" w:eastAsia="Times New Roman" w:hAnsi="Arial CYR" w:cs="Arial CYR"/>
                <w:b/>
                <w:bCs/>
                <w:color w:val="000000"/>
                <w:sz w:val="24"/>
                <w:szCs w:val="24"/>
                <w:lang w:eastAsia="ru-RU"/>
              </w:rPr>
            </w:pPr>
          </w:p>
        </w:tc>
      </w:tr>
      <w:tr w:rsidR="00394221" w:rsidRPr="002A3293" w14:paraId="78CCDE96" w14:textId="77777777" w:rsidTr="00A30B52">
        <w:trPr>
          <w:gridAfter w:val="1"/>
          <w:wAfter w:w="36" w:type="dxa"/>
          <w:trHeight w:val="297"/>
        </w:trPr>
        <w:tc>
          <w:tcPr>
            <w:tcW w:w="7964" w:type="dxa"/>
            <w:gridSpan w:val="5"/>
            <w:tcBorders>
              <w:top w:val="nil"/>
              <w:left w:val="nil"/>
              <w:bottom w:val="nil"/>
              <w:right w:val="nil"/>
            </w:tcBorders>
            <w:hideMark/>
          </w:tcPr>
          <w:p w14:paraId="1D69A432" w14:textId="77777777" w:rsidR="00394221" w:rsidRPr="002A3293" w:rsidRDefault="00394221" w:rsidP="00A30B52">
            <w:pPr>
              <w:spacing w:after="0" w:line="240" w:lineRule="auto"/>
              <w:jc w:val="center"/>
              <w:rPr>
                <w:rFonts w:ascii="Times New Roman" w:eastAsia="Times New Roman" w:hAnsi="Times New Roman" w:cs="Times New Roman"/>
                <w:sz w:val="20"/>
                <w:szCs w:val="20"/>
                <w:lang w:eastAsia="ru-RU"/>
              </w:rPr>
            </w:pPr>
          </w:p>
        </w:tc>
      </w:tr>
      <w:tr w:rsidR="00394221" w:rsidRPr="002A3293" w14:paraId="33C733D9" w14:textId="77777777" w:rsidTr="00A30B52">
        <w:trPr>
          <w:gridAfter w:val="1"/>
          <w:wAfter w:w="36" w:type="dxa"/>
          <w:trHeight w:val="597"/>
        </w:trPr>
        <w:tc>
          <w:tcPr>
            <w:tcW w:w="618" w:type="dxa"/>
            <w:vMerge w:val="restart"/>
            <w:tcBorders>
              <w:top w:val="single" w:sz="8" w:space="0" w:color="auto"/>
              <w:left w:val="single" w:sz="8" w:space="0" w:color="auto"/>
              <w:bottom w:val="single" w:sz="4" w:space="0" w:color="000000"/>
              <w:right w:val="single" w:sz="4" w:space="0" w:color="auto"/>
            </w:tcBorders>
            <w:vAlign w:val="center"/>
            <w:hideMark/>
          </w:tcPr>
          <w:p w14:paraId="66842B2F"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w:t>
            </w:r>
            <w:r w:rsidRPr="002A3293">
              <w:rPr>
                <w:rFonts w:ascii="Arial CYR" w:eastAsia="Times New Roman" w:hAnsi="Arial CYR" w:cs="Arial CYR"/>
                <w:color w:val="000000"/>
                <w:sz w:val="20"/>
                <w:szCs w:val="20"/>
                <w:lang w:eastAsia="ru-RU"/>
              </w:rPr>
              <w:br/>
            </w:r>
            <w:proofErr w:type="spellStart"/>
            <w:r w:rsidRPr="002A3293">
              <w:rPr>
                <w:rFonts w:ascii="Arial CYR" w:eastAsia="Times New Roman" w:hAnsi="Arial CYR" w:cs="Arial CYR"/>
                <w:color w:val="000000"/>
                <w:sz w:val="20"/>
                <w:szCs w:val="20"/>
                <w:lang w:eastAsia="ru-RU"/>
              </w:rPr>
              <w:t>Ч.ч</w:t>
            </w:r>
            <w:proofErr w:type="spellEnd"/>
            <w:r w:rsidRPr="002A3293">
              <w:rPr>
                <w:rFonts w:ascii="Arial CYR" w:eastAsia="Times New Roman" w:hAnsi="Arial CYR" w:cs="Arial CYR"/>
                <w:color w:val="000000"/>
                <w:sz w:val="20"/>
                <w:szCs w:val="20"/>
                <w:lang w:eastAsia="ru-RU"/>
              </w:rPr>
              <w:t>.</w:t>
            </w:r>
          </w:p>
        </w:tc>
        <w:tc>
          <w:tcPr>
            <w:tcW w:w="100" w:type="dxa"/>
            <w:vMerge w:val="restart"/>
            <w:tcBorders>
              <w:top w:val="single" w:sz="8" w:space="0" w:color="auto"/>
              <w:left w:val="single" w:sz="4" w:space="0" w:color="auto"/>
              <w:bottom w:val="single" w:sz="4" w:space="0" w:color="000000"/>
              <w:right w:val="single" w:sz="4" w:space="0" w:color="auto"/>
            </w:tcBorders>
            <w:vAlign w:val="center"/>
            <w:hideMark/>
          </w:tcPr>
          <w:p w14:paraId="77798C4D"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vMerge w:val="restart"/>
            <w:tcBorders>
              <w:top w:val="single" w:sz="8" w:space="0" w:color="auto"/>
              <w:left w:val="single" w:sz="4" w:space="0" w:color="auto"/>
              <w:bottom w:val="single" w:sz="4" w:space="0" w:color="000000"/>
              <w:right w:val="single" w:sz="4" w:space="0" w:color="auto"/>
            </w:tcBorders>
            <w:vAlign w:val="center"/>
            <w:hideMark/>
          </w:tcPr>
          <w:p w14:paraId="0D086B33"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Найменування</w:t>
            </w:r>
            <w:proofErr w:type="spellEnd"/>
            <w:r w:rsidRPr="002A3293">
              <w:rPr>
                <w:rFonts w:ascii="Arial CYR" w:eastAsia="Times New Roman" w:hAnsi="Arial CYR" w:cs="Arial CYR"/>
                <w:color w:val="000000"/>
                <w:sz w:val="20"/>
                <w:szCs w:val="20"/>
                <w:lang w:eastAsia="ru-RU"/>
              </w:rPr>
              <w:t xml:space="preserve"> </w:t>
            </w:r>
          </w:p>
        </w:tc>
        <w:tc>
          <w:tcPr>
            <w:tcW w:w="1236" w:type="dxa"/>
            <w:vMerge w:val="restart"/>
            <w:tcBorders>
              <w:top w:val="single" w:sz="8" w:space="0" w:color="auto"/>
              <w:left w:val="single" w:sz="4" w:space="0" w:color="auto"/>
              <w:bottom w:val="single" w:sz="4" w:space="0" w:color="000000"/>
              <w:right w:val="single" w:sz="4" w:space="0" w:color="auto"/>
            </w:tcBorders>
            <w:vAlign w:val="center"/>
            <w:hideMark/>
          </w:tcPr>
          <w:p w14:paraId="17053582"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Одиниця</w:t>
            </w:r>
            <w:proofErr w:type="spellEnd"/>
            <w:r w:rsidRPr="002A3293">
              <w:rPr>
                <w:rFonts w:ascii="Arial CYR" w:eastAsia="Times New Roman" w:hAnsi="Arial CYR" w:cs="Arial CYR"/>
                <w:color w:val="000000"/>
                <w:sz w:val="20"/>
                <w:szCs w:val="20"/>
                <w:lang w:eastAsia="ru-RU"/>
              </w:rPr>
              <w:t xml:space="preserve"> </w:t>
            </w:r>
            <w:r w:rsidRPr="002A3293">
              <w:rPr>
                <w:rFonts w:ascii="Arial CYR" w:eastAsia="Times New Roman" w:hAnsi="Arial CYR" w:cs="Arial CYR"/>
                <w:color w:val="000000"/>
                <w:sz w:val="20"/>
                <w:szCs w:val="20"/>
                <w:lang w:eastAsia="ru-RU"/>
              </w:rPr>
              <w:br/>
            </w:r>
            <w:proofErr w:type="spellStart"/>
            <w:r w:rsidRPr="002A3293">
              <w:rPr>
                <w:rFonts w:ascii="Arial CYR" w:eastAsia="Times New Roman" w:hAnsi="Arial CYR" w:cs="Arial CYR"/>
                <w:color w:val="000000"/>
                <w:sz w:val="20"/>
                <w:szCs w:val="20"/>
                <w:lang w:eastAsia="ru-RU"/>
              </w:rPr>
              <w:t>виміру</w:t>
            </w:r>
            <w:proofErr w:type="spellEnd"/>
          </w:p>
        </w:tc>
        <w:tc>
          <w:tcPr>
            <w:tcW w:w="1356" w:type="dxa"/>
            <w:vMerge w:val="restart"/>
            <w:tcBorders>
              <w:top w:val="single" w:sz="8" w:space="0" w:color="auto"/>
              <w:left w:val="single" w:sz="4" w:space="0" w:color="auto"/>
              <w:bottom w:val="single" w:sz="4" w:space="0" w:color="000000"/>
              <w:right w:val="single" w:sz="4" w:space="0" w:color="auto"/>
            </w:tcBorders>
            <w:vAlign w:val="center"/>
            <w:hideMark/>
          </w:tcPr>
          <w:p w14:paraId="3DE2759F"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Кількість</w:t>
            </w:r>
            <w:proofErr w:type="spellEnd"/>
          </w:p>
        </w:tc>
      </w:tr>
      <w:tr w:rsidR="00394221" w:rsidRPr="002A3293" w14:paraId="0625601F" w14:textId="77777777" w:rsidTr="00A30B52">
        <w:trPr>
          <w:trHeight w:val="1365"/>
        </w:trPr>
        <w:tc>
          <w:tcPr>
            <w:tcW w:w="618" w:type="dxa"/>
            <w:vMerge/>
            <w:tcBorders>
              <w:top w:val="single" w:sz="8" w:space="0" w:color="auto"/>
              <w:left w:val="single" w:sz="8" w:space="0" w:color="auto"/>
              <w:bottom w:val="single" w:sz="4" w:space="0" w:color="000000"/>
              <w:right w:val="single" w:sz="4" w:space="0" w:color="auto"/>
            </w:tcBorders>
            <w:vAlign w:val="center"/>
            <w:hideMark/>
          </w:tcPr>
          <w:p w14:paraId="7C1CD290"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
        </w:tc>
        <w:tc>
          <w:tcPr>
            <w:tcW w:w="100" w:type="dxa"/>
            <w:vMerge/>
            <w:tcBorders>
              <w:top w:val="single" w:sz="8" w:space="0" w:color="auto"/>
              <w:left w:val="single" w:sz="4" w:space="0" w:color="auto"/>
              <w:bottom w:val="single" w:sz="4" w:space="0" w:color="000000"/>
              <w:right w:val="single" w:sz="4" w:space="0" w:color="auto"/>
            </w:tcBorders>
            <w:vAlign w:val="center"/>
            <w:hideMark/>
          </w:tcPr>
          <w:p w14:paraId="78C6CA22"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
        </w:tc>
        <w:tc>
          <w:tcPr>
            <w:tcW w:w="4654" w:type="dxa"/>
            <w:vMerge/>
            <w:tcBorders>
              <w:top w:val="single" w:sz="8" w:space="0" w:color="auto"/>
              <w:left w:val="single" w:sz="4" w:space="0" w:color="auto"/>
              <w:bottom w:val="single" w:sz="4" w:space="0" w:color="000000"/>
              <w:right w:val="single" w:sz="4" w:space="0" w:color="auto"/>
            </w:tcBorders>
            <w:vAlign w:val="center"/>
            <w:hideMark/>
          </w:tcPr>
          <w:p w14:paraId="7D4562E0"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
        </w:tc>
        <w:tc>
          <w:tcPr>
            <w:tcW w:w="1236" w:type="dxa"/>
            <w:vMerge/>
            <w:tcBorders>
              <w:top w:val="single" w:sz="8" w:space="0" w:color="auto"/>
              <w:left w:val="single" w:sz="4" w:space="0" w:color="auto"/>
              <w:bottom w:val="single" w:sz="4" w:space="0" w:color="000000"/>
              <w:right w:val="single" w:sz="4" w:space="0" w:color="auto"/>
            </w:tcBorders>
            <w:vAlign w:val="center"/>
            <w:hideMark/>
          </w:tcPr>
          <w:p w14:paraId="69EF1433"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
        </w:tc>
        <w:tc>
          <w:tcPr>
            <w:tcW w:w="1356" w:type="dxa"/>
            <w:vMerge/>
            <w:tcBorders>
              <w:top w:val="single" w:sz="8" w:space="0" w:color="auto"/>
              <w:left w:val="single" w:sz="4" w:space="0" w:color="auto"/>
              <w:bottom w:val="single" w:sz="4" w:space="0" w:color="000000"/>
              <w:right w:val="single" w:sz="4" w:space="0" w:color="auto"/>
            </w:tcBorders>
            <w:vAlign w:val="center"/>
            <w:hideMark/>
          </w:tcPr>
          <w:p w14:paraId="13E6C6DD"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
        </w:tc>
        <w:tc>
          <w:tcPr>
            <w:tcW w:w="36" w:type="dxa"/>
            <w:tcBorders>
              <w:top w:val="nil"/>
              <w:left w:val="nil"/>
              <w:bottom w:val="nil"/>
              <w:right w:val="nil"/>
            </w:tcBorders>
            <w:noWrap/>
            <w:vAlign w:val="bottom"/>
            <w:hideMark/>
          </w:tcPr>
          <w:p w14:paraId="1767DA10"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p>
        </w:tc>
      </w:tr>
      <w:tr w:rsidR="00394221" w:rsidRPr="002A3293" w14:paraId="5F40F919" w14:textId="77777777" w:rsidTr="00A30B52">
        <w:trPr>
          <w:trHeight w:val="308"/>
        </w:trPr>
        <w:tc>
          <w:tcPr>
            <w:tcW w:w="618" w:type="dxa"/>
            <w:vMerge/>
            <w:tcBorders>
              <w:top w:val="single" w:sz="8" w:space="0" w:color="auto"/>
              <w:left w:val="single" w:sz="8" w:space="0" w:color="auto"/>
              <w:bottom w:val="single" w:sz="4" w:space="0" w:color="000000"/>
              <w:right w:val="single" w:sz="4" w:space="0" w:color="auto"/>
            </w:tcBorders>
            <w:vAlign w:val="center"/>
            <w:hideMark/>
          </w:tcPr>
          <w:p w14:paraId="62E5439A"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
        </w:tc>
        <w:tc>
          <w:tcPr>
            <w:tcW w:w="100" w:type="dxa"/>
            <w:vMerge/>
            <w:tcBorders>
              <w:top w:val="single" w:sz="8" w:space="0" w:color="auto"/>
              <w:left w:val="single" w:sz="4" w:space="0" w:color="auto"/>
              <w:bottom w:val="single" w:sz="4" w:space="0" w:color="000000"/>
              <w:right w:val="single" w:sz="4" w:space="0" w:color="auto"/>
            </w:tcBorders>
            <w:vAlign w:val="center"/>
            <w:hideMark/>
          </w:tcPr>
          <w:p w14:paraId="105F4995"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
        </w:tc>
        <w:tc>
          <w:tcPr>
            <w:tcW w:w="4654" w:type="dxa"/>
            <w:vMerge/>
            <w:tcBorders>
              <w:top w:val="single" w:sz="8" w:space="0" w:color="auto"/>
              <w:left w:val="single" w:sz="4" w:space="0" w:color="auto"/>
              <w:bottom w:val="single" w:sz="4" w:space="0" w:color="000000"/>
              <w:right w:val="single" w:sz="4" w:space="0" w:color="auto"/>
            </w:tcBorders>
            <w:vAlign w:val="center"/>
            <w:hideMark/>
          </w:tcPr>
          <w:p w14:paraId="32969C6A"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
        </w:tc>
        <w:tc>
          <w:tcPr>
            <w:tcW w:w="1236" w:type="dxa"/>
            <w:vMerge/>
            <w:tcBorders>
              <w:top w:val="single" w:sz="8" w:space="0" w:color="auto"/>
              <w:left w:val="single" w:sz="4" w:space="0" w:color="auto"/>
              <w:bottom w:val="single" w:sz="4" w:space="0" w:color="000000"/>
              <w:right w:val="single" w:sz="4" w:space="0" w:color="auto"/>
            </w:tcBorders>
            <w:vAlign w:val="center"/>
            <w:hideMark/>
          </w:tcPr>
          <w:p w14:paraId="56FB6CB1"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
        </w:tc>
        <w:tc>
          <w:tcPr>
            <w:tcW w:w="1356" w:type="dxa"/>
            <w:vMerge/>
            <w:tcBorders>
              <w:top w:val="single" w:sz="8" w:space="0" w:color="auto"/>
              <w:left w:val="single" w:sz="4" w:space="0" w:color="auto"/>
              <w:bottom w:val="single" w:sz="4" w:space="0" w:color="000000"/>
              <w:right w:val="single" w:sz="4" w:space="0" w:color="auto"/>
            </w:tcBorders>
            <w:vAlign w:val="center"/>
            <w:hideMark/>
          </w:tcPr>
          <w:p w14:paraId="0685A882"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
        </w:tc>
        <w:tc>
          <w:tcPr>
            <w:tcW w:w="36" w:type="dxa"/>
            <w:tcBorders>
              <w:top w:val="nil"/>
              <w:left w:val="nil"/>
              <w:bottom w:val="nil"/>
              <w:right w:val="nil"/>
            </w:tcBorders>
            <w:noWrap/>
            <w:vAlign w:val="bottom"/>
            <w:hideMark/>
          </w:tcPr>
          <w:p w14:paraId="509E2D69"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14DA8242" w14:textId="77777777" w:rsidTr="00A30B52">
        <w:trPr>
          <w:trHeight w:val="308"/>
        </w:trPr>
        <w:tc>
          <w:tcPr>
            <w:tcW w:w="618" w:type="dxa"/>
            <w:tcBorders>
              <w:top w:val="nil"/>
              <w:left w:val="single" w:sz="8" w:space="0" w:color="auto"/>
              <w:bottom w:val="single" w:sz="4" w:space="0" w:color="auto"/>
              <w:right w:val="single" w:sz="4" w:space="0" w:color="auto"/>
            </w:tcBorders>
            <w:hideMark/>
          </w:tcPr>
          <w:p w14:paraId="5AA119C2"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w:t>
            </w:r>
          </w:p>
        </w:tc>
        <w:tc>
          <w:tcPr>
            <w:tcW w:w="100" w:type="dxa"/>
            <w:tcBorders>
              <w:top w:val="nil"/>
              <w:left w:val="nil"/>
              <w:bottom w:val="single" w:sz="4" w:space="0" w:color="auto"/>
              <w:right w:val="single" w:sz="4" w:space="0" w:color="auto"/>
            </w:tcBorders>
            <w:hideMark/>
          </w:tcPr>
          <w:p w14:paraId="716613F8"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single" w:sz="4" w:space="0" w:color="auto"/>
              <w:right w:val="single" w:sz="4" w:space="0" w:color="auto"/>
            </w:tcBorders>
            <w:hideMark/>
          </w:tcPr>
          <w:p w14:paraId="741911E5"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w:t>
            </w:r>
          </w:p>
        </w:tc>
        <w:tc>
          <w:tcPr>
            <w:tcW w:w="1236" w:type="dxa"/>
            <w:tcBorders>
              <w:top w:val="nil"/>
              <w:left w:val="nil"/>
              <w:bottom w:val="single" w:sz="4" w:space="0" w:color="auto"/>
              <w:right w:val="single" w:sz="4" w:space="0" w:color="auto"/>
            </w:tcBorders>
            <w:hideMark/>
          </w:tcPr>
          <w:p w14:paraId="00D06153"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3</w:t>
            </w:r>
          </w:p>
        </w:tc>
        <w:tc>
          <w:tcPr>
            <w:tcW w:w="1356" w:type="dxa"/>
            <w:tcBorders>
              <w:top w:val="nil"/>
              <w:left w:val="nil"/>
              <w:bottom w:val="single" w:sz="4" w:space="0" w:color="auto"/>
              <w:right w:val="single" w:sz="4" w:space="0" w:color="auto"/>
            </w:tcBorders>
            <w:hideMark/>
          </w:tcPr>
          <w:p w14:paraId="55326C9E"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4</w:t>
            </w:r>
          </w:p>
        </w:tc>
        <w:tc>
          <w:tcPr>
            <w:tcW w:w="36" w:type="dxa"/>
            <w:vAlign w:val="center"/>
            <w:hideMark/>
          </w:tcPr>
          <w:p w14:paraId="0A7DBD79"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763F0916" w14:textId="77777777" w:rsidTr="00A30B52">
        <w:trPr>
          <w:trHeight w:val="297"/>
        </w:trPr>
        <w:tc>
          <w:tcPr>
            <w:tcW w:w="618" w:type="dxa"/>
            <w:tcBorders>
              <w:top w:val="nil"/>
              <w:left w:val="single" w:sz="8" w:space="0" w:color="auto"/>
              <w:bottom w:val="nil"/>
              <w:right w:val="nil"/>
            </w:tcBorders>
            <w:vAlign w:val="center"/>
            <w:hideMark/>
          </w:tcPr>
          <w:p w14:paraId="1DC3D367"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100" w:type="dxa"/>
            <w:tcBorders>
              <w:top w:val="nil"/>
              <w:left w:val="single" w:sz="4" w:space="0" w:color="auto"/>
              <w:bottom w:val="nil"/>
              <w:right w:val="single" w:sz="4" w:space="0" w:color="auto"/>
            </w:tcBorders>
            <w:vAlign w:val="center"/>
            <w:hideMark/>
          </w:tcPr>
          <w:p w14:paraId="7C91DD72"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vAlign w:val="center"/>
            <w:hideMark/>
          </w:tcPr>
          <w:p w14:paraId="02E9661D"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p>
        </w:tc>
        <w:tc>
          <w:tcPr>
            <w:tcW w:w="1236" w:type="dxa"/>
            <w:tcBorders>
              <w:top w:val="nil"/>
              <w:left w:val="single" w:sz="4" w:space="0" w:color="auto"/>
              <w:bottom w:val="nil"/>
              <w:right w:val="single" w:sz="4" w:space="0" w:color="auto"/>
            </w:tcBorders>
            <w:vAlign w:val="center"/>
            <w:hideMark/>
          </w:tcPr>
          <w:p w14:paraId="4EFF1836"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1356" w:type="dxa"/>
            <w:tcBorders>
              <w:top w:val="nil"/>
              <w:left w:val="nil"/>
              <w:bottom w:val="nil"/>
              <w:right w:val="single" w:sz="4" w:space="0" w:color="auto"/>
            </w:tcBorders>
            <w:vAlign w:val="center"/>
            <w:hideMark/>
          </w:tcPr>
          <w:p w14:paraId="2B50B9DF"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36" w:type="dxa"/>
            <w:vAlign w:val="center"/>
            <w:hideMark/>
          </w:tcPr>
          <w:p w14:paraId="52F759DB"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13552222" w14:textId="77777777" w:rsidTr="00A30B52">
        <w:trPr>
          <w:trHeight w:val="563"/>
        </w:trPr>
        <w:tc>
          <w:tcPr>
            <w:tcW w:w="618" w:type="dxa"/>
            <w:tcBorders>
              <w:top w:val="nil"/>
              <w:left w:val="single" w:sz="8" w:space="0" w:color="auto"/>
              <w:bottom w:val="nil"/>
              <w:right w:val="nil"/>
            </w:tcBorders>
            <w:hideMark/>
          </w:tcPr>
          <w:p w14:paraId="6B4C8BB9"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w:t>
            </w:r>
          </w:p>
        </w:tc>
        <w:tc>
          <w:tcPr>
            <w:tcW w:w="100" w:type="dxa"/>
            <w:tcBorders>
              <w:top w:val="nil"/>
              <w:left w:val="single" w:sz="4" w:space="0" w:color="auto"/>
              <w:bottom w:val="nil"/>
              <w:right w:val="single" w:sz="4" w:space="0" w:color="auto"/>
            </w:tcBorders>
            <w:hideMark/>
          </w:tcPr>
          <w:p w14:paraId="7299266C"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786404ED"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Кріплення</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жолобу</w:t>
            </w:r>
            <w:proofErr w:type="spellEnd"/>
          </w:p>
        </w:tc>
        <w:tc>
          <w:tcPr>
            <w:tcW w:w="1236" w:type="dxa"/>
            <w:tcBorders>
              <w:top w:val="nil"/>
              <w:left w:val="single" w:sz="4" w:space="0" w:color="auto"/>
              <w:bottom w:val="nil"/>
              <w:right w:val="single" w:sz="4" w:space="0" w:color="auto"/>
            </w:tcBorders>
            <w:hideMark/>
          </w:tcPr>
          <w:p w14:paraId="301DF681"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шт</w:t>
            </w:r>
            <w:proofErr w:type="spellEnd"/>
          </w:p>
        </w:tc>
        <w:tc>
          <w:tcPr>
            <w:tcW w:w="1356" w:type="dxa"/>
            <w:tcBorders>
              <w:top w:val="nil"/>
              <w:left w:val="nil"/>
              <w:bottom w:val="nil"/>
              <w:right w:val="single" w:sz="4" w:space="0" w:color="auto"/>
            </w:tcBorders>
            <w:hideMark/>
          </w:tcPr>
          <w:p w14:paraId="088676D4"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13</w:t>
            </w:r>
          </w:p>
        </w:tc>
        <w:tc>
          <w:tcPr>
            <w:tcW w:w="36" w:type="dxa"/>
            <w:vAlign w:val="center"/>
            <w:hideMark/>
          </w:tcPr>
          <w:p w14:paraId="29894CD4"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02010DE6" w14:textId="77777777" w:rsidTr="00A30B52">
        <w:trPr>
          <w:trHeight w:val="563"/>
        </w:trPr>
        <w:tc>
          <w:tcPr>
            <w:tcW w:w="618" w:type="dxa"/>
            <w:tcBorders>
              <w:top w:val="nil"/>
              <w:left w:val="single" w:sz="8" w:space="0" w:color="auto"/>
              <w:bottom w:val="nil"/>
              <w:right w:val="nil"/>
            </w:tcBorders>
            <w:hideMark/>
          </w:tcPr>
          <w:p w14:paraId="440B1FE8"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w:t>
            </w:r>
          </w:p>
        </w:tc>
        <w:tc>
          <w:tcPr>
            <w:tcW w:w="100" w:type="dxa"/>
            <w:tcBorders>
              <w:top w:val="nil"/>
              <w:left w:val="single" w:sz="4" w:space="0" w:color="auto"/>
              <w:bottom w:val="nil"/>
              <w:right w:val="single" w:sz="4" w:space="0" w:color="auto"/>
            </w:tcBorders>
            <w:hideMark/>
          </w:tcPr>
          <w:p w14:paraId="79D3F1E7"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52F416F7"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Жолоб</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водовідвідний</w:t>
            </w:r>
            <w:proofErr w:type="spellEnd"/>
          </w:p>
        </w:tc>
        <w:tc>
          <w:tcPr>
            <w:tcW w:w="1236" w:type="dxa"/>
            <w:tcBorders>
              <w:top w:val="nil"/>
              <w:left w:val="single" w:sz="4" w:space="0" w:color="auto"/>
              <w:bottom w:val="nil"/>
              <w:right w:val="single" w:sz="4" w:space="0" w:color="auto"/>
            </w:tcBorders>
            <w:hideMark/>
          </w:tcPr>
          <w:p w14:paraId="7921D8DE"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w:t>
            </w:r>
          </w:p>
        </w:tc>
        <w:tc>
          <w:tcPr>
            <w:tcW w:w="1356" w:type="dxa"/>
            <w:tcBorders>
              <w:top w:val="nil"/>
              <w:left w:val="nil"/>
              <w:bottom w:val="nil"/>
              <w:right w:val="single" w:sz="4" w:space="0" w:color="auto"/>
            </w:tcBorders>
            <w:hideMark/>
          </w:tcPr>
          <w:p w14:paraId="2289C65E"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6,6</w:t>
            </w:r>
          </w:p>
        </w:tc>
        <w:tc>
          <w:tcPr>
            <w:tcW w:w="36" w:type="dxa"/>
            <w:vAlign w:val="center"/>
            <w:hideMark/>
          </w:tcPr>
          <w:p w14:paraId="1A8BD898"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12A9349E" w14:textId="77777777" w:rsidTr="00A30B52">
        <w:trPr>
          <w:trHeight w:val="563"/>
        </w:trPr>
        <w:tc>
          <w:tcPr>
            <w:tcW w:w="618" w:type="dxa"/>
            <w:tcBorders>
              <w:top w:val="nil"/>
              <w:left w:val="single" w:sz="8" w:space="0" w:color="auto"/>
              <w:bottom w:val="nil"/>
              <w:right w:val="nil"/>
            </w:tcBorders>
            <w:hideMark/>
          </w:tcPr>
          <w:p w14:paraId="7D7ED963"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3</w:t>
            </w:r>
          </w:p>
        </w:tc>
        <w:tc>
          <w:tcPr>
            <w:tcW w:w="100" w:type="dxa"/>
            <w:tcBorders>
              <w:top w:val="nil"/>
              <w:left w:val="single" w:sz="4" w:space="0" w:color="auto"/>
              <w:bottom w:val="nil"/>
              <w:right w:val="single" w:sz="4" w:space="0" w:color="auto"/>
            </w:tcBorders>
            <w:hideMark/>
          </w:tcPr>
          <w:p w14:paraId="0666AAF3"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2BB8D9C3"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Дюбелі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розпірні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поліетиленові</w:t>
            </w:r>
            <w:proofErr w:type="spellEnd"/>
            <w:r w:rsidRPr="002A3293">
              <w:rPr>
                <w:rFonts w:ascii="Arial CYR" w:eastAsia="Times New Roman" w:hAnsi="Arial CYR" w:cs="Arial CYR"/>
                <w:color w:val="000000"/>
                <w:sz w:val="20"/>
                <w:szCs w:val="20"/>
                <w:lang w:eastAsia="ru-RU"/>
              </w:rPr>
              <w:t xml:space="preserve"> [комплект],</w:t>
            </w:r>
            <w:r w:rsidRPr="002A3293">
              <w:rPr>
                <w:rFonts w:ascii="Arial CYR" w:eastAsia="Times New Roman" w:hAnsi="Arial CYR" w:cs="Arial CYR"/>
                <w:color w:val="000000"/>
                <w:sz w:val="20"/>
                <w:szCs w:val="20"/>
                <w:lang w:eastAsia="ru-RU"/>
              </w:rPr>
              <w:br/>
              <w:t>5х50 мм</w:t>
            </w:r>
          </w:p>
        </w:tc>
        <w:tc>
          <w:tcPr>
            <w:tcW w:w="1236" w:type="dxa"/>
            <w:tcBorders>
              <w:top w:val="nil"/>
              <w:left w:val="single" w:sz="4" w:space="0" w:color="auto"/>
              <w:bottom w:val="nil"/>
              <w:right w:val="single" w:sz="4" w:space="0" w:color="auto"/>
            </w:tcBorders>
            <w:hideMark/>
          </w:tcPr>
          <w:p w14:paraId="6D86CB21"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1000шт</w:t>
            </w:r>
          </w:p>
        </w:tc>
        <w:tc>
          <w:tcPr>
            <w:tcW w:w="1356" w:type="dxa"/>
            <w:tcBorders>
              <w:top w:val="nil"/>
              <w:left w:val="nil"/>
              <w:bottom w:val="nil"/>
              <w:right w:val="single" w:sz="4" w:space="0" w:color="auto"/>
            </w:tcBorders>
            <w:hideMark/>
          </w:tcPr>
          <w:p w14:paraId="672BA127"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0,01125</w:t>
            </w:r>
          </w:p>
        </w:tc>
        <w:tc>
          <w:tcPr>
            <w:tcW w:w="36" w:type="dxa"/>
            <w:vAlign w:val="center"/>
            <w:hideMark/>
          </w:tcPr>
          <w:p w14:paraId="0FD2523A"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026010BF" w14:textId="77777777" w:rsidTr="00A30B52">
        <w:trPr>
          <w:trHeight w:val="563"/>
        </w:trPr>
        <w:tc>
          <w:tcPr>
            <w:tcW w:w="618" w:type="dxa"/>
            <w:tcBorders>
              <w:top w:val="nil"/>
              <w:left w:val="single" w:sz="8" w:space="0" w:color="auto"/>
              <w:bottom w:val="nil"/>
              <w:right w:val="nil"/>
            </w:tcBorders>
            <w:hideMark/>
          </w:tcPr>
          <w:p w14:paraId="0054580F"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4</w:t>
            </w:r>
          </w:p>
        </w:tc>
        <w:tc>
          <w:tcPr>
            <w:tcW w:w="100" w:type="dxa"/>
            <w:tcBorders>
              <w:top w:val="nil"/>
              <w:left w:val="single" w:sz="4" w:space="0" w:color="auto"/>
              <w:bottom w:val="nil"/>
              <w:right w:val="single" w:sz="4" w:space="0" w:color="auto"/>
            </w:tcBorders>
            <w:hideMark/>
          </w:tcPr>
          <w:p w14:paraId="3EC2F5F1"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5861E4C2"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xml:space="preserve">Плитки </w:t>
            </w:r>
            <w:proofErr w:type="spellStart"/>
            <w:r w:rsidRPr="002A3293">
              <w:rPr>
                <w:rFonts w:ascii="Arial CYR" w:eastAsia="Times New Roman" w:hAnsi="Arial CYR" w:cs="Arial CYR"/>
                <w:color w:val="000000"/>
                <w:sz w:val="20"/>
                <w:szCs w:val="20"/>
                <w:lang w:eastAsia="ru-RU"/>
              </w:rPr>
              <w:t>керамічні</w:t>
            </w:r>
            <w:proofErr w:type="spellEnd"/>
            <w:r w:rsidRPr="002A3293">
              <w:rPr>
                <w:rFonts w:ascii="Arial CYR" w:eastAsia="Times New Roman" w:hAnsi="Arial CYR" w:cs="Arial CYR"/>
                <w:color w:val="000000"/>
                <w:sz w:val="20"/>
                <w:szCs w:val="20"/>
                <w:lang w:eastAsia="ru-RU"/>
              </w:rPr>
              <w:t xml:space="preserve"> для </w:t>
            </w:r>
            <w:proofErr w:type="spellStart"/>
            <w:r w:rsidRPr="002A3293">
              <w:rPr>
                <w:rFonts w:ascii="Arial CYR" w:eastAsia="Times New Roman" w:hAnsi="Arial CYR" w:cs="Arial CYR"/>
                <w:color w:val="000000"/>
                <w:sz w:val="20"/>
                <w:szCs w:val="20"/>
                <w:lang w:eastAsia="ru-RU"/>
              </w:rPr>
              <w:t>підлог</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керамограніт</w:t>
            </w:r>
            <w:proofErr w:type="spellEnd"/>
            <w:r w:rsidRPr="002A3293">
              <w:rPr>
                <w:rFonts w:ascii="Arial CYR" w:eastAsia="Times New Roman" w:hAnsi="Arial CYR" w:cs="Arial CYR"/>
                <w:color w:val="000000"/>
                <w:sz w:val="20"/>
                <w:szCs w:val="20"/>
                <w:lang w:eastAsia="ru-RU"/>
              </w:rPr>
              <w:t>)</w:t>
            </w:r>
          </w:p>
        </w:tc>
        <w:tc>
          <w:tcPr>
            <w:tcW w:w="1236" w:type="dxa"/>
            <w:tcBorders>
              <w:top w:val="nil"/>
              <w:left w:val="single" w:sz="4" w:space="0" w:color="auto"/>
              <w:bottom w:val="nil"/>
              <w:right w:val="single" w:sz="4" w:space="0" w:color="auto"/>
            </w:tcBorders>
            <w:hideMark/>
          </w:tcPr>
          <w:p w14:paraId="3E91D645"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м2</w:t>
            </w:r>
          </w:p>
        </w:tc>
        <w:tc>
          <w:tcPr>
            <w:tcW w:w="1356" w:type="dxa"/>
            <w:tcBorders>
              <w:top w:val="nil"/>
              <w:left w:val="nil"/>
              <w:bottom w:val="nil"/>
              <w:right w:val="single" w:sz="4" w:space="0" w:color="auto"/>
            </w:tcBorders>
            <w:hideMark/>
          </w:tcPr>
          <w:p w14:paraId="7BD5EF34"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3,162</w:t>
            </w:r>
          </w:p>
        </w:tc>
        <w:tc>
          <w:tcPr>
            <w:tcW w:w="36" w:type="dxa"/>
            <w:vAlign w:val="center"/>
            <w:hideMark/>
          </w:tcPr>
          <w:p w14:paraId="59468B6F"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5DD68DFC" w14:textId="77777777" w:rsidTr="00A30B52">
        <w:trPr>
          <w:trHeight w:val="563"/>
        </w:trPr>
        <w:tc>
          <w:tcPr>
            <w:tcW w:w="618" w:type="dxa"/>
            <w:tcBorders>
              <w:top w:val="nil"/>
              <w:left w:val="single" w:sz="8" w:space="0" w:color="auto"/>
              <w:bottom w:val="nil"/>
              <w:right w:val="nil"/>
            </w:tcBorders>
            <w:hideMark/>
          </w:tcPr>
          <w:p w14:paraId="3A6F26AF"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5</w:t>
            </w:r>
          </w:p>
        </w:tc>
        <w:tc>
          <w:tcPr>
            <w:tcW w:w="100" w:type="dxa"/>
            <w:tcBorders>
              <w:top w:val="nil"/>
              <w:left w:val="single" w:sz="4" w:space="0" w:color="auto"/>
              <w:bottom w:val="nil"/>
              <w:right w:val="single" w:sz="4" w:space="0" w:color="auto"/>
            </w:tcBorders>
            <w:hideMark/>
          </w:tcPr>
          <w:p w14:paraId="552BE35D"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0FBE44D3"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xml:space="preserve">Плитки </w:t>
            </w:r>
            <w:proofErr w:type="spellStart"/>
            <w:r w:rsidRPr="002A3293">
              <w:rPr>
                <w:rFonts w:ascii="Arial CYR" w:eastAsia="Times New Roman" w:hAnsi="Arial CYR" w:cs="Arial CYR"/>
                <w:color w:val="000000"/>
                <w:sz w:val="20"/>
                <w:szCs w:val="20"/>
                <w:lang w:eastAsia="ru-RU"/>
              </w:rPr>
              <w:t>гранітні</w:t>
            </w:r>
            <w:proofErr w:type="spellEnd"/>
          </w:p>
        </w:tc>
        <w:tc>
          <w:tcPr>
            <w:tcW w:w="1236" w:type="dxa"/>
            <w:tcBorders>
              <w:top w:val="nil"/>
              <w:left w:val="single" w:sz="4" w:space="0" w:color="auto"/>
              <w:bottom w:val="nil"/>
              <w:right w:val="single" w:sz="4" w:space="0" w:color="auto"/>
            </w:tcBorders>
            <w:hideMark/>
          </w:tcPr>
          <w:p w14:paraId="1163048F"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м2</w:t>
            </w:r>
          </w:p>
        </w:tc>
        <w:tc>
          <w:tcPr>
            <w:tcW w:w="1356" w:type="dxa"/>
            <w:tcBorders>
              <w:top w:val="nil"/>
              <w:left w:val="nil"/>
              <w:bottom w:val="nil"/>
              <w:right w:val="single" w:sz="4" w:space="0" w:color="auto"/>
            </w:tcBorders>
            <w:hideMark/>
          </w:tcPr>
          <w:p w14:paraId="1EB29461"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6,3</w:t>
            </w:r>
          </w:p>
        </w:tc>
        <w:tc>
          <w:tcPr>
            <w:tcW w:w="36" w:type="dxa"/>
            <w:vAlign w:val="center"/>
            <w:hideMark/>
          </w:tcPr>
          <w:p w14:paraId="43F30A15"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0073D43F" w14:textId="77777777" w:rsidTr="00A30B52">
        <w:trPr>
          <w:trHeight w:val="563"/>
        </w:trPr>
        <w:tc>
          <w:tcPr>
            <w:tcW w:w="618" w:type="dxa"/>
            <w:tcBorders>
              <w:top w:val="nil"/>
              <w:left w:val="single" w:sz="8" w:space="0" w:color="auto"/>
              <w:bottom w:val="nil"/>
              <w:right w:val="nil"/>
            </w:tcBorders>
            <w:hideMark/>
          </w:tcPr>
          <w:p w14:paraId="0B11EBE5"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6</w:t>
            </w:r>
          </w:p>
        </w:tc>
        <w:tc>
          <w:tcPr>
            <w:tcW w:w="100" w:type="dxa"/>
            <w:tcBorders>
              <w:top w:val="nil"/>
              <w:left w:val="single" w:sz="4" w:space="0" w:color="auto"/>
              <w:bottom w:val="nil"/>
              <w:right w:val="single" w:sz="4" w:space="0" w:color="auto"/>
            </w:tcBorders>
            <w:hideMark/>
          </w:tcPr>
          <w:p w14:paraId="49936085"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35EAAE3A"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Фарба</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молоткова</w:t>
            </w:r>
            <w:proofErr w:type="spellEnd"/>
          </w:p>
        </w:tc>
        <w:tc>
          <w:tcPr>
            <w:tcW w:w="1236" w:type="dxa"/>
            <w:tcBorders>
              <w:top w:val="nil"/>
              <w:left w:val="single" w:sz="4" w:space="0" w:color="auto"/>
              <w:bottom w:val="nil"/>
              <w:right w:val="single" w:sz="4" w:space="0" w:color="auto"/>
            </w:tcBorders>
            <w:hideMark/>
          </w:tcPr>
          <w:p w14:paraId="072AADBB"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т</w:t>
            </w:r>
          </w:p>
        </w:tc>
        <w:tc>
          <w:tcPr>
            <w:tcW w:w="1356" w:type="dxa"/>
            <w:tcBorders>
              <w:top w:val="nil"/>
              <w:left w:val="nil"/>
              <w:bottom w:val="nil"/>
              <w:right w:val="single" w:sz="4" w:space="0" w:color="auto"/>
            </w:tcBorders>
            <w:hideMark/>
          </w:tcPr>
          <w:p w14:paraId="0B579D6D"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0,0052722</w:t>
            </w:r>
          </w:p>
        </w:tc>
        <w:tc>
          <w:tcPr>
            <w:tcW w:w="36" w:type="dxa"/>
            <w:vAlign w:val="center"/>
            <w:hideMark/>
          </w:tcPr>
          <w:p w14:paraId="3B3F24CE"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2196F671" w14:textId="77777777" w:rsidTr="00A30B52">
        <w:trPr>
          <w:trHeight w:val="563"/>
        </w:trPr>
        <w:tc>
          <w:tcPr>
            <w:tcW w:w="618" w:type="dxa"/>
            <w:tcBorders>
              <w:top w:val="nil"/>
              <w:left w:val="single" w:sz="8" w:space="0" w:color="auto"/>
              <w:bottom w:val="nil"/>
              <w:right w:val="nil"/>
            </w:tcBorders>
            <w:hideMark/>
          </w:tcPr>
          <w:p w14:paraId="76A22D74"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7</w:t>
            </w:r>
          </w:p>
        </w:tc>
        <w:tc>
          <w:tcPr>
            <w:tcW w:w="100" w:type="dxa"/>
            <w:tcBorders>
              <w:top w:val="nil"/>
              <w:left w:val="single" w:sz="4" w:space="0" w:color="auto"/>
              <w:bottom w:val="nil"/>
              <w:right w:val="single" w:sz="4" w:space="0" w:color="auto"/>
            </w:tcBorders>
            <w:hideMark/>
          </w:tcPr>
          <w:p w14:paraId="46B6C0AA"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6C0A12FF"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Плитка тактильна</w:t>
            </w:r>
          </w:p>
        </w:tc>
        <w:tc>
          <w:tcPr>
            <w:tcW w:w="1236" w:type="dxa"/>
            <w:tcBorders>
              <w:top w:val="nil"/>
              <w:left w:val="single" w:sz="4" w:space="0" w:color="auto"/>
              <w:bottom w:val="nil"/>
              <w:right w:val="single" w:sz="4" w:space="0" w:color="auto"/>
            </w:tcBorders>
            <w:hideMark/>
          </w:tcPr>
          <w:p w14:paraId="5987A74A"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м2</w:t>
            </w:r>
          </w:p>
        </w:tc>
        <w:tc>
          <w:tcPr>
            <w:tcW w:w="1356" w:type="dxa"/>
            <w:tcBorders>
              <w:top w:val="nil"/>
              <w:left w:val="nil"/>
              <w:bottom w:val="nil"/>
              <w:right w:val="single" w:sz="4" w:space="0" w:color="auto"/>
            </w:tcBorders>
            <w:hideMark/>
          </w:tcPr>
          <w:p w14:paraId="44299607"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3,57</w:t>
            </w:r>
          </w:p>
        </w:tc>
        <w:tc>
          <w:tcPr>
            <w:tcW w:w="36" w:type="dxa"/>
            <w:vAlign w:val="center"/>
            <w:hideMark/>
          </w:tcPr>
          <w:p w14:paraId="0A6D63B6"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325781F4" w14:textId="77777777" w:rsidTr="00A30B52">
        <w:trPr>
          <w:trHeight w:val="563"/>
        </w:trPr>
        <w:tc>
          <w:tcPr>
            <w:tcW w:w="618" w:type="dxa"/>
            <w:tcBorders>
              <w:top w:val="nil"/>
              <w:left w:val="single" w:sz="8" w:space="0" w:color="auto"/>
              <w:bottom w:val="nil"/>
              <w:right w:val="nil"/>
            </w:tcBorders>
            <w:hideMark/>
          </w:tcPr>
          <w:p w14:paraId="3778FECE"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8</w:t>
            </w:r>
          </w:p>
        </w:tc>
        <w:tc>
          <w:tcPr>
            <w:tcW w:w="100" w:type="dxa"/>
            <w:tcBorders>
              <w:top w:val="nil"/>
              <w:left w:val="single" w:sz="4" w:space="0" w:color="auto"/>
              <w:bottom w:val="nil"/>
              <w:right w:val="single" w:sz="4" w:space="0" w:color="auto"/>
            </w:tcBorders>
            <w:hideMark/>
          </w:tcPr>
          <w:p w14:paraId="37D3EFB1"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589F1E62"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xml:space="preserve">Клей </w:t>
            </w:r>
            <w:proofErr w:type="spellStart"/>
            <w:r w:rsidRPr="002A3293">
              <w:rPr>
                <w:rFonts w:ascii="Arial CYR" w:eastAsia="Times New Roman" w:hAnsi="Arial CYR" w:cs="Arial CYR"/>
                <w:color w:val="000000"/>
                <w:sz w:val="20"/>
                <w:szCs w:val="20"/>
                <w:lang w:eastAsia="ru-RU"/>
              </w:rPr>
              <w:t>поліуретановий</w:t>
            </w:r>
            <w:proofErr w:type="spellEnd"/>
            <w:r w:rsidRPr="002A3293">
              <w:rPr>
                <w:rFonts w:ascii="Arial CYR" w:eastAsia="Times New Roman" w:hAnsi="Arial CYR" w:cs="Arial CYR"/>
                <w:color w:val="000000"/>
                <w:sz w:val="20"/>
                <w:szCs w:val="20"/>
                <w:lang w:eastAsia="ru-RU"/>
              </w:rPr>
              <w:t xml:space="preserve"> для плитки</w:t>
            </w:r>
          </w:p>
        </w:tc>
        <w:tc>
          <w:tcPr>
            <w:tcW w:w="1236" w:type="dxa"/>
            <w:tcBorders>
              <w:top w:val="nil"/>
              <w:left w:val="single" w:sz="4" w:space="0" w:color="auto"/>
              <w:bottom w:val="nil"/>
              <w:right w:val="single" w:sz="4" w:space="0" w:color="auto"/>
            </w:tcBorders>
            <w:hideMark/>
          </w:tcPr>
          <w:p w14:paraId="6B5D8192"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кг</w:t>
            </w:r>
          </w:p>
        </w:tc>
        <w:tc>
          <w:tcPr>
            <w:tcW w:w="1356" w:type="dxa"/>
            <w:tcBorders>
              <w:top w:val="nil"/>
              <w:left w:val="nil"/>
              <w:bottom w:val="nil"/>
              <w:right w:val="single" w:sz="4" w:space="0" w:color="auto"/>
            </w:tcBorders>
            <w:hideMark/>
          </w:tcPr>
          <w:p w14:paraId="7D40B46C"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10,5</w:t>
            </w:r>
          </w:p>
        </w:tc>
        <w:tc>
          <w:tcPr>
            <w:tcW w:w="36" w:type="dxa"/>
            <w:vAlign w:val="center"/>
            <w:hideMark/>
          </w:tcPr>
          <w:p w14:paraId="36569323"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62701398" w14:textId="77777777" w:rsidTr="00A30B52">
        <w:trPr>
          <w:trHeight w:val="563"/>
        </w:trPr>
        <w:tc>
          <w:tcPr>
            <w:tcW w:w="618" w:type="dxa"/>
            <w:tcBorders>
              <w:top w:val="nil"/>
              <w:left w:val="single" w:sz="8" w:space="0" w:color="auto"/>
              <w:bottom w:val="nil"/>
              <w:right w:val="nil"/>
            </w:tcBorders>
            <w:hideMark/>
          </w:tcPr>
          <w:p w14:paraId="6221381E"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9</w:t>
            </w:r>
          </w:p>
        </w:tc>
        <w:tc>
          <w:tcPr>
            <w:tcW w:w="100" w:type="dxa"/>
            <w:tcBorders>
              <w:top w:val="nil"/>
              <w:left w:val="single" w:sz="4" w:space="0" w:color="auto"/>
              <w:bottom w:val="nil"/>
              <w:right w:val="single" w:sz="4" w:space="0" w:color="auto"/>
            </w:tcBorders>
            <w:hideMark/>
          </w:tcPr>
          <w:p w14:paraId="2F72C5DE"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611DAFDC"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Металопрокат</w:t>
            </w:r>
            <w:proofErr w:type="spellEnd"/>
            <w:r w:rsidRPr="002A3293">
              <w:rPr>
                <w:rFonts w:ascii="Arial CYR" w:eastAsia="Times New Roman" w:hAnsi="Arial CYR" w:cs="Arial CYR"/>
                <w:color w:val="000000"/>
                <w:sz w:val="20"/>
                <w:szCs w:val="20"/>
                <w:lang w:eastAsia="ru-RU"/>
              </w:rPr>
              <w:t xml:space="preserve"> для </w:t>
            </w:r>
            <w:proofErr w:type="spellStart"/>
            <w:r w:rsidRPr="002A3293">
              <w:rPr>
                <w:rFonts w:ascii="Arial CYR" w:eastAsia="Times New Roman" w:hAnsi="Arial CYR" w:cs="Arial CYR"/>
                <w:color w:val="000000"/>
                <w:sz w:val="20"/>
                <w:szCs w:val="20"/>
                <w:lang w:eastAsia="ru-RU"/>
              </w:rPr>
              <w:t>улаштування</w:t>
            </w:r>
            <w:proofErr w:type="spellEnd"/>
            <w:r w:rsidRPr="002A3293">
              <w:rPr>
                <w:rFonts w:ascii="Arial CYR" w:eastAsia="Times New Roman" w:hAnsi="Arial CYR" w:cs="Arial CYR"/>
                <w:color w:val="000000"/>
                <w:sz w:val="20"/>
                <w:szCs w:val="20"/>
                <w:lang w:eastAsia="ru-RU"/>
              </w:rPr>
              <w:t xml:space="preserve"> пандусу</w:t>
            </w:r>
            <w:r w:rsidRPr="002A3293">
              <w:rPr>
                <w:rFonts w:ascii="Arial CYR" w:eastAsia="Times New Roman" w:hAnsi="Arial CYR" w:cs="Arial CYR"/>
                <w:color w:val="000000"/>
                <w:sz w:val="20"/>
                <w:szCs w:val="20"/>
                <w:lang w:eastAsia="ru-RU"/>
              </w:rPr>
              <w:br/>
              <w:t>(</w:t>
            </w:r>
            <w:proofErr w:type="spellStart"/>
            <w:r w:rsidRPr="002A3293">
              <w:rPr>
                <w:rFonts w:ascii="Arial CYR" w:eastAsia="Times New Roman" w:hAnsi="Arial CYR" w:cs="Arial CYR"/>
                <w:color w:val="000000"/>
                <w:sz w:val="20"/>
                <w:szCs w:val="20"/>
                <w:lang w:eastAsia="ru-RU"/>
              </w:rPr>
              <w:t>кутик</w:t>
            </w:r>
            <w:proofErr w:type="spellEnd"/>
            <w:r w:rsidRPr="002A3293">
              <w:rPr>
                <w:rFonts w:ascii="Arial CYR" w:eastAsia="Times New Roman" w:hAnsi="Arial CYR" w:cs="Arial CYR"/>
                <w:color w:val="000000"/>
                <w:sz w:val="20"/>
                <w:szCs w:val="20"/>
                <w:lang w:eastAsia="ru-RU"/>
              </w:rPr>
              <w:t>)</w:t>
            </w:r>
          </w:p>
        </w:tc>
        <w:tc>
          <w:tcPr>
            <w:tcW w:w="1236" w:type="dxa"/>
            <w:tcBorders>
              <w:top w:val="nil"/>
              <w:left w:val="single" w:sz="4" w:space="0" w:color="auto"/>
              <w:bottom w:val="nil"/>
              <w:right w:val="single" w:sz="4" w:space="0" w:color="auto"/>
            </w:tcBorders>
            <w:hideMark/>
          </w:tcPr>
          <w:p w14:paraId="4AF07F6F"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т</w:t>
            </w:r>
          </w:p>
        </w:tc>
        <w:tc>
          <w:tcPr>
            <w:tcW w:w="1356" w:type="dxa"/>
            <w:tcBorders>
              <w:top w:val="nil"/>
              <w:left w:val="nil"/>
              <w:bottom w:val="nil"/>
              <w:right w:val="single" w:sz="4" w:space="0" w:color="auto"/>
            </w:tcBorders>
            <w:hideMark/>
          </w:tcPr>
          <w:p w14:paraId="0755B07A"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0,121</w:t>
            </w:r>
          </w:p>
        </w:tc>
        <w:tc>
          <w:tcPr>
            <w:tcW w:w="36" w:type="dxa"/>
            <w:vAlign w:val="center"/>
            <w:hideMark/>
          </w:tcPr>
          <w:p w14:paraId="7D5FE20D"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04460D83" w14:textId="77777777" w:rsidTr="00A30B52">
        <w:trPr>
          <w:trHeight w:val="563"/>
        </w:trPr>
        <w:tc>
          <w:tcPr>
            <w:tcW w:w="618" w:type="dxa"/>
            <w:tcBorders>
              <w:top w:val="nil"/>
              <w:left w:val="single" w:sz="8" w:space="0" w:color="auto"/>
              <w:bottom w:val="nil"/>
              <w:right w:val="nil"/>
            </w:tcBorders>
            <w:hideMark/>
          </w:tcPr>
          <w:p w14:paraId="00AC8644"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10</w:t>
            </w:r>
          </w:p>
        </w:tc>
        <w:tc>
          <w:tcPr>
            <w:tcW w:w="100" w:type="dxa"/>
            <w:tcBorders>
              <w:top w:val="nil"/>
              <w:left w:val="single" w:sz="4" w:space="0" w:color="auto"/>
              <w:bottom w:val="nil"/>
              <w:right w:val="single" w:sz="4" w:space="0" w:color="auto"/>
            </w:tcBorders>
            <w:hideMark/>
          </w:tcPr>
          <w:p w14:paraId="75A77C39"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35558647"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Металопрокат</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огорожі</w:t>
            </w:r>
            <w:proofErr w:type="spellEnd"/>
            <w:r w:rsidRPr="002A3293">
              <w:rPr>
                <w:rFonts w:ascii="Arial CYR" w:eastAsia="Times New Roman" w:hAnsi="Arial CYR" w:cs="Arial CYR"/>
                <w:color w:val="000000"/>
                <w:sz w:val="20"/>
                <w:szCs w:val="20"/>
                <w:lang w:eastAsia="ru-RU"/>
              </w:rPr>
              <w:t xml:space="preserve"> </w:t>
            </w:r>
            <w:proofErr w:type="gramStart"/>
            <w:r w:rsidRPr="002A3293">
              <w:rPr>
                <w:rFonts w:ascii="Arial CYR" w:eastAsia="Times New Roman" w:hAnsi="Arial CYR" w:cs="Arial CYR"/>
                <w:color w:val="000000"/>
                <w:sz w:val="20"/>
                <w:szCs w:val="20"/>
                <w:lang w:eastAsia="ru-RU"/>
              </w:rPr>
              <w:t>( труба</w:t>
            </w:r>
            <w:proofErr w:type="gramEnd"/>
            <w:r w:rsidRPr="002A3293">
              <w:rPr>
                <w:rFonts w:ascii="Arial CYR" w:eastAsia="Times New Roman" w:hAnsi="Arial CYR" w:cs="Arial CYR"/>
                <w:color w:val="000000"/>
                <w:sz w:val="20"/>
                <w:szCs w:val="20"/>
                <w:lang w:eastAsia="ru-RU"/>
              </w:rPr>
              <w:t xml:space="preserve"> ДУ 40)</w:t>
            </w:r>
          </w:p>
        </w:tc>
        <w:tc>
          <w:tcPr>
            <w:tcW w:w="1236" w:type="dxa"/>
            <w:tcBorders>
              <w:top w:val="nil"/>
              <w:left w:val="single" w:sz="4" w:space="0" w:color="auto"/>
              <w:bottom w:val="nil"/>
              <w:right w:val="single" w:sz="4" w:space="0" w:color="auto"/>
            </w:tcBorders>
            <w:hideMark/>
          </w:tcPr>
          <w:p w14:paraId="2D0D22A4"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т</w:t>
            </w:r>
          </w:p>
        </w:tc>
        <w:tc>
          <w:tcPr>
            <w:tcW w:w="1356" w:type="dxa"/>
            <w:tcBorders>
              <w:top w:val="nil"/>
              <w:left w:val="nil"/>
              <w:bottom w:val="nil"/>
              <w:right w:val="single" w:sz="4" w:space="0" w:color="auto"/>
            </w:tcBorders>
            <w:hideMark/>
          </w:tcPr>
          <w:p w14:paraId="6BF6C70A"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0,1855</w:t>
            </w:r>
          </w:p>
        </w:tc>
        <w:tc>
          <w:tcPr>
            <w:tcW w:w="36" w:type="dxa"/>
            <w:vAlign w:val="center"/>
            <w:hideMark/>
          </w:tcPr>
          <w:p w14:paraId="753EC630"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73B7AA9F" w14:textId="77777777" w:rsidTr="00A30B52">
        <w:trPr>
          <w:trHeight w:val="563"/>
        </w:trPr>
        <w:tc>
          <w:tcPr>
            <w:tcW w:w="618" w:type="dxa"/>
            <w:tcBorders>
              <w:top w:val="nil"/>
              <w:left w:val="single" w:sz="8" w:space="0" w:color="auto"/>
              <w:bottom w:val="nil"/>
              <w:right w:val="nil"/>
            </w:tcBorders>
            <w:hideMark/>
          </w:tcPr>
          <w:p w14:paraId="0E8107A0"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11</w:t>
            </w:r>
          </w:p>
        </w:tc>
        <w:tc>
          <w:tcPr>
            <w:tcW w:w="100" w:type="dxa"/>
            <w:tcBorders>
              <w:top w:val="nil"/>
              <w:left w:val="single" w:sz="4" w:space="0" w:color="auto"/>
              <w:bottom w:val="nil"/>
              <w:right w:val="single" w:sz="4" w:space="0" w:color="auto"/>
            </w:tcBorders>
            <w:hideMark/>
          </w:tcPr>
          <w:p w14:paraId="070E3EF9"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489292A0"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xml:space="preserve">Портландцемент </w:t>
            </w:r>
            <w:proofErr w:type="spellStart"/>
            <w:r w:rsidRPr="002A3293">
              <w:rPr>
                <w:rFonts w:ascii="Arial CYR" w:eastAsia="Times New Roman" w:hAnsi="Arial CYR" w:cs="Arial CYR"/>
                <w:color w:val="000000"/>
                <w:sz w:val="20"/>
                <w:szCs w:val="20"/>
                <w:lang w:eastAsia="ru-RU"/>
              </w:rPr>
              <w:t>загальнобудівельного</w:t>
            </w:r>
            <w:proofErr w:type="spellEnd"/>
            <w:r w:rsidRPr="002A3293">
              <w:rPr>
                <w:rFonts w:ascii="Arial CYR" w:eastAsia="Times New Roman" w:hAnsi="Arial CYR" w:cs="Arial CYR"/>
                <w:color w:val="000000"/>
                <w:sz w:val="20"/>
                <w:szCs w:val="20"/>
                <w:lang w:eastAsia="ru-RU"/>
              </w:rPr>
              <w:br/>
            </w:r>
            <w:proofErr w:type="spellStart"/>
            <w:r w:rsidRPr="002A3293">
              <w:rPr>
                <w:rFonts w:ascii="Arial CYR" w:eastAsia="Times New Roman" w:hAnsi="Arial CYR" w:cs="Arial CYR"/>
                <w:color w:val="000000"/>
                <w:sz w:val="20"/>
                <w:szCs w:val="20"/>
                <w:lang w:eastAsia="ru-RU"/>
              </w:rPr>
              <w:t>призначення</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бездобавковий</w:t>
            </w:r>
            <w:proofErr w:type="spellEnd"/>
            <w:r w:rsidRPr="002A3293">
              <w:rPr>
                <w:rFonts w:ascii="Arial CYR" w:eastAsia="Times New Roman" w:hAnsi="Arial CYR" w:cs="Arial CYR"/>
                <w:color w:val="000000"/>
                <w:sz w:val="20"/>
                <w:szCs w:val="20"/>
                <w:lang w:eastAsia="ru-RU"/>
              </w:rPr>
              <w:t>, марка 400</w:t>
            </w:r>
          </w:p>
        </w:tc>
        <w:tc>
          <w:tcPr>
            <w:tcW w:w="1236" w:type="dxa"/>
            <w:tcBorders>
              <w:top w:val="nil"/>
              <w:left w:val="single" w:sz="4" w:space="0" w:color="auto"/>
              <w:bottom w:val="nil"/>
              <w:right w:val="single" w:sz="4" w:space="0" w:color="auto"/>
            </w:tcBorders>
            <w:hideMark/>
          </w:tcPr>
          <w:p w14:paraId="3A0FD87F"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т</w:t>
            </w:r>
          </w:p>
        </w:tc>
        <w:tc>
          <w:tcPr>
            <w:tcW w:w="1356" w:type="dxa"/>
            <w:tcBorders>
              <w:top w:val="nil"/>
              <w:left w:val="nil"/>
              <w:bottom w:val="nil"/>
              <w:right w:val="single" w:sz="4" w:space="0" w:color="auto"/>
            </w:tcBorders>
            <w:hideMark/>
          </w:tcPr>
          <w:p w14:paraId="0CF147D9"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0,021</w:t>
            </w:r>
          </w:p>
        </w:tc>
        <w:tc>
          <w:tcPr>
            <w:tcW w:w="36" w:type="dxa"/>
            <w:vAlign w:val="center"/>
            <w:hideMark/>
          </w:tcPr>
          <w:p w14:paraId="1F5DFCCB"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7BA70582" w14:textId="77777777" w:rsidTr="00A30B52">
        <w:trPr>
          <w:trHeight w:val="563"/>
        </w:trPr>
        <w:tc>
          <w:tcPr>
            <w:tcW w:w="618" w:type="dxa"/>
            <w:tcBorders>
              <w:top w:val="nil"/>
              <w:left w:val="single" w:sz="8" w:space="0" w:color="auto"/>
              <w:bottom w:val="nil"/>
              <w:right w:val="nil"/>
            </w:tcBorders>
            <w:hideMark/>
          </w:tcPr>
          <w:p w14:paraId="68197C69"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12</w:t>
            </w:r>
          </w:p>
        </w:tc>
        <w:tc>
          <w:tcPr>
            <w:tcW w:w="100" w:type="dxa"/>
            <w:tcBorders>
              <w:top w:val="nil"/>
              <w:left w:val="single" w:sz="4" w:space="0" w:color="auto"/>
              <w:bottom w:val="nil"/>
              <w:right w:val="single" w:sz="4" w:space="0" w:color="auto"/>
            </w:tcBorders>
            <w:hideMark/>
          </w:tcPr>
          <w:p w14:paraId="34C6C2A7"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482659D5"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Електроди</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діаметр</w:t>
            </w:r>
            <w:proofErr w:type="spellEnd"/>
            <w:r w:rsidRPr="002A3293">
              <w:rPr>
                <w:rFonts w:ascii="Arial CYR" w:eastAsia="Times New Roman" w:hAnsi="Arial CYR" w:cs="Arial CYR"/>
                <w:color w:val="000000"/>
                <w:sz w:val="20"/>
                <w:szCs w:val="20"/>
                <w:lang w:eastAsia="ru-RU"/>
              </w:rPr>
              <w:t xml:space="preserve"> 4 мм, марка Е42</w:t>
            </w:r>
          </w:p>
        </w:tc>
        <w:tc>
          <w:tcPr>
            <w:tcW w:w="1236" w:type="dxa"/>
            <w:tcBorders>
              <w:top w:val="nil"/>
              <w:left w:val="single" w:sz="4" w:space="0" w:color="auto"/>
              <w:bottom w:val="nil"/>
              <w:right w:val="single" w:sz="4" w:space="0" w:color="auto"/>
            </w:tcBorders>
            <w:hideMark/>
          </w:tcPr>
          <w:p w14:paraId="02512011"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т</w:t>
            </w:r>
          </w:p>
        </w:tc>
        <w:tc>
          <w:tcPr>
            <w:tcW w:w="1356" w:type="dxa"/>
            <w:tcBorders>
              <w:top w:val="nil"/>
              <w:left w:val="nil"/>
              <w:bottom w:val="nil"/>
              <w:right w:val="single" w:sz="4" w:space="0" w:color="auto"/>
            </w:tcBorders>
            <w:hideMark/>
          </w:tcPr>
          <w:p w14:paraId="7D47DDED"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0,0008248</w:t>
            </w:r>
          </w:p>
        </w:tc>
        <w:tc>
          <w:tcPr>
            <w:tcW w:w="36" w:type="dxa"/>
            <w:vAlign w:val="center"/>
            <w:hideMark/>
          </w:tcPr>
          <w:p w14:paraId="4919BE51"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48C4FB83" w14:textId="77777777" w:rsidTr="00A30B52">
        <w:trPr>
          <w:trHeight w:val="563"/>
        </w:trPr>
        <w:tc>
          <w:tcPr>
            <w:tcW w:w="618" w:type="dxa"/>
            <w:tcBorders>
              <w:top w:val="nil"/>
              <w:left w:val="single" w:sz="8" w:space="0" w:color="auto"/>
              <w:bottom w:val="nil"/>
              <w:right w:val="nil"/>
            </w:tcBorders>
            <w:hideMark/>
          </w:tcPr>
          <w:p w14:paraId="518B557F"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13</w:t>
            </w:r>
          </w:p>
        </w:tc>
        <w:tc>
          <w:tcPr>
            <w:tcW w:w="100" w:type="dxa"/>
            <w:tcBorders>
              <w:top w:val="nil"/>
              <w:left w:val="single" w:sz="4" w:space="0" w:color="auto"/>
              <w:bottom w:val="nil"/>
              <w:right w:val="single" w:sz="4" w:space="0" w:color="auto"/>
            </w:tcBorders>
            <w:hideMark/>
          </w:tcPr>
          <w:p w14:paraId="695BB9FB"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7EFAD202"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Електроди</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діаметр</w:t>
            </w:r>
            <w:proofErr w:type="spellEnd"/>
            <w:r w:rsidRPr="002A3293">
              <w:rPr>
                <w:rFonts w:ascii="Arial CYR" w:eastAsia="Times New Roman" w:hAnsi="Arial CYR" w:cs="Arial CYR"/>
                <w:color w:val="000000"/>
                <w:sz w:val="20"/>
                <w:szCs w:val="20"/>
                <w:lang w:eastAsia="ru-RU"/>
              </w:rPr>
              <w:t xml:space="preserve"> 5 мм, марка Е42</w:t>
            </w:r>
          </w:p>
        </w:tc>
        <w:tc>
          <w:tcPr>
            <w:tcW w:w="1236" w:type="dxa"/>
            <w:tcBorders>
              <w:top w:val="nil"/>
              <w:left w:val="single" w:sz="4" w:space="0" w:color="auto"/>
              <w:bottom w:val="nil"/>
              <w:right w:val="single" w:sz="4" w:space="0" w:color="auto"/>
            </w:tcBorders>
            <w:hideMark/>
          </w:tcPr>
          <w:p w14:paraId="77579248"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т</w:t>
            </w:r>
          </w:p>
        </w:tc>
        <w:tc>
          <w:tcPr>
            <w:tcW w:w="1356" w:type="dxa"/>
            <w:tcBorders>
              <w:top w:val="nil"/>
              <w:left w:val="nil"/>
              <w:bottom w:val="nil"/>
              <w:right w:val="single" w:sz="4" w:space="0" w:color="auto"/>
            </w:tcBorders>
            <w:hideMark/>
          </w:tcPr>
          <w:p w14:paraId="7593C239"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0,0093514</w:t>
            </w:r>
          </w:p>
        </w:tc>
        <w:tc>
          <w:tcPr>
            <w:tcW w:w="36" w:type="dxa"/>
            <w:vAlign w:val="center"/>
            <w:hideMark/>
          </w:tcPr>
          <w:p w14:paraId="408EFE77"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3BFCED45" w14:textId="77777777" w:rsidTr="00A30B52">
        <w:trPr>
          <w:trHeight w:val="563"/>
        </w:trPr>
        <w:tc>
          <w:tcPr>
            <w:tcW w:w="618" w:type="dxa"/>
            <w:tcBorders>
              <w:top w:val="nil"/>
              <w:left w:val="single" w:sz="8" w:space="0" w:color="auto"/>
              <w:bottom w:val="nil"/>
              <w:right w:val="nil"/>
            </w:tcBorders>
            <w:hideMark/>
          </w:tcPr>
          <w:p w14:paraId="47F1BA17"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14</w:t>
            </w:r>
          </w:p>
        </w:tc>
        <w:tc>
          <w:tcPr>
            <w:tcW w:w="100" w:type="dxa"/>
            <w:tcBorders>
              <w:top w:val="nil"/>
              <w:left w:val="single" w:sz="4" w:space="0" w:color="auto"/>
              <w:bottom w:val="nil"/>
              <w:right w:val="single" w:sz="4" w:space="0" w:color="auto"/>
            </w:tcBorders>
            <w:hideMark/>
          </w:tcPr>
          <w:p w14:paraId="1F7CD49B"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12F50665"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Ґрунтовка</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глибокого</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проникнення</w:t>
            </w:r>
            <w:proofErr w:type="spellEnd"/>
            <w:r w:rsidRPr="002A3293">
              <w:rPr>
                <w:rFonts w:ascii="Arial CYR" w:eastAsia="Times New Roman" w:hAnsi="Arial CYR" w:cs="Arial CYR"/>
                <w:color w:val="000000"/>
                <w:sz w:val="20"/>
                <w:szCs w:val="20"/>
                <w:lang w:eastAsia="ru-RU"/>
              </w:rPr>
              <w:t xml:space="preserve"> СТ 17</w:t>
            </w:r>
          </w:p>
        </w:tc>
        <w:tc>
          <w:tcPr>
            <w:tcW w:w="1236" w:type="dxa"/>
            <w:tcBorders>
              <w:top w:val="nil"/>
              <w:left w:val="single" w:sz="4" w:space="0" w:color="auto"/>
              <w:bottom w:val="nil"/>
              <w:right w:val="single" w:sz="4" w:space="0" w:color="auto"/>
            </w:tcBorders>
            <w:hideMark/>
          </w:tcPr>
          <w:p w14:paraId="5D02FA20"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л</w:t>
            </w:r>
          </w:p>
        </w:tc>
        <w:tc>
          <w:tcPr>
            <w:tcW w:w="1356" w:type="dxa"/>
            <w:tcBorders>
              <w:top w:val="nil"/>
              <w:left w:val="nil"/>
              <w:bottom w:val="nil"/>
              <w:right w:val="single" w:sz="4" w:space="0" w:color="auto"/>
            </w:tcBorders>
            <w:hideMark/>
          </w:tcPr>
          <w:p w14:paraId="5642889F"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0,62</w:t>
            </w:r>
          </w:p>
        </w:tc>
        <w:tc>
          <w:tcPr>
            <w:tcW w:w="36" w:type="dxa"/>
            <w:vAlign w:val="center"/>
            <w:hideMark/>
          </w:tcPr>
          <w:p w14:paraId="51802449"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117C3AA7" w14:textId="77777777" w:rsidTr="00A30B52">
        <w:trPr>
          <w:trHeight w:val="563"/>
        </w:trPr>
        <w:tc>
          <w:tcPr>
            <w:tcW w:w="618" w:type="dxa"/>
            <w:tcBorders>
              <w:top w:val="nil"/>
              <w:left w:val="single" w:sz="8" w:space="0" w:color="auto"/>
              <w:bottom w:val="nil"/>
              <w:right w:val="nil"/>
            </w:tcBorders>
            <w:hideMark/>
          </w:tcPr>
          <w:p w14:paraId="7127475B"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15</w:t>
            </w:r>
          </w:p>
        </w:tc>
        <w:tc>
          <w:tcPr>
            <w:tcW w:w="100" w:type="dxa"/>
            <w:tcBorders>
              <w:top w:val="nil"/>
              <w:left w:val="single" w:sz="4" w:space="0" w:color="auto"/>
              <w:bottom w:val="nil"/>
              <w:right w:val="single" w:sz="4" w:space="0" w:color="auto"/>
            </w:tcBorders>
            <w:hideMark/>
          </w:tcPr>
          <w:p w14:paraId="0AE95F5B"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35FBCBC0"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xml:space="preserve">Круги </w:t>
            </w:r>
            <w:proofErr w:type="spellStart"/>
            <w:r w:rsidRPr="002A3293">
              <w:rPr>
                <w:rFonts w:ascii="Arial CYR" w:eastAsia="Times New Roman" w:hAnsi="Arial CYR" w:cs="Arial CYR"/>
                <w:color w:val="000000"/>
                <w:sz w:val="20"/>
                <w:szCs w:val="20"/>
                <w:lang w:eastAsia="ru-RU"/>
              </w:rPr>
              <w:t>армовані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абразивні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відрізні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діаметр</w:t>
            </w:r>
            <w:proofErr w:type="spellEnd"/>
            <w:r w:rsidRPr="002A3293">
              <w:rPr>
                <w:rFonts w:ascii="Arial CYR" w:eastAsia="Times New Roman" w:hAnsi="Arial CYR" w:cs="Arial CYR"/>
                <w:color w:val="000000"/>
                <w:sz w:val="20"/>
                <w:szCs w:val="20"/>
                <w:lang w:eastAsia="ru-RU"/>
              </w:rPr>
              <w:br/>
              <w:t>180х3 мм</w:t>
            </w:r>
          </w:p>
        </w:tc>
        <w:tc>
          <w:tcPr>
            <w:tcW w:w="1236" w:type="dxa"/>
            <w:tcBorders>
              <w:top w:val="nil"/>
              <w:left w:val="single" w:sz="4" w:space="0" w:color="auto"/>
              <w:bottom w:val="nil"/>
              <w:right w:val="single" w:sz="4" w:space="0" w:color="auto"/>
            </w:tcBorders>
            <w:hideMark/>
          </w:tcPr>
          <w:p w14:paraId="17C4463D"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шт</w:t>
            </w:r>
            <w:proofErr w:type="spellEnd"/>
          </w:p>
        </w:tc>
        <w:tc>
          <w:tcPr>
            <w:tcW w:w="1356" w:type="dxa"/>
            <w:tcBorders>
              <w:top w:val="nil"/>
              <w:left w:val="nil"/>
              <w:bottom w:val="nil"/>
              <w:right w:val="single" w:sz="4" w:space="0" w:color="auto"/>
            </w:tcBorders>
            <w:hideMark/>
          </w:tcPr>
          <w:p w14:paraId="5FC7628E"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0,02604</w:t>
            </w:r>
          </w:p>
        </w:tc>
        <w:tc>
          <w:tcPr>
            <w:tcW w:w="36" w:type="dxa"/>
            <w:vAlign w:val="center"/>
            <w:hideMark/>
          </w:tcPr>
          <w:p w14:paraId="7F1CDDF7"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53842CED" w14:textId="77777777" w:rsidTr="00A30B52">
        <w:trPr>
          <w:trHeight w:val="563"/>
        </w:trPr>
        <w:tc>
          <w:tcPr>
            <w:tcW w:w="618" w:type="dxa"/>
            <w:tcBorders>
              <w:top w:val="nil"/>
              <w:left w:val="single" w:sz="8" w:space="0" w:color="auto"/>
              <w:bottom w:val="nil"/>
              <w:right w:val="nil"/>
            </w:tcBorders>
            <w:hideMark/>
          </w:tcPr>
          <w:p w14:paraId="65E2DE20"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16</w:t>
            </w:r>
          </w:p>
        </w:tc>
        <w:tc>
          <w:tcPr>
            <w:tcW w:w="100" w:type="dxa"/>
            <w:tcBorders>
              <w:top w:val="nil"/>
              <w:left w:val="single" w:sz="4" w:space="0" w:color="auto"/>
              <w:bottom w:val="nil"/>
              <w:right w:val="single" w:sz="4" w:space="0" w:color="auto"/>
            </w:tcBorders>
            <w:hideMark/>
          </w:tcPr>
          <w:p w14:paraId="4B705A13"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303C6CAF"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xml:space="preserve">Круги </w:t>
            </w:r>
            <w:proofErr w:type="spellStart"/>
            <w:r w:rsidRPr="002A3293">
              <w:rPr>
                <w:rFonts w:ascii="Arial CYR" w:eastAsia="Times New Roman" w:hAnsi="Arial CYR" w:cs="Arial CYR"/>
                <w:color w:val="000000"/>
                <w:sz w:val="20"/>
                <w:szCs w:val="20"/>
                <w:lang w:eastAsia="ru-RU"/>
              </w:rPr>
              <w:t>армовані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абразивні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зачисні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діаметр</w:t>
            </w:r>
            <w:proofErr w:type="spellEnd"/>
            <w:r w:rsidRPr="002A3293">
              <w:rPr>
                <w:rFonts w:ascii="Arial CYR" w:eastAsia="Times New Roman" w:hAnsi="Arial CYR" w:cs="Arial CYR"/>
                <w:color w:val="000000"/>
                <w:sz w:val="20"/>
                <w:szCs w:val="20"/>
                <w:lang w:eastAsia="ru-RU"/>
              </w:rPr>
              <w:br/>
              <w:t>180х6 мм</w:t>
            </w:r>
          </w:p>
        </w:tc>
        <w:tc>
          <w:tcPr>
            <w:tcW w:w="1236" w:type="dxa"/>
            <w:tcBorders>
              <w:top w:val="nil"/>
              <w:left w:val="single" w:sz="4" w:space="0" w:color="auto"/>
              <w:bottom w:val="nil"/>
              <w:right w:val="single" w:sz="4" w:space="0" w:color="auto"/>
            </w:tcBorders>
            <w:hideMark/>
          </w:tcPr>
          <w:p w14:paraId="192250FD"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шт</w:t>
            </w:r>
            <w:proofErr w:type="spellEnd"/>
          </w:p>
        </w:tc>
        <w:tc>
          <w:tcPr>
            <w:tcW w:w="1356" w:type="dxa"/>
            <w:tcBorders>
              <w:top w:val="nil"/>
              <w:left w:val="nil"/>
              <w:bottom w:val="nil"/>
              <w:right w:val="single" w:sz="4" w:space="0" w:color="auto"/>
            </w:tcBorders>
            <w:hideMark/>
          </w:tcPr>
          <w:p w14:paraId="5489C476"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0,03946</w:t>
            </w:r>
          </w:p>
        </w:tc>
        <w:tc>
          <w:tcPr>
            <w:tcW w:w="36" w:type="dxa"/>
            <w:vAlign w:val="center"/>
            <w:hideMark/>
          </w:tcPr>
          <w:p w14:paraId="4442D8CE"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613DC871" w14:textId="77777777" w:rsidTr="00A30B52">
        <w:trPr>
          <w:trHeight w:val="563"/>
        </w:trPr>
        <w:tc>
          <w:tcPr>
            <w:tcW w:w="618" w:type="dxa"/>
            <w:tcBorders>
              <w:top w:val="nil"/>
              <w:left w:val="single" w:sz="8" w:space="0" w:color="auto"/>
              <w:bottom w:val="nil"/>
              <w:right w:val="nil"/>
            </w:tcBorders>
            <w:hideMark/>
          </w:tcPr>
          <w:p w14:paraId="10BC74FD"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17</w:t>
            </w:r>
          </w:p>
        </w:tc>
        <w:tc>
          <w:tcPr>
            <w:tcW w:w="100" w:type="dxa"/>
            <w:tcBorders>
              <w:top w:val="nil"/>
              <w:left w:val="single" w:sz="4" w:space="0" w:color="auto"/>
              <w:bottom w:val="nil"/>
              <w:right w:val="single" w:sz="4" w:space="0" w:color="auto"/>
            </w:tcBorders>
            <w:hideMark/>
          </w:tcPr>
          <w:p w14:paraId="28E0CF2D"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5378ACD7"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Сітка</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просічна</w:t>
            </w:r>
            <w:proofErr w:type="spellEnd"/>
            <w:r w:rsidRPr="002A3293">
              <w:rPr>
                <w:rFonts w:ascii="Arial CYR" w:eastAsia="Times New Roman" w:hAnsi="Arial CYR" w:cs="Arial CYR"/>
                <w:color w:val="000000"/>
                <w:sz w:val="20"/>
                <w:szCs w:val="20"/>
                <w:lang w:eastAsia="ru-RU"/>
              </w:rPr>
              <w:t xml:space="preserve"> 6 мм</w:t>
            </w:r>
          </w:p>
        </w:tc>
        <w:tc>
          <w:tcPr>
            <w:tcW w:w="1236" w:type="dxa"/>
            <w:tcBorders>
              <w:top w:val="nil"/>
              <w:left w:val="single" w:sz="4" w:space="0" w:color="auto"/>
              <w:bottom w:val="nil"/>
              <w:right w:val="single" w:sz="4" w:space="0" w:color="auto"/>
            </w:tcBorders>
            <w:hideMark/>
          </w:tcPr>
          <w:p w14:paraId="578B967C"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м2</w:t>
            </w:r>
          </w:p>
        </w:tc>
        <w:tc>
          <w:tcPr>
            <w:tcW w:w="1356" w:type="dxa"/>
            <w:tcBorders>
              <w:top w:val="nil"/>
              <w:left w:val="nil"/>
              <w:bottom w:val="nil"/>
              <w:right w:val="single" w:sz="4" w:space="0" w:color="auto"/>
            </w:tcBorders>
            <w:hideMark/>
          </w:tcPr>
          <w:p w14:paraId="2118FFD8"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7</w:t>
            </w:r>
          </w:p>
        </w:tc>
        <w:tc>
          <w:tcPr>
            <w:tcW w:w="36" w:type="dxa"/>
            <w:vAlign w:val="center"/>
            <w:hideMark/>
          </w:tcPr>
          <w:p w14:paraId="571BD16B"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7A9D5417" w14:textId="77777777" w:rsidTr="00A30B52">
        <w:trPr>
          <w:trHeight w:val="563"/>
        </w:trPr>
        <w:tc>
          <w:tcPr>
            <w:tcW w:w="618" w:type="dxa"/>
            <w:tcBorders>
              <w:top w:val="nil"/>
              <w:left w:val="single" w:sz="8" w:space="0" w:color="auto"/>
              <w:bottom w:val="nil"/>
              <w:right w:val="nil"/>
            </w:tcBorders>
            <w:hideMark/>
          </w:tcPr>
          <w:p w14:paraId="1A3F7756"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18</w:t>
            </w:r>
          </w:p>
        </w:tc>
        <w:tc>
          <w:tcPr>
            <w:tcW w:w="100" w:type="dxa"/>
            <w:tcBorders>
              <w:top w:val="nil"/>
              <w:left w:val="single" w:sz="4" w:space="0" w:color="auto"/>
              <w:bottom w:val="nil"/>
              <w:right w:val="single" w:sz="4" w:space="0" w:color="auto"/>
            </w:tcBorders>
            <w:hideMark/>
          </w:tcPr>
          <w:p w14:paraId="0FD1E162"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01C0167E"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Касети</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металеві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фасадні</w:t>
            </w:r>
            <w:proofErr w:type="spellEnd"/>
          </w:p>
        </w:tc>
        <w:tc>
          <w:tcPr>
            <w:tcW w:w="1236" w:type="dxa"/>
            <w:tcBorders>
              <w:top w:val="nil"/>
              <w:left w:val="single" w:sz="4" w:space="0" w:color="auto"/>
              <w:bottom w:val="nil"/>
              <w:right w:val="single" w:sz="4" w:space="0" w:color="auto"/>
            </w:tcBorders>
            <w:hideMark/>
          </w:tcPr>
          <w:p w14:paraId="412B817E"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м2</w:t>
            </w:r>
          </w:p>
        </w:tc>
        <w:tc>
          <w:tcPr>
            <w:tcW w:w="1356" w:type="dxa"/>
            <w:tcBorders>
              <w:top w:val="nil"/>
              <w:left w:val="nil"/>
              <w:bottom w:val="nil"/>
              <w:right w:val="single" w:sz="4" w:space="0" w:color="auto"/>
            </w:tcBorders>
            <w:hideMark/>
          </w:tcPr>
          <w:p w14:paraId="3D138E93"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1,575</w:t>
            </w:r>
          </w:p>
        </w:tc>
        <w:tc>
          <w:tcPr>
            <w:tcW w:w="36" w:type="dxa"/>
            <w:vAlign w:val="center"/>
            <w:hideMark/>
          </w:tcPr>
          <w:p w14:paraId="3251790A"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41BB8996" w14:textId="77777777" w:rsidTr="00A30B52">
        <w:trPr>
          <w:trHeight w:val="563"/>
        </w:trPr>
        <w:tc>
          <w:tcPr>
            <w:tcW w:w="618" w:type="dxa"/>
            <w:tcBorders>
              <w:top w:val="nil"/>
              <w:left w:val="single" w:sz="8" w:space="0" w:color="auto"/>
              <w:bottom w:val="nil"/>
              <w:right w:val="nil"/>
            </w:tcBorders>
            <w:hideMark/>
          </w:tcPr>
          <w:p w14:paraId="00AFDFEF"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19</w:t>
            </w:r>
          </w:p>
        </w:tc>
        <w:tc>
          <w:tcPr>
            <w:tcW w:w="100" w:type="dxa"/>
            <w:tcBorders>
              <w:top w:val="nil"/>
              <w:left w:val="single" w:sz="4" w:space="0" w:color="auto"/>
              <w:bottom w:val="nil"/>
              <w:right w:val="single" w:sz="4" w:space="0" w:color="auto"/>
            </w:tcBorders>
            <w:hideMark/>
          </w:tcPr>
          <w:p w14:paraId="762E84C0"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71A7AB0A"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Клеюча</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суміш</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flex</w:t>
            </w:r>
            <w:proofErr w:type="spellEnd"/>
            <w:r w:rsidRPr="002A3293">
              <w:rPr>
                <w:rFonts w:ascii="Arial CYR" w:eastAsia="Times New Roman" w:hAnsi="Arial CYR" w:cs="Arial CYR"/>
                <w:color w:val="000000"/>
                <w:sz w:val="20"/>
                <w:szCs w:val="20"/>
                <w:lang w:eastAsia="ru-RU"/>
              </w:rPr>
              <w:t>" для плитки з природного</w:t>
            </w:r>
            <w:r w:rsidRPr="002A3293">
              <w:rPr>
                <w:rFonts w:ascii="Arial CYR" w:eastAsia="Times New Roman" w:hAnsi="Arial CYR" w:cs="Arial CYR"/>
                <w:color w:val="000000"/>
                <w:sz w:val="20"/>
                <w:szCs w:val="20"/>
                <w:lang w:eastAsia="ru-RU"/>
              </w:rPr>
              <w:br/>
              <w:t xml:space="preserve">та штучного </w:t>
            </w:r>
            <w:proofErr w:type="spellStart"/>
            <w:r w:rsidRPr="002A3293">
              <w:rPr>
                <w:rFonts w:ascii="Arial CYR" w:eastAsia="Times New Roman" w:hAnsi="Arial CYR" w:cs="Arial CYR"/>
                <w:color w:val="000000"/>
                <w:sz w:val="20"/>
                <w:szCs w:val="20"/>
                <w:lang w:eastAsia="ru-RU"/>
              </w:rPr>
              <w:t>каменю</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Ceresit</w:t>
            </w:r>
            <w:proofErr w:type="spellEnd"/>
            <w:r w:rsidRPr="002A3293">
              <w:rPr>
                <w:rFonts w:ascii="Arial CYR" w:eastAsia="Times New Roman" w:hAnsi="Arial CYR" w:cs="Arial CYR"/>
                <w:color w:val="000000"/>
                <w:sz w:val="20"/>
                <w:szCs w:val="20"/>
                <w:lang w:eastAsia="ru-RU"/>
              </w:rPr>
              <w:t xml:space="preserve"> СМ 117</w:t>
            </w:r>
          </w:p>
        </w:tc>
        <w:tc>
          <w:tcPr>
            <w:tcW w:w="1236" w:type="dxa"/>
            <w:tcBorders>
              <w:top w:val="nil"/>
              <w:left w:val="single" w:sz="4" w:space="0" w:color="auto"/>
              <w:bottom w:val="nil"/>
              <w:right w:val="single" w:sz="4" w:space="0" w:color="auto"/>
            </w:tcBorders>
            <w:hideMark/>
          </w:tcPr>
          <w:p w14:paraId="48599C96"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кг</w:t>
            </w:r>
          </w:p>
        </w:tc>
        <w:tc>
          <w:tcPr>
            <w:tcW w:w="1356" w:type="dxa"/>
            <w:tcBorders>
              <w:top w:val="nil"/>
              <w:left w:val="nil"/>
              <w:bottom w:val="nil"/>
              <w:right w:val="single" w:sz="4" w:space="0" w:color="auto"/>
            </w:tcBorders>
            <w:hideMark/>
          </w:tcPr>
          <w:p w14:paraId="30D90D5F"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16,12</w:t>
            </w:r>
          </w:p>
        </w:tc>
        <w:tc>
          <w:tcPr>
            <w:tcW w:w="36" w:type="dxa"/>
            <w:vAlign w:val="center"/>
            <w:hideMark/>
          </w:tcPr>
          <w:p w14:paraId="11E2B80D"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5E585ACA" w14:textId="77777777" w:rsidTr="00A30B52">
        <w:trPr>
          <w:trHeight w:val="563"/>
        </w:trPr>
        <w:tc>
          <w:tcPr>
            <w:tcW w:w="618" w:type="dxa"/>
            <w:tcBorders>
              <w:top w:val="nil"/>
              <w:left w:val="single" w:sz="8" w:space="0" w:color="auto"/>
              <w:bottom w:val="nil"/>
              <w:right w:val="nil"/>
            </w:tcBorders>
            <w:hideMark/>
          </w:tcPr>
          <w:p w14:paraId="529A288A"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20</w:t>
            </w:r>
          </w:p>
        </w:tc>
        <w:tc>
          <w:tcPr>
            <w:tcW w:w="100" w:type="dxa"/>
            <w:tcBorders>
              <w:top w:val="nil"/>
              <w:left w:val="single" w:sz="4" w:space="0" w:color="auto"/>
              <w:bottom w:val="nil"/>
              <w:right w:val="single" w:sz="4" w:space="0" w:color="auto"/>
            </w:tcBorders>
            <w:hideMark/>
          </w:tcPr>
          <w:p w14:paraId="7F12294B"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76C7296A"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Кольоровий</w:t>
            </w:r>
            <w:proofErr w:type="spellEnd"/>
            <w:r w:rsidRPr="002A3293">
              <w:rPr>
                <w:rFonts w:ascii="Arial CYR" w:eastAsia="Times New Roman" w:hAnsi="Arial CYR" w:cs="Arial CYR"/>
                <w:color w:val="000000"/>
                <w:sz w:val="20"/>
                <w:szCs w:val="20"/>
                <w:lang w:eastAsia="ru-RU"/>
              </w:rPr>
              <w:t xml:space="preserve"> шов 2-5мм </w:t>
            </w:r>
            <w:proofErr w:type="spellStart"/>
            <w:r w:rsidRPr="002A3293">
              <w:rPr>
                <w:rFonts w:ascii="Arial CYR" w:eastAsia="Times New Roman" w:hAnsi="Arial CYR" w:cs="Arial CYR"/>
                <w:color w:val="000000"/>
                <w:sz w:val="20"/>
                <w:szCs w:val="20"/>
                <w:lang w:eastAsia="ru-RU"/>
              </w:rPr>
              <w:t>Ceresit</w:t>
            </w:r>
            <w:proofErr w:type="spellEnd"/>
            <w:r w:rsidRPr="002A3293">
              <w:rPr>
                <w:rFonts w:ascii="Arial CYR" w:eastAsia="Times New Roman" w:hAnsi="Arial CYR" w:cs="Arial CYR"/>
                <w:color w:val="000000"/>
                <w:sz w:val="20"/>
                <w:szCs w:val="20"/>
                <w:lang w:eastAsia="ru-RU"/>
              </w:rPr>
              <w:t xml:space="preserve"> СЕ 33 СУПЕР</w:t>
            </w:r>
          </w:p>
        </w:tc>
        <w:tc>
          <w:tcPr>
            <w:tcW w:w="1236" w:type="dxa"/>
            <w:tcBorders>
              <w:top w:val="nil"/>
              <w:left w:val="single" w:sz="4" w:space="0" w:color="auto"/>
              <w:bottom w:val="nil"/>
              <w:right w:val="single" w:sz="4" w:space="0" w:color="auto"/>
            </w:tcBorders>
            <w:hideMark/>
          </w:tcPr>
          <w:p w14:paraId="518CBB6C"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кг</w:t>
            </w:r>
          </w:p>
        </w:tc>
        <w:tc>
          <w:tcPr>
            <w:tcW w:w="1356" w:type="dxa"/>
            <w:tcBorders>
              <w:top w:val="nil"/>
              <w:left w:val="nil"/>
              <w:bottom w:val="nil"/>
              <w:right w:val="single" w:sz="4" w:space="0" w:color="auto"/>
            </w:tcBorders>
            <w:hideMark/>
          </w:tcPr>
          <w:p w14:paraId="1EFEF813"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1,4136</w:t>
            </w:r>
          </w:p>
        </w:tc>
        <w:tc>
          <w:tcPr>
            <w:tcW w:w="36" w:type="dxa"/>
            <w:vAlign w:val="center"/>
            <w:hideMark/>
          </w:tcPr>
          <w:p w14:paraId="367FC293"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2C9A9553" w14:textId="77777777" w:rsidTr="00A30B52">
        <w:trPr>
          <w:trHeight w:val="563"/>
        </w:trPr>
        <w:tc>
          <w:tcPr>
            <w:tcW w:w="618" w:type="dxa"/>
            <w:tcBorders>
              <w:top w:val="nil"/>
              <w:left w:val="single" w:sz="8" w:space="0" w:color="auto"/>
              <w:bottom w:val="nil"/>
              <w:right w:val="nil"/>
            </w:tcBorders>
            <w:hideMark/>
          </w:tcPr>
          <w:p w14:paraId="7E9FEBF8"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lastRenderedPageBreak/>
              <w:t>21</w:t>
            </w:r>
          </w:p>
        </w:tc>
        <w:tc>
          <w:tcPr>
            <w:tcW w:w="100" w:type="dxa"/>
            <w:tcBorders>
              <w:top w:val="nil"/>
              <w:left w:val="single" w:sz="4" w:space="0" w:color="auto"/>
              <w:bottom w:val="nil"/>
              <w:right w:val="single" w:sz="4" w:space="0" w:color="auto"/>
            </w:tcBorders>
            <w:hideMark/>
          </w:tcPr>
          <w:p w14:paraId="582C7B35"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3D7F92AB"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Ґерметик</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силіконовий</w:t>
            </w:r>
            <w:proofErr w:type="spellEnd"/>
          </w:p>
        </w:tc>
        <w:tc>
          <w:tcPr>
            <w:tcW w:w="1236" w:type="dxa"/>
            <w:tcBorders>
              <w:top w:val="nil"/>
              <w:left w:val="single" w:sz="4" w:space="0" w:color="auto"/>
              <w:bottom w:val="nil"/>
              <w:right w:val="single" w:sz="4" w:space="0" w:color="auto"/>
            </w:tcBorders>
            <w:hideMark/>
          </w:tcPr>
          <w:p w14:paraId="622A91F8"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л</w:t>
            </w:r>
          </w:p>
        </w:tc>
        <w:tc>
          <w:tcPr>
            <w:tcW w:w="1356" w:type="dxa"/>
            <w:tcBorders>
              <w:top w:val="nil"/>
              <w:left w:val="nil"/>
              <w:bottom w:val="nil"/>
              <w:right w:val="single" w:sz="4" w:space="0" w:color="auto"/>
            </w:tcBorders>
            <w:hideMark/>
          </w:tcPr>
          <w:p w14:paraId="162ECDDC"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0,021</w:t>
            </w:r>
          </w:p>
        </w:tc>
        <w:tc>
          <w:tcPr>
            <w:tcW w:w="36" w:type="dxa"/>
            <w:vAlign w:val="center"/>
            <w:hideMark/>
          </w:tcPr>
          <w:p w14:paraId="1C9C2094"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39FD3A28" w14:textId="77777777" w:rsidTr="00A30B52">
        <w:trPr>
          <w:trHeight w:val="563"/>
        </w:trPr>
        <w:tc>
          <w:tcPr>
            <w:tcW w:w="618" w:type="dxa"/>
            <w:tcBorders>
              <w:top w:val="nil"/>
              <w:left w:val="single" w:sz="8" w:space="0" w:color="auto"/>
              <w:bottom w:val="nil"/>
              <w:right w:val="nil"/>
            </w:tcBorders>
            <w:hideMark/>
          </w:tcPr>
          <w:p w14:paraId="415F5689"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22</w:t>
            </w:r>
          </w:p>
        </w:tc>
        <w:tc>
          <w:tcPr>
            <w:tcW w:w="100" w:type="dxa"/>
            <w:tcBorders>
              <w:top w:val="nil"/>
              <w:left w:val="single" w:sz="4" w:space="0" w:color="auto"/>
              <w:bottom w:val="nil"/>
              <w:right w:val="single" w:sz="4" w:space="0" w:color="auto"/>
            </w:tcBorders>
            <w:hideMark/>
          </w:tcPr>
          <w:p w14:paraId="0187A741"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4C282827"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Закладні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деталі</w:t>
            </w:r>
            <w:proofErr w:type="spellEnd"/>
          </w:p>
        </w:tc>
        <w:tc>
          <w:tcPr>
            <w:tcW w:w="1236" w:type="dxa"/>
            <w:tcBorders>
              <w:top w:val="nil"/>
              <w:left w:val="single" w:sz="4" w:space="0" w:color="auto"/>
              <w:bottom w:val="nil"/>
              <w:right w:val="single" w:sz="4" w:space="0" w:color="auto"/>
            </w:tcBorders>
            <w:hideMark/>
          </w:tcPr>
          <w:p w14:paraId="3B993B35"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т</w:t>
            </w:r>
          </w:p>
        </w:tc>
        <w:tc>
          <w:tcPr>
            <w:tcW w:w="1356" w:type="dxa"/>
            <w:tcBorders>
              <w:top w:val="nil"/>
              <w:left w:val="nil"/>
              <w:bottom w:val="nil"/>
              <w:right w:val="single" w:sz="4" w:space="0" w:color="auto"/>
            </w:tcBorders>
            <w:hideMark/>
          </w:tcPr>
          <w:p w14:paraId="008139CC"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0,056</w:t>
            </w:r>
          </w:p>
        </w:tc>
        <w:tc>
          <w:tcPr>
            <w:tcW w:w="36" w:type="dxa"/>
            <w:vAlign w:val="center"/>
            <w:hideMark/>
          </w:tcPr>
          <w:p w14:paraId="7892FCE8"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7871D286" w14:textId="77777777" w:rsidTr="00A30B52">
        <w:trPr>
          <w:trHeight w:val="563"/>
        </w:trPr>
        <w:tc>
          <w:tcPr>
            <w:tcW w:w="618" w:type="dxa"/>
            <w:tcBorders>
              <w:top w:val="nil"/>
              <w:left w:val="single" w:sz="8" w:space="0" w:color="auto"/>
              <w:bottom w:val="nil"/>
              <w:right w:val="nil"/>
            </w:tcBorders>
            <w:hideMark/>
          </w:tcPr>
          <w:p w14:paraId="42ACE8DF"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23</w:t>
            </w:r>
          </w:p>
        </w:tc>
        <w:tc>
          <w:tcPr>
            <w:tcW w:w="100" w:type="dxa"/>
            <w:tcBorders>
              <w:top w:val="nil"/>
              <w:left w:val="single" w:sz="4" w:space="0" w:color="auto"/>
              <w:bottom w:val="nil"/>
              <w:right w:val="single" w:sz="4" w:space="0" w:color="auto"/>
            </w:tcBorders>
            <w:hideMark/>
          </w:tcPr>
          <w:p w14:paraId="7E6E92C4"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73016EA6"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Поребрик</w:t>
            </w:r>
          </w:p>
        </w:tc>
        <w:tc>
          <w:tcPr>
            <w:tcW w:w="1236" w:type="dxa"/>
            <w:tcBorders>
              <w:top w:val="nil"/>
              <w:left w:val="single" w:sz="4" w:space="0" w:color="auto"/>
              <w:bottom w:val="nil"/>
              <w:right w:val="single" w:sz="4" w:space="0" w:color="auto"/>
            </w:tcBorders>
            <w:hideMark/>
          </w:tcPr>
          <w:p w14:paraId="18FEC37A"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шт</w:t>
            </w:r>
            <w:proofErr w:type="spellEnd"/>
          </w:p>
        </w:tc>
        <w:tc>
          <w:tcPr>
            <w:tcW w:w="1356" w:type="dxa"/>
            <w:tcBorders>
              <w:top w:val="nil"/>
              <w:left w:val="nil"/>
              <w:bottom w:val="nil"/>
              <w:right w:val="single" w:sz="4" w:space="0" w:color="auto"/>
            </w:tcBorders>
            <w:hideMark/>
          </w:tcPr>
          <w:p w14:paraId="009DEBD4"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15</w:t>
            </w:r>
          </w:p>
        </w:tc>
        <w:tc>
          <w:tcPr>
            <w:tcW w:w="36" w:type="dxa"/>
            <w:vAlign w:val="center"/>
            <w:hideMark/>
          </w:tcPr>
          <w:p w14:paraId="456CC296"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64AD439C" w14:textId="77777777" w:rsidTr="00A30B52">
        <w:trPr>
          <w:trHeight w:val="563"/>
        </w:trPr>
        <w:tc>
          <w:tcPr>
            <w:tcW w:w="618" w:type="dxa"/>
            <w:tcBorders>
              <w:top w:val="nil"/>
              <w:left w:val="single" w:sz="8" w:space="0" w:color="auto"/>
              <w:bottom w:val="nil"/>
              <w:right w:val="nil"/>
            </w:tcBorders>
            <w:hideMark/>
          </w:tcPr>
          <w:p w14:paraId="41A668C6"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24</w:t>
            </w:r>
          </w:p>
        </w:tc>
        <w:tc>
          <w:tcPr>
            <w:tcW w:w="100" w:type="dxa"/>
            <w:tcBorders>
              <w:top w:val="nil"/>
              <w:left w:val="single" w:sz="4" w:space="0" w:color="auto"/>
              <w:bottom w:val="nil"/>
              <w:right w:val="single" w:sz="4" w:space="0" w:color="auto"/>
            </w:tcBorders>
            <w:hideMark/>
          </w:tcPr>
          <w:p w14:paraId="280E44C7"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46715FC2"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Пісок</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природний</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рядовий</w:t>
            </w:r>
            <w:proofErr w:type="spellEnd"/>
          </w:p>
        </w:tc>
        <w:tc>
          <w:tcPr>
            <w:tcW w:w="1236" w:type="dxa"/>
            <w:tcBorders>
              <w:top w:val="nil"/>
              <w:left w:val="single" w:sz="4" w:space="0" w:color="auto"/>
              <w:bottom w:val="nil"/>
              <w:right w:val="single" w:sz="4" w:space="0" w:color="auto"/>
            </w:tcBorders>
            <w:hideMark/>
          </w:tcPr>
          <w:p w14:paraId="06736AAD"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м3</w:t>
            </w:r>
          </w:p>
        </w:tc>
        <w:tc>
          <w:tcPr>
            <w:tcW w:w="1356" w:type="dxa"/>
            <w:tcBorders>
              <w:top w:val="nil"/>
              <w:left w:val="nil"/>
              <w:bottom w:val="nil"/>
              <w:right w:val="single" w:sz="4" w:space="0" w:color="auto"/>
            </w:tcBorders>
            <w:hideMark/>
          </w:tcPr>
          <w:p w14:paraId="14D0101E"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1,48583</w:t>
            </w:r>
          </w:p>
        </w:tc>
        <w:tc>
          <w:tcPr>
            <w:tcW w:w="36" w:type="dxa"/>
            <w:vAlign w:val="center"/>
            <w:hideMark/>
          </w:tcPr>
          <w:p w14:paraId="0D071B41"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155127A0" w14:textId="77777777" w:rsidTr="00A30B52">
        <w:trPr>
          <w:trHeight w:val="563"/>
        </w:trPr>
        <w:tc>
          <w:tcPr>
            <w:tcW w:w="618" w:type="dxa"/>
            <w:tcBorders>
              <w:top w:val="nil"/>
              <w:left w:val="single" w:sz="8" w:space="0" w:color="auto"/>
              <w:bottom w:val="nil"/>
              <w:right w:val="nil"/>
            </w:tcBorders>
            <w:hideMark/>
          </w:tcPr>
          <w:p w14:paraId="66079DF2"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25</w:t>
            </w:r>
          </w:p>
        </w:tc>
        <w:tc>
          <w:tcPr>
            <w:tcW w:w="100" w:type="dxa"/>
            <w:tcBorders>
              <w:top w:val="nil"/>
              <w:left w:val="single" w:sz="4" w:space="0" w:color="auto"/>
              <w:bottom w:val="nil"/>
              <w:right w:val="single" w:sz="4" w:space="0" w:color="auto"/>
            </w:tcBorders>
            <w:hideMark/>
          </w:tcPr>
          <w:p w14:paraId="4D434ACB"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29992D95"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Суміші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бетонні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готові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важкі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клас</w:t>
            </w:r>
            <w:proofErr w:type="spellEnd"/>
            <w:r w:rsidRPr="002A3293">
              <w:rPr>
                <w:rFonts w:ascii="Arial CYR" w:eastAsia="Times New Roman" w:hAnsi="Arial CYR" w:cs="Arial CYR"/>
                <w:color w:val="000000"/>
                <w:sz w:val="20"/>
                <w:szCs w:val="20"/>
                <w:lang w:eastAsia="ru-RU"/>
              </w:rPr>
              <w:t xml:space="preserve"> бетону В15</w:t>
            </w:r>
            <w:r w:rsidRPr="002A3293">
              <w:rPr>
                <w:rFonts w:ascii="Arial CYR" w:eastAsia="Times New Roman" w:hAnsi="Arial CYR" w:cs="Arial CYR"/>
                <w:color w:val="000000"/>
                <w:sz w:val="20"/>
                <w:szCs w:val="20"/>
                <w:lang w:eastAsia="ru-RU"/>
              </w:rPr>
              <w:br/>
              <w:t>[М200]</w:t>
            </w:r>
          </w:p>
        </w:tc>
        <w:tc>
          <w:tcPr>
            <w:tcW w:w="1236" w:type="dxa"/>
            <w:tcBorders>
              <w:top w:val="nil"/>
              <w:left w:val="single" w:sz="4" w:space="0" w:color="auto"/>
              <w:bottom w:val="nil"/>
              <w:right w:val="single" w:sz="4" w:space="0" w:color="auto"/>
            </w:tcBorders>
            <w:hideMark/>
          </w:tcPr>
          <w:p w14:paraId="74766CD1"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м3</w:t>
            </w:r>
          </w:p>
        </w:tc>
        <w:tc>
          <w:tcPr>
            <w:tcW w:w="1356" w:type="dxa"/>
            <w:tcBorders>
              <w:top w:val="nil"/>
              <w:left w:val="nil"/>
              <w:bottom w:val="nil"/>
              <w:right w:val="single" w:sz="4" w:space="0" w:color="auto"/>
            </w:tcBorders>
            <w:hideMark/>
          </w:tcPr>
          <w:p w14:paraId="7E3976E6"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0,408</w:t>
            </w:r>
          </w:p>
        </w:tc>
        <w:tc>
          <w:tcPr>
            <w:tcW w:w="36" w:type="dxa"/>
            <w:vAlign w:val="center"/>
            <w:hideMark/>
          </w:tcPr>
          <w:p w14:paraId="7D9341D3"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7C1F0A49" w14:textId="77777777" w:rsidTr="00A30B52">
        <w:trPr>
          <w:trHeight w:val="563"/>
        </w:trPr>
        <w:tc>
          <w:tcPr>
            <w:tcW w:w="618" w:type="dxa"/>
            <w:tcBorders>
              <w:top w:val="nil"/>
              <w:left w:val="single" w:sz="8" w:space="0" w:color="auto"/>
              <w:bottom w:val="nil"/>
              <w:right w:val="nil"/>
            </w:tcBorders>
            <w:hideMark/>
          </w:tcPr>
          <w:p w14:paraId="6569F539"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26</w:t>
            </w:r>
          </w:p>
        </w:tc>
        <w:tc>
          <w:tcPr>
            <w:tcW w:w="100" w:type="dxa"/>
            <w:tcBorders>
              <w:top w:val="nil"/>
              <w:left w:val="single" w:sz="4" w:space="0" w:color="auto"/>
              <w:bottom w:val="nil"/>
              <w:right w:val="single" w:sz="4" w:space="0" w:color="auto"/>
            </w:tcBorders>
            <w:hideMark/>
          </w:tcPr>
          <w:p w14:paraId="2CF16C37"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44D15205"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Суміші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бетонні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готові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важкі</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клас</w:t>
            </w:r>
            <w:proofErr w:type="spellEnd"/>
            <w:r w:rsidRPr="002A3293">
              <w:rPr>
                <w:rFonts w:ascii="Arial CYR" w:eastAsia="Times New Roman" w:hAnsi="Arial CYR" w:cs="Arial CYR"/>
                <w:color w:val="000000"/>
                <w:sz w:val="20"/>
                <w:szCs w:val="20"/>
                <w:lang w:eastAsia="ru-RU"/>
              </w:rPr>
              <w:t xml:space="preserve"> бетону В15</w:t>
            </w:r>
            <w:r w:rsidRPr="002A3293">
              <w:rPr>
                <w:rFonts w:ascii="Arial CYR" w:eastAsia="Times New Roman" w:hAnsi="Arial CYR" w:cs="Arial CYR"/>
                <w:color w:val="000000"/>
                <w:sz w:val="20"/>
                <w:szCs w:val="20"/>
                <w:lang w:eastAsia="ru-RU"/>
              </w:rPr>
              <w:br/>
              <w:t xml:space="preserve">[М200], </w:t>
            </w:r>
            <w:proofErr w:type="spellStart"/>
            <w:r w:rsidRPr="002A3293">
              <w:rPr>
                <w:rFonts w:ascii="Arial CYR" w:eastAsia="Times New Roman" w:hAnsi="Arial CYR" w:cs="Arial CYR"/>
                <w:color w:val="000000"/>
                <w:sz w:val="20"/>
                <w:szCs w:val="20"/>
                <w:lang w:eastAsia="ru-RU"/>
              </w:rPr>
              <w:t>крупність</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заповнювача</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більше</w:t>
            </w:r>
            <w:proofErr w:type="spellEnd"/>
            <w:r w:rsidRPr="002A3293">
              <w:rPr>
                <w:rFonts w:ascii="Arial CYR" w:eastAsia="Times New Roman" w:hAnsi="Arial CYR" w:cs="Arial CYR"/>
                <w:color w:val="000000"/>
                <w:sz w:val="20"/>
                <w:szCs w:val="20"/>
                <w:lang w:eastAsia="ru-RU"/>
              </w:rPr>
              <w:t xml:space="preserve"> 40 мм</w:t>
            </w:r>
          </w:p>
        </w:tc>
        <w:tc>
          <w:tcPr>
            <w:tcW w:w="1236" w:type="dxa"/>
            <w:tcBorders>
              <w:top w:val="nil"/>
              <w:left w:val="single" w:sz="4" w:space="0" w:color="auto"/>
              <w:bottom w:val="nil"/>
              <w:right w:val="single" w:sz="4" w:space="0" w:color="auto"/>
            </w:tcBorders>
            <w:hideMark/>
          </w:tcPr>
          <w:p w14:paraId="2D447411"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м3</w:t>
            </w:r>
          </w:p>
        </w:tc>
        <w:tc>
          <w:tcPr>
            <w:tcW w:w="1356" w:type="dxa"/>
            <w:tcBorders>
              <w:top w:val="nil"/>
              <w:left w:val="nil"/>
              <w:bottom w:val="nil"/>
              <w:right w:val="single" w:sz="4" w:space="0" w:color="auto"/>
            </w:tcBorders>
            <w:hideMark/>
          </w:tcPr>
          <w:p w14:paraId="36257962"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0,765</w:t>
            </w:r>
          </w:p>
        </w:tc>
        <w:tc>
          <w:tcPr>
            <w:tcW w:w="36" w:type="dxa"/>
            <w:vAlign w:val="center"/>
            <w:hideMark/>
          </w:tcPr>
          <w:p w14:paraId="56AE69D6"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35C24CFA" w14:textId="77777777" w:rsidTr="00A30B52">
        <w:trPr>
          <w:trHeight w:val="563"/>
        </w:trPr>
        <w:tc>
          <w:tcPr>
            <w:tcW w:w="618" w:type="dxa"/>
            <w:tcBorders>
              <w:top w:val="nil"/>
              <w:left w:val="single" w:sz="8" w:space="0" w:color="auto"/>
              <w:bottom w:val="nil"/>
              <w:right w:val="nil"/>
            </w:tcBorders>
            <w:hideMark/>
          </w:tcPr>
          <w:p w14:paraId="4DDA80AA"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27</w:t>
            </w:r>
          </w:p>
        </w:tc>
        <w:tc>
          <w:tcPr>
            <w:tcW w:w="100" w:type="dxa"/>
            <w:tcBorders>
              <w:top w:val="nil"/>
              <w:left w:val="single" w:sz="4" w:space="0" w:color="auto"/>
              <w:bottom w:val="nil"/>
              <w:right w:val="single" w:sz="4" w:space="0" w:color="auto"/>
            </w:tcBorders>
            <w:hideMark/>
          </w:tcPr>
          <w:p w14:paraId="5286D432"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19876539"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Розчин</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готовий</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кладковий</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важкий</w:t>
            </w:r>
            <w:proofErr w:type="spellEnd"/>
            <w:r w:rsidRPr="002A3293">
              <w:rPr>
                <w:rFonts w:ascii="Arial CYR" w:eastAsia="Times New Roman" w:hAnsi="Arial CYR" w:cs="Arial CYR"/>
                <w:color w:val="000000"/>
                <w:sz w:val="20"/>
                <w:szCs w:val="20"/>
                <w:lang w:eastAsia="ru-RU"/>
              </w:rPr>
              <w:br/>
            </w:r>
            <w:proofErr w:type="spellStart"/>
            <w:r w:rsidRPr="002A3293">
              <w:rPr>
                <w:rFonts w:ascii="Arial CYR" w:eastAsia="Times New Roman" w:hAnsi="Arial CYR" w:cs="Arial CYR"/>
                <w:color w:val="000000"/>
                <w:sz w:val="20"/>
                <w:szCs w:val="20"/>
                <w:lang w:eastAsia="ru-RU"/>
              </w:rPr>
              <w:t>цементний</w:t>
            </w:r>
            <w:proofErr w:type="spellEnd"/>
            <w:r w:rsidRPr="002A3293">
              <w:rPr>
                <w:rFonts w:ascii="Arial CYR" w:eastAsia="Times New Roman" w:hAnsi="Arial CYR" w:cs="Arial CYR"/>
                <w:color w:val="000000"/>
                <w:sz w:val="20"/>
                <w:szCs w:val="20"/>
                <w:lang w:eastAsia="ru-RU"/>
              </w:rPr>
              <w:t>, марка М150</w:t>
            </w:r>
          </w:p>
        </w:tc>
        <w:tc>
          <w:tcPr>
            <w:tcW w:w="1236" w:type="dxa"/>
            <w:tcBorders>
              <w:top w:val="nil"/>
              <w:left w:val="single" w:sz="4" w:space="0" w:color="auto"/>
              <w:bottom w:val="nil"/>
              <w:right w:val="single" w:sz="4" w:space="0" w:color="auto"/>
            </w:tcBorders>
            <w:hideMark/>
          </w:tcPr>
          <w:p w14:paraId="7A42F420"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м3</w:t>
            </w:r>
          </w:p>
        </w:tc>
        <w:tc>
          <w:tcPr>
            <w:tcW w:w="1356" w:type="dxa"/>
            <w:tcBorders>
              <w:top w:val="nil"/>
              <w:left w:val="nil"/>
              <w:bottom w:val="nil"/>
              <w:right w:val="single" w:sz="4" w:space="0" w:color="auto"/>
            </w:tcBorders>
            <w:hideMark/>
          </w:tcPr>
          <w:p w14:paraId="759C6735"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0,24984</w:t>
            </w:r>
          </w:p>
        </w:tc>
        <w:tc>
          <w:tcPr>
            <w:tcW w:w="36" w:type="dxa"/>
            <w:vAlign w:val="center"/>
            <w:hideMark/>
          </w:tcPr>
          <w:p w14:paraId="0C305890"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14F678D0" w14:textId="77777777" w:rsidTr="00A30B52">
        <w:trPr>
          <w:trHeight w:val="563"/>
        </w:trPr>
        <w:tc>
          <w:tcPr>
            <w:tcW w:w="618" w:type="dxa"/>
            <w:tcBorders>
              <w:top w:val="nil"/>
              <w:left w:val="single" w:sz="8" w:space="0" w:color="auto"/>
              <w:bottom w:val="nil"/>
              <w:right w:val="nil"/>
            </w:tcBorders>
            <w:hideMark/>
          </w:tcPr>
          <w:p w14:paraId="7A0FE34A"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28</w:t>
            </w:r>
          </w:p>
        </w:tc>
        <w:tc>
          <w:tcPr>
            <w:tcW w:w="100" w:type="dxa"/>
            <w:tcBorders>
              <w:top w:val="nil"/>
              <w:left w:val="single" w:sz="4" w:space="0" w:color="auto"/>
              <w:bottom w:val="nil"/>
              <w:right w:val="single" w:sz="4" w:space="0" w:color="auto"/>
            </w:tcBorders>
            <w:hideMark/>
          </w:tcPr>
          <w:p w14:paraId="4E8F913B"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74C36E4E"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xml:space="preserve">Плитка </w:t>
            </w:r>
            <w:proofErr w:type="spellStart"/>
            <w:r w:rsidRPr="002A3293">
              <w:rPr>
                <w:rFonts w:ascii="Arial CYR" w:eastAsia="Times New Roman" w:hAnsi="Arial CYR" w:cs="Arial CYR"/>
                <w:color w:val="000000"/>
                <w:sz w:val="20"/>
                <w:szCs w:val="20"/>
                <w:lang w:eastAsia="ru-RU"/>
              </w:rPr>
              <w:t>тротуарна</w:t>
            </w:r>
            <w:proofErr w:type="spellEnd"/>
          </w:p>
        </w:tc>
        <w:tc>
          <w:tcPr>
            <w:tcW w:w="1236" w:type="dxa"/>
            <w:tcBorders>
              <w:top w:val="nil"/>
              <w:left w:val="single" w:sz="4" w:space="0" w:color="auto"/>
              <w:bottom w:val="nil"/>
              <w:right w:val="single" w:sz="4" w:space="0" w:color="auto"/>
            </w:tcBorders>
            <w:hideMark/>
          </w:tcPr>
          <w:p w14:paraId="086B996E"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м2</w:t>
            </w:r>
          </w:p>
        </w:tc>
        <w:tc>
          <w:tcPr>
            <w:tcW w:w="1356" w:type="dxa"/>
            <w:tcBorders>
              <w:top w:val="nil"/>
              <w:left w:val="nil"/>
              <w:bottom w:val="nil"/>
              <w:right w:val="single" w:sz="4" w:space="0" w:color="auto"/>
            </w:tcBorders>
            <w:hideMark/>
          </w:tcPr>
          <w:p w14:paraId="22E9C470"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18,685</w:t>
            </w:r>
          </w:p>
        </w:tc>
        <w:tc>
          <w:tcPr>
            <w:tcW w:w="36" w:type="dxa"/>
            <w:vAlign w:val="center"/>
            <w:hideMark/>
          </w:tcPr>
          <w:p w14:paraId="7D21CE5B"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3A16CFB9" w14:textId="77777777" w:rsidTr="00A30B52">
        <w:trPr>
          <w:trHeight w:val="1092"/>
        </w:trPr>
        <w:tc>
          <w:tcPr>
            <w:tcW w:w="618" w:type="dxa"/>
            <w:tcBorders>
              <w:top w:val="nil"/>
              <w:left w:val="single" w:sz="8" w:space="0" w:color="auto"/>
              <w:bottom w:val="nil"/>
              <w:right w:val="nil"/>
            </w:tcBorders>
            <w:hideMark/>
          </w:tcPr>
          <w:p w14:paraId="4E8591DD"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29</w:t>
            </w:r>
          </w:p>
        </w:tc>
        <w:tc>
          <w:tcPr>
            <w:tcW w:w="100" w:type="dxa"/>
            <w:tcBorders>
              <w:top w:val="nil"/>
              <w:left w:val="single" w:sz="4" w:space="0" w:color="auto"/>
              <w:bottom w:val="nil"/>
              <w:right w:val="single" w:sz="4" w:space="0" w:color="auto"/>
            </w:tcBorders>
            <w:hideMark/>
          </w:tcPr>
          <w:p w14:paraId="75399E01"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3E6F7A95"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Склострічка</w:t>
            </w:r>
            <w:proofErr w:type="spellEnd"/>
            <w:r w:rsidRPr="002A3293">
              <w:rPr>
                <w:rFonts w:ascii="Arial CYR" w:eastAsia="Times New Roman" w:hAnsi="Arial CYR" w:cs="Arial CYR"/>
                <w:color w:val="000000"/>
                <w:sz w:val="20"/>
                <w:szCs w:val="20"/>
                <w:lang w:eastAsia="ru-RU"/>
              </w:rPr>
              <w:t xml:space="preserve"> липка </w:t>
            </w:r>
            <w:proofErr w:type="spellStart"/>
            <w:r w:rsidRPr="002A3293">
              <w:rPr>
                <w:rFonts w:ascii="Arial CYR" w:eastAsia="Times New Roman" w:hAnsi="Arial CYR" w:cs="Arial CYR"/>
                <w:color w:val="000000"/>
                <w:sz w:val="20"/>
                <w:szCs w:val="20"/>
                <w:lang w:eastAsia="ru-RU"/>
              </w:rPr>
              <w:t>ізоляційна</w:t>
            </w:r>
            <w:proofErr w:type="spellEnd"/>
            <w:r w:rsidRPr="002A3293">
              <w:rPr>
                <w:rFonts w:ascii="Arial CYR" w:eastAsia="Times New Roman" w:hAnsi="Arial CYR" w:cs="Arial CYR"/>
                <w:color w:val="000000"/>
                <w:sz w:val="20"/>
                <w:szCs w:val="20"/>
                <w:lang w:eastAsia="ru-RU"/>
              </w:rPr>
              <w:t xml:space="preserve"> на</w:t>
            </w:r>
            <w:r w:rsidRPr="002A3293">
              <w:rPr>
                <w:rFonts w:ascii="Arial CYR" w:eastAsia="Times New Roman" w:hAnsi="Arial CYR" w:cs="Arial CYR"/>
                <w:color w:val="000000"/>
                <w:sz w:val="20"/>
                <w:szCs w:val="20"/>
                <w:lang w:eastAsia="ru-RU"/>
              </w:rPr>
              <w:br/>
            </w:r>
            <w:proofErr w:type="spellStart"/>
            <w:r w:rsidRPr="002A3293">
              <w:rPr>
                <w:rFonts w:ascii="Arial CYR" w:eastAsia="Times New Roman" w:hAnsi="Arial CYR" w:cs="Arial CYR"/>
                <w:color w:val="000000"/>
                <w:sz w:val="20"/>
                <w:szCs w:val="20"/>
                <w:lang w:eastAsia="ru-RU"/>
              </w:rPr>
              <w:t>полікасиновому</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компаунді</w:t>
            </w:r>
            <w:proofErr w:type="spellEnd"/>
            <w:r w:rsidRPr="002A3293">
              <w:rPr>
                <w:rFonts w:ascii="Arial CYR" w:eastAsia="Times New Roman" w:hAnsi="Arial CYR" w:cs="Arial CYR"/>
                <w:color w:val="000000"/>
                <w:sz w:val="20"/>
                <w:szCs w:val="20"/>
                <w:lang w:eastAsia="ru-RU"/>
              </w:rPr>
              <w:t>, марка ЛСЕПЛ,</w:t>
            </w:r>
            <w:r w:rsidRPr="002A3293">
              <w:rPr>
                <w:rFonts w:ascii="Arial CYR" w:eastAsia="Times New Roman" w:hAnsi="Arial CYR" w:cs="Arial CYR"/>
                <w:color w:val="000000"/>
                <w:sz w:val="20"/>
                <w:szCs w:val="20"/>
                <w:lang w:eastAsia="ru-RU"/>
              </w:rPr>
              <w:br/>
              <w:t xml:space="preserve">ширина 20-30 мм, </w:t>
            </w:r>
            <w:proofErr w:type="spellStart"/>
            <w:r w:rsidRPr="002A3293">
              <w:rPr>
                <w:rFonts w:ascii="Arial CYR" w:eastAsia="Times New Roman" w:hAnsi="Arial CYR" w:cs="Arial CYR"/>
                <w:color w:val="000000"/>
                <w:sz w:val="20"/>
                <w:szCs w:val="20"/>
                <w:lang w:eastAsia="ru-RU"/>
              </w:rPr>
              <w:t>товщина</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від</w:t>
            </w:r>
            <w:proofErr w:type="spellEnd"/>
            <w:r w:rsidRPr="002A3293">
              <w:rPr>
                <w:rFonts w:ascii="Arial CYR" w:eastAsia="Times New Roman" w:hAnsi="Arial CYR" w:cs="Arial CYR"/>
                <w:color w:val="000000"/>
                <w:sz w:val="20"/>
                <w:szCs w:val="20"/>
                <w:lang w:eastAsia="ru-RU"/>
              </w:rPr>
              <w:t xml:space="preserve"> 0,14 до 0,19</w:t>
            </w:r>
            <w:r w:rsidRPr="002A3293">
              <w:rPr>
                <w:rFonts w:ascii="Arial CYR" w:eastAsia="Times New Roman" w:hAnsi="Arial CYR" w:cs="Arial CYR"/>
                <w:color w:val="000000"/>
                <w:sz w:val="20"/>
                <w:szCs w:val="20"/>
                <w:lang w:eastAsia="ru-RU"/>
              </w:rPr>
              <w:br/>
              <w:t>мм</w:t>
            </w:r>
          </w:p>
        </w:tc>
        <w:tc>
          <w:tcPr>
            <w:tcW w:w="1236" w:type="dxa"/>
            <w:tcBorders>
              <w:top w:val="nil"/>
              <w:left w:val="single" w:sz="4" w:space="0" w:color="auto"/>
              <w:bottom w:val="nil"/>
              <w:right w:val="single" w:sz="4" w:space="0" w:color="auto"/>
            </w:tcBorders>
            <w:hideMark/>
          </w:tcPr>
          <w:p w14:paraId="55BE8776"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кг</w:t>
            </w:r>
          </w:p>
        </w:tc>
        <w:tc>
          <w:tcPr>
            <w:tcW w:w="1356" w:type="dxa"/>
            <w:tcBorders>
              <w:top w:val="nil"/>
              <w:left w:val="nil"/>
              <w:bottom w:val="nil"/>
              <w:right w:val="single" w:sz="4" w:space="0" w:color="auto"/>
            </w:tcBorders>
            <w:hideMark/>
          </w:tcPr>
          <w:p w14:paraId="095F91D6"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0,006</w:t>
            </w:r>
          </w:p>
        </w:tc>
        <w:tc>
          <w:tcPr>
            <w:tcW w:w="36" w:type="dxa"/>
            <w:vAlign w:val="center"/>
            <w:hideMark/>
          </w:tcPr>
          <w:p w14:paraId="326A7BA9"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6E8CF42B" w14:textId="77777777" w:rsidTr="00A30B52">
        <w:trPr>
          <w:trHeight w:val="563"/>
        </w:trPr>
        <w:tc>
          <w:tcPr>
            <w:tcW w:w="618" w:type="dxa"/>
            <w:tcBorders>
              <w:top w:val="nil"/>
              <w:left w:val="single" w:sz="8" w:space="0" w:color="auto"/>
              <w:bottom w:val="nil"/>
              <w:right w:val="nil"/>
            </w:tcBorders>
            <w:hideMark/>
          </w:tcPr>
          <w:p w14:paraId="182BB112"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30</w:t>
            </w:r>
          </w:p>
        </w:tc>
        <w:tc>
          <w:tcPr>
            <w:tcW w:w="100" w:type="dxa"/>
            <w:tcBorders>
              <w:top w:val="nil"/>
              <w:left w:val="single" w:sz="4" w:space="0" w:color="auto"/>
              <w:bottom w:val="nil"/>
              <w:right w:val="single" w:sz="4" w:space="0" w:color="auto"/>
            </w:tcBorders>
            <w:hideMark/>
          </w:tcPr>
          <w:p w14:paraId="5F34B03E"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035A16EA"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Стрічка</w:t>
            </w:r>
            <w:proofErr w:type="spellEnd"/>
            <w:r w:rsidRPr="002A3293">
              <w:rPr>
                <w:rFonts w:ascii="Arial CYR" w:eastAsia="Times New Roman" w:hAnsi="Arial CYR" w:cs="Arial CYR"/>
                <w:color w:val="000000"/>
                <w:sz w:val="20"/>
                <w:szCs w:val="20"/>
                <w:lang w:eastAsia="ru-RU"/>
              </w:rPr>
              <w:t xml:space="preserve"> </w:t>
            </w:r>
            <w:proofErr w:type="spellStart"/>
            <w:r w:rsidRPr="002A3293">
              <w:rPr>
                <w:rFonts w:ascii="Arial CYR" w:eastAsia="Times New Roman" w:hAnsi="Arial CYR" w:cs="Arial CYR"/>
                <w:color w:val="000000"/>
                <w:sz w:val="20"/>
                <w:szCs w:val="20"/>
                <w:lang w:eastAsia="ru-RU"/>
              </w:rPr>
              <w:t>ізоляційна</w:t>
            </w:r>
            <w:proofErr w:type="spellEnd"/>
            <w:r w:rsidRPr="002A3293">
              <w:rPr>
                <w:rFonts w:ascii="Arial CYR" w:eastAsia="Times New Roman" w:hAnsi="Arial CYR" w:cs="Arial CYR"/>
                <w:color w:val="000000"/>
                <w:sz w:val="20"/>
                <w:szCs w:val="20"/>
                <w:lang w:eastAsia="ru-RU"/>
              </w:rPr>
              <w:t xml:space="preserve"> "Пара"</w:t>
            </w:r>
          </w:p>
        </w:tc>
        <w:tc>
          <w:tcPr>
            <w:tcW w:w="1236" w:type="dxa"/>
            <w:tcBorders>
              <w:top w:val="nil"/>
              <w:left w:val="single" w:sz="4" w:space="0" w:color="auto"/>
              <w:bottom w:val="nil"/>
              <w:right w:val="single" w:sz="4" w:space="0" w:color="auto"/>
            </w:tcBorders>
            <w:hideMark/>
          </w:tcPr>
          <w:p w14:paraId="322DC110"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кг</w:t>
            </w:r>
          </w:p>
        </w:tc>
        <w:tc>
          <w:tcPr>
            <w:tcW w:w="1356" w:type="dxa"/>
            <w:tcBorders>
              <w:top w:val="nil"/>
              <w:left w:val="nil"/>
              <w:bottom w:val="nil"/>
              <w:right w:val="single" w:sz="4" w:space="0" w:color="auto"/>
            </w:tcBorders>
            <w:hideMark/>
          </w:tcPr>
          <w:p w14:paraId="2054432E"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0,006</w:t>
            </w:r>
          </w:p>
        </w:tc>
        <w:tc>
          <w:tcPr>
            <w:tcW w:w="36" w:type="dxa"/>
            <w:vAlign w:val="center"/>
            <w:hideMark/>
          </w:tcPr>
          <w:p w14:paraId="5BA1F04F"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041A9279" w14:textId="77777777" w:rsidTr="00A30B52">
        <w:trPr>
          <w:trHeight w:val="563"/>
        </w:trPr>
        <w:tc>
          <w:tcPr>
            <w:tcW w:w="618" w:type="dxa"/>
            <w:tcBorders>
              <w:top w:val="nil"/>
              <w:left w:val="single" w:sz="8" w:space="0" w:color="auto"/>
              <w:bottom w:val="nil"/>
              <w:right w:val="nil"/>
            </w:tcBorders>
            <w:hideMark/>
          </w:tcPr>
          <w:p w14:paraId="307FFDEC"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31</w:t>
            </w:r>
          </w:p>
        </w:tc>
        <w:tc>
          <w:tcPr>
            <w:tcW w:w="100" w:type="dxa"/>
            <w:tcBorders>
              <w:top w:val="nil"/>
              <w:left w:val="single" w:sz="4" w:space="0" w:color="auto"/>
              <w:bottom w:val="nil"/>
              <w:right w:val="single" w:sz="4" w:space="0" w:color="auto"/>
            </w:tcBorders>
            <w:hideMark/>
          </w:tcPr>
          <w:p w14:paraId="393D1A94"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7831836B"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xml:space="preserve">Кабель ВВГ-П </w:t>
            </w:r>
            <w:proofErr w:type="spellStart"/>
            <w:r w:rsidRPr="002A3293">
              <w:rPr>
                <w:rFonts w:ascii="Arial CYR" w:eastAsia="Times New Roman" w:hAnsi="Arial CYR" w:cs="Arial CYR"/>
                <w:color w:val="000000"/>
                <w:sz w:val="20"/>
                <w:szCs w:val="20"/>
                <w:lang w:eastAsia="ru-RU"/>
              </w:rPr>
              <w:t>нг</w:t>
            </w:r>
            <w:proofErr w:type="spellEnd"/>
            <w:r w:rsidRPr="002A3293">
              <w:rPr>
                <w:rFonts w:ascii="Arial CYR" w:eastAsia="Times New Roman" w:hAnsi="Arial CYR" w:cs="Arial CYR"/>
                <w:color w:val="000000"/>
                <w:sz w:val="20"/>
                <w:szCs w:val="20"/>
                <w:lang w:eastAsia="ru-RU"/>
              </w:rPr>
              <w:t xml:space="preserve"> 2х1,5</w:t>
            </w:r>
          </w:p>
        </w:tc>
        <w:tc>
          <w:tcPr>
            <w:tcW w:w="1236" w:type="dxa"/>
            <w:tcBorders>
              <w:top w:val="nil"/>
              <w:left w:val="single" w:sz="4" w:space="0" w:color="auto"/>
              <w:bottom w:val="nil"/>
              <w:right w:val="single" w:sz="4" w:space="0" w:color="auto"/>
            </w:tcBorders>
            <w:hideMark/>
          </w:tcPr>
          <w:p w14:paraId="1E8B900B"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w:t>
            </w:r>
          </w:p>
        </w:tc>
        <w:tc>
          <w:tcPr>
            <w:tcW w:w="1356" w:type="dxa"/>
            <w:tcBorders>
              <w:top w:val="nil"/>
              <w:left w:val="nil"/>
              <w:bottom w:val="nil"/>
              <w:right w:val="single" w:sz="4" w:space="0" w:color="auto"/>
            </w:tcBorders>
            <w:hideMark/>
          </w:tcPr>
          <w:p w14:paraId="6B21A653"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10</w:t>
            </w:r>
          </w:p>
        </w:tc>
        <w:tc>
          <w:tcPr>
            <w:tcW w:w="36" w:type="dxa"/>
            <w:vAlign w:val="center"/>
            <w:hideMark/>
          </w:tcPr>
          <w:p w14:paraId="04F69E11"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6C1160CA" w14:textId="77777777" w:rsidTr="00A30B52">
        <w:trPr>
          <w:trHeight w:val="563"/>
        </w:trPr>
        <w:tc>
          <w:tcPr>
            <w:tcW w:w="618" w:type="dxa"/>
            <w:tcBorders>
              <w:top w:val="nil"/>
              <w:left w:val="single" w:sz="8" w:space="0" w:color="auto"/>
              <w:bottom w:val="nil"/>
              <w:right w:val="nil"/>
            </w:tcBorders>
            <w:hideMark/>
          </w:tcPr>
          <w:p w14:paraId="0A71EA73"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32</w:t>
            </w:r>
          </w:p>
        </w:tc>
        <w:tc>
          <w:tcPr>
            <w:tcW w:w="100" w:type="dxa"/>
            <w:tcBorders>
              <w:top w:val="nil"/>
              <w:left w:val="single" w:sz="4" w:space="0" w:color="auto"/>
              <w:bottom w:val="nil"/>
              <w:right w:val="single" w:sz="4" w:space="0" w:color="auto"/>
            </w:tcBorders>
            <w:hideMark/>
          </w:tcPr>
          <w:p w14:paraId="4F3C03FC"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4C71BBF4"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Гофра для труб</w:t>
            </w:r>
          </w:p>
        </w:tc>
        <w:tc>
          <w:tcPr>
            <w:tcW w:w="1236" w:type="dxa"/>
            <w:tcBorders>
              <w:top w:val="nil"/>
              <w:left w:val="single" w:sz="4" w:space="0" w:color="auto"/>
              <w:bottom w:val="nil"/>
              <w:right w:val="single" w:sz="4" w:space="0" w:color="auto"/>
            </w:tcBorders>
            <w:hideMark/>
          </w:tcPr>
          <w:p w14:paraId="42445E93"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w:t>
            </w:r>
          </w:p>
        </w:tc>
        <w:tc>
          <w:tcPr>
            <w:tcW w:w="1356" w:type="dxa"/>
            <w:tcBorders>
              <w:top w:val="nil"/>
              <w:left w:val="nil"/>
              <w:bottom w:val="nil"/>
              <w:right w:val="single" w:sz="4" w:space="0" w:color="auto"/>
            </w:tcBorders>
            <w:hideMark/>
          </w:tcPr>
          <w:p w14:paraId="53ED0C8F"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10,1</w:t>
            </w:r>
          </w:p>
        </w:tc>
        <w:tc>
          <w:tcPr>
            <w:tcW w:w="36" w:type="dxa"/>
            <w:vAlign w:val="center"/>
            <w:hideMark/>
          </w:tcPr>
          <w:p w14:paraId="4807BE03"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324E7DFB" w14:textId="77777777" w:rsidTr="00A30B52">
        <w:trPr>
          <w:trHeight w:val="563"/>
        </w:trPr>
        <w:tc>
          <w:tcPr>
            <w:tcW w:w="618" w:type="dxa"/>
            <w:tcBorders>
              <w:top w:val="nil"/>
              <w:left w:val="single" w:sz="8" w:space="0" w:color="auto"/>
              <w:bottom w:val="nil"/>
              <w:right w:val="nil"/>
            </w:tcBorders>
            <w:hideMark/>
          </w:tcPr>
          <w:p w14:paraId="71BB0E34"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33</w:t>
            </w:r>
          </w:p>
        </w:tc>
        <w:tc>
          <w:tcPr>
            <w:tcW w:w="100" w:type="dxa"/>
            <w:tcBorders>
              <w:top w:val="nil"/>
              <w:left w:val="single" w:sz="4" w:space="0" w:color="auto"/>
              <w:bottom w:val="nil"/>
              <w:right w:val="single" w:sz="4" w:space="0" w:color="auto"/>
            </w:tcBorders>
            <w:hideMark/>
          </w:tcPr>
          <w:p w14:paraId="301CE597"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5FA09FB4"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xml:space="preserve">Пропан-бутан </w:t>
            </w:r>
            <w:proofErr w:type="spellStart"/>
            <w:r w:rsidRPr="002A3293">
              <w:rPr>
                <w:rFonts w:ascii="Arial CYR" w:eastAsia="Times New Roman" w:hAnsi="Arial CYR" w:cs="Arial CYR"/>
                <w:color w:val="000000"/>
                <w:sz w:val="20"/>
                <w:szCs w:val="20"/>
                <w:lang w:eastAsia="ru-RU"/>
              </w:rPr>
              <w:t>технічний</w:t>
            </w:r>
            <w:proofErr w:type="spellEnd"/>
          </w:p>
        </w:tc>
        <w:tc>
          <w:tcPr>
            <w:tcW w:w="1236" w:type="dxa"/>
            <w:tcBorders>
              <w:top w:val="nil"/>
              <w:left w:val="single" w:sz="4" w:space="0" w:color="auto"/>
              <w:bottom w:val="nil"/>
              <w:right w:val="single" w:sz="4" w:space="0" w:color="auto"/>
            </w:tcBorders>
            <w:hideMark/>
          </w:tcPr>
          <w:p w14:paraId="301BB208"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м3</w:t>
            </w:r>
          </w:p>
        </w:tc>
        <w:tc>
          <w:tcPr>
            <w:tcW w:w="1356" w:type="dxa"/>
            <w:tcBorders>
              <w:top w:val="nil"/>
              <w:left w:val="nil"/>
              <w:bottom w:val="nil"/>
              <w:right w:val="single" w:sz="4" w:space="0" w:color="auto"/>
            </w:tcBorders>
            <w:hideMark/>
          </w:tcPr>
          <w:p w14:paraId="31899720"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0,03898</w:t>
            </w:r>
          </w:p>
        </w:tc>
        <w:tc>
          <w:tcPr>
            <w:tcW w:w="36" w:type="dxa"/>
            <w:vAlign w:val="center"/>
            <w:hideMark/>
          </w:tcPr>
          <w:p w14:paraId="067785A3"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76FFE750" w14:textId="77777777" w:rsidTr="00A30B52">
        <w:trPr>
          <w:trHeight w:val="563"/>
        </w:trPr>
        <w:tc>
          <w:tcPr>
            <w:tcW w:w="618" w:type="dxa"/>
            <w:tcBorders>
              <w:top w:val="nil"/>
              <w:left w:val="single" w:sz="8" w:space="0" w:color="auto"/>
              <w:bottom w:val="nil"/>
              <w:right w:val="nil"/>
            </w:tcBorders>
            <w:hideMark/>
          </w:tcPr>
          <w:p w14:paraId="0843CFC4"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34</w:t>
            </w:r>
          </w:p>
        </w:tc>
        <w:tc>
          <w:tcPr>
            <w:tcW w:w="100" w:type="dxa"/>
            <w:tcBorders>
              <w:top w:val="nil"/>
              <w:left w:val="single" w:sz="4" w:space="0" w:color="auto"/>
              <w:bottom w:val="nil"/>
              <w:right w:val="single" w:sz="4" w:space="0" w:color="auto"/>
            </w:tcBorders>
            <w:hideMark/>
          </w:tcPr>
          <w:p w14:paraId="2C8653EB"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bottom w:val="nil"/>
              <w:right w:val="nil"/>
            </w:tcBorders>
            <w:hideMark/>
          </w:tcPr>
          <w:p w14:paraId="384E1D50" w14:textId="77777777" w:rsidR="00394221" w:rsidRPr="002A3293" w:rsidRDefault="00394221" w:rsidP="00A30B52">
            <w:pPr>
              <w:spacing w:after="0" w:line="240" w:lineRule="auto"/>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Світильник</w:t>
            </w:r>
            <w:proofErr w:type="spellEnd"/>
            <w:r w:rsidRPr="002A3293">
              <w:rPr>
                <w:rFonts w:ascii="Arial CYR" w:eastAsia="Times New Roman" w:hAnsi="Arial CYR" w:cs="Arial CYR"/>
                <w:color w:val="000000"/>
                <w:sz w:val="20"/>
                <w:szCs w:val="20"/>
                <w:lang w:eastAsia="ru-RU"/>
              </w:rPr>
              <w:t xml:space="preserve"> для зовнішнього </w:t>
            </w:r>
            <w:proofErr w:type="spellStart"/>
            <w:r w:rsidRPr="002A3293">
              <w:rPr>
                <w:rFonts w:ascii="Arial CYR" w:eastAsia="Times New Roman" w:hAnsi="Arial CYR" w:cs="Arial CYR"/>
                <w:color w:val="000000"/>
                <w:sz w:val="20"/>
                <w:szCs w:val="20"/>
                <w:lang w:eastAsia="ru-RU"/>
              </w:rPr>
              <w:t>освітлення</w:t>
            </w:r>
            <w:proofErr w:type="spellEnd"/>
          </w:p>
        </w:tc>
        <w:tc>
          <w:tcPr>
            <w:tcW w:w="1236" w:type="dxa"/>
            <w:tcBorders>
              <w:top w:val="nil"/>
              <w:left w:val="single" w:sz="4" w:space="0" w:color="auto"/>
              <w:bottom w:val="nil"/>
              <w:right w:val="single" w:sz="4" w:space="0" w:color="auto"/>
            </w:tcBorders>
            <w:hideMark/>
          </w:tcPr>
          <w:p w14:paraId="27C74FB8"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proofErr w:type="spellStart"/>
            <w:r w:rsidRPr="002A3293">
              <w:rPr>
                <w:rFonts w:ascii="Arial CYR" w:eastAsia="Times New Roman" w:hAnsi="Arial CYR" w:cs="Arial CYR"/>
                <w:color w:val="000000"/>
                <w:sz w:val="20"/>
                <w:szCs w:val="20"/>
                <w:lang w:eastAsia="ru-RU"/>
              </w:rPr>
              <w:t>шт</w:t>
            </w:r>
            <w:proofErr w:type="spellEnd"/>
          </w:p>
        </w:tc>
        <w:tc>
          <w:tcPr>
            <w:tcW w:w="1356" w:type="dxa"/>
            <w:tcBorders>
              <w:top w:val="nil"/>
              <w:left w:val="nil"/>
              <w:bottom w:val="nil"/>
              <w:right w:val="single" w:sz="4" w:space="0" w:color="auto"/>
            </w:tcBorders>
            <w:hideMark/>
          </w:tcPr>
          <w:p w14:paraId="244A0E87"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2</w:t>
            </w:r>
          </w:p>
        </w:tc>
        <w:tc>
          <w:tcPr>
            <w:tcW w:w="36" w:type="dxa"/>
            <w:vAlign w:val="center"/>
            <w:hideMark/>
          </w:tcPr>
          <w:p w14:paraId="481C0BDD"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6E2E683B" w14:textId="77777777" w:rsidTr="00A30B52">
        <w:trPr>
          <w:trHeight w:val="308"/>
        </w:trPr>
        <w:tc>
          <w:tcPr>
            <w:tcW w:w="618" w:type="dxa"/>
            <w:tcBorders>
              <w:top w:val="nil"/>
              <w:left w:val="single" w:sz="8" w:space="0" w:color="auto"/>
              <w:right w:val="nil"/>
            </w:tcBorders>
            <w:vAlign w:val="center"/>
            <w:hideMark/>
          </w:tcPr>
          <w:p w14:paraId="5259D395"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100" w:type="dxa"/>
            <w:tcBorders>
              <w:top w:val="nil"/>
              <w:left w:val="single" w:sz="4" w:space="0" w:color="auto"/>
              <w:right w:val="single" w:sz="4" w:space="0" w:color="auto"/>
            </w:tcBorders>
            <w:vAlign w:val="center"/>
            <w:hideMark/>
          </w:tcPr>
          <w:p w14:paraId="5B16EE24"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4654" w:type="dxa"/>
            <w:tcBorders>
              <w:top w:val="nil"/>
              <w:left w:val="nil"/>
              <w:right w:val="nil"/>
            </w:tcBorders>
            <w:vAlign w:val="center"/>
            <w:hideMark/>
          </w:tcPr>
          <w:p w14:paraId="19BAD451" w14:textId="77777777" w:rsidR="00394221" w:rsidRPr="002A3293" w:rsidRDefault="00394221" w:rsidP="00A30B52">
            <w:pPr>
              <w:spacing w:after="0" w:line="240" w:lineRule="auto"/>
              <w:rPr>
                <w:rFonts w:ascii="Arial CYR" w:eastAsia="Times New Roman" w:hAnsi="Arial CYR" w:cs="Arial CYR"/>
                <w:color w:val="000000"/>
                <w:sz w:val="20"/>
                <w:szCs w:val="20"/>
                <w:lang w:val="uk-UA" w:eastAsia="ru-RU"/>
              </w:rPr>
            </w:pPr>
          </w:p>
        </w:tc>
        <w:tc>
          <w:tcPr>
            <w:tcW w:w="1236" w:type="dxa"/>
            <w:tcBorders>
              <w:top w:val="nil"/>
              <w:left w:val="single" w:sz="4" w:space="0" w:color="auto"/>
              <w:right w:val="single" w:sz="4" w:space="0" w:color="auto"/>
            </w:tcBorders>
            <w:vAlign w:val="center"/>
            <w:hideMark/>
          </w:tcPr>
          <w:p w14:paraId="2F6FD6DB" w14:textId="77777777" w:rsidR="00394221" w:rsidRPr="002A3293" w:rsidRDefault="00394221" w:rsidP="00A30B52">
            <w:pPr>
              <w:spacing w:after="0" w:line="240" w:lineRule="auto"/>
              <w:jc w:val="center"/>
              <w:rPr>
                <w:rFonts w:ascii="Arial CYR" w:eastAsia="Times New Roman" w:hAnsi="Arial CYR" w:cs="Arial CYR"/>
                <w:b/>
                <w:bCs/>
                <w:color w:val="000000"/>
                <w:sz w:val="20"/>
                <w:szCs w:val="20"/>
                <w:u w:val="single"/>
                <w:lang w:eastAsia="ru-RU"/>
              </w:rPr>
            </w:pPr>
          </w:p>
        </w:tc>
        <w:tc>
          <w:tcPr>
            <w:tcW w:w="1356" w:type="dxa"/>
            <w:tcBorders>
              <w:top w:val="nil"/>
              <w:left w:val="nil"/>
              <w:right w:val="single" w:sz="4" w:space="0" w:color="auto"/>
            </w:tcBorders>
            <w:vAlign w:val="center"/>
            <w:hideMark/>
          </w:tcPr>
          <w:p w14:paraId="70926892" w14:textId="77777777" w:rsidR="00394221" w:rsidRDefault="00394221" w:rsidP="00A30B52">
            <w:pPr>
              <w:spacing w:after="0" w:line="240" w:lineRule="auto"/>
              <w:jc w:val="center"/>
              <w:rPr>
                <w:rFonts w:ascii="Arial CYR" w:eastAsia="Times New Roman" w:hAnsi="Arial CYR" w:cs="Arial CYR"/>
                <w:b/>
                <w:bCs/>
                <w:color w:val="000000"/>
                <w:sz w:val="20"/>
                <w:szCs w:val="20"/>
                <w:u w:val="single"/>
                <w:lang w:val="uk-UA" w:eastAsia="ru-RU"/>
              </w:rPr>
            </w:pPr>
          </w:p>
          <w:p w14:paraId="3BC2A126" w14:textId="77777777" w:rsidR="00394221" w:rsidRPr="002A3293" w:rsidRDefault="00394221" w:rsidP="00A30B52">
            <w:pPr>
              <w:spacing w:after="0" w:line="240" w:lineRule="auto"/>
              <w:rPr>
                <w:rFonts w:ascii="Arial CYR" w:eastAsia="Times New Roman" w:hAnsi="Arial CYR" w:cs="Arial CYR"/>
                <w:b/>
                <w:bCs/>
                <w:color w:val="000000"/>
                <w:sz w:val="20"/>
                <w:szCs w:val="20"/>
                <w:u w:val="single"/>
                <w:lang w:val="uk-UA" w:eastAsia="ru-RU"/>
              </w:rPr>
            </w:pPr>
          </w:p>
        </w:tc>
        <w:tc>
          <w:tcPr>
            <w:tcW w:w="36" w:type="dxa"/>
            <w:vAlign w:val="center"/>
            <w:hideMark/>
          </w:tcPr>
          <w:p w14:paraId="34AD0F3D"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r w:rsidR="00394221" w:rsidRPr="002A3293" w14:paraId="32DAAD4F" w14:textId="77777777" w:rsidTr="00A30B52">
        <w:trPr>
          <w:trHeight w:val="65"/>
        </w:trPr>
        <w:tc>
          <w:tcPr>
            <w:tcW w:w="618" w:type="dxa"/>
            <w:tcBorders>
              <w:top w:val="nil"/>
              <w:left w:val="single" w:sz="8" w:space="0" w:color="auto"/>
              <w:bottom w:val="single" w:sz="4" w:space="0" w:color="auto"/>
              <w:right w:val="nil"/>
            </w:tcBorders>
            <w:vAlign w:val="center"/>
            <w:hideMark/>
          </w:tcPr>
          <w:p w14:paraId="05618DCF" w14:textId="77777777" w:rsidR="00394221" w:rsidRPr="002A3293" w:rsidRDefault="00394221" w:rsidP="00A30B52">
            <w:pPr>
              <w:spacing w:after="0" w:line="240" w:lineRule="auto"/>
              <w:jc w:val="center"/>
              <w:rPr>
                <w:rFonts w:ascii="Arial CYR" w:eastAsia="Times New Roman" w:hAnsi="Arial CYR" w:cs="Arial CYR"/>
                <w:b/>
                <w:bCs/>
                <w:color w:val="000000"/>
                <w:sz w:val="20"/>
                <w:szCs w:val="20"/>
                <w:lang w:eastAsia="ru-RU"/>
              </w:rPr>
            </w:pPr>
          </w:p>
        </w:tc>
        <w:tc>
          <w:tcPr>
            <w:tcW w:w="100" w:type="dxa"/>
            <w:tcBorders>
              <w:top w:val="nil"/>
              <w:left w:val="single" w:sz="4" w:space="0" w:color="auto"/>
              <w:bottom w:val="single" w:sz="4" w:space="0" w:color="auto"/>
              <w:right w:val="single" w:sz="4" w:space="0" w:color="auto"/>
            </w:tcBorders>
            <w:vAlign w:val="center"/>
            <w:hideMark/>
          </w:tcPr>
          <w:p w14:paraId="0A89E0BF" w14:textId="77777777" w:rsidR="00394221" w:rsidRPr="002A3293" w:rsidRDefault="00394221" w:rsidP="00A30B52">
            <w:pPr>
              <w:spacing w:after="0" w:line="240" w:lineRule="auto"/>
              <w:jc w:val="center"/>
              <w:rPr>
                <w:rFonts w:ascii="Arial CYR" w:eastAsia="Times New Roman" w:hAnsi="Arial CYR" w:cs="Arial CYR"/>
                <w:b/>
                <w:bCs/>
                <w:color w:val="000000"/>
                <w:sz w:val="20"/>
                <w:szCs w:val="20"/>
                <w:u w:val="single"/>
                <w:lang w:eastAsia="ru-RU"/>
              </w:rPr>
            </w:pPr>
          </w:p>
        </w:tc>
        <w:tc>
          <w:tcPr>
            <w:tcW w:w="4654" w:type="dxa"/>
            <w:tcBorders>
              <w:top w:val="nil"/>
              <w:left w:val="nil"/>
              <w:bottom w:val="single" w:sz="4" w:space="0" w:color="auto"/>
              <w:right w:val="nil"/>
            </w:tcBorders>
            <w:vAlign w:val="center"/>
            <w:hideMark/>
          </w:tcPr>
          <w:p w14:paraId="667FA8BF" w14:textId="77777777" w:rsidR="00394221" w:rsidRPr="002A3293" w:rsidRDefault="00394221" w:rsidP="00A30B52">
            <w:pPr>
              <w:spacing w:after="0" w:line="240" w:lineRule="auto"/>
              <w:jc w:val="center"/>
              <w:rPr>
                <w:rFonts w:ascii="Arial CYR" w:eastAsia="Times New Roman" w:hAnsi="Arial CYR" w:cs="Arial CYR"/>
                <w:b/>
                <w:bCs/>
                <w:color w:val="000000"/>
                <w:sz w:val="20"/>
                <w:szCs w:val="20"/>
                <w:u w:val="single"/>
                <w:lang w:eastAsia="ru-RU"/>
              </w:rPr>
            </w:pPr>
          </w:p>
        </w:tc>
        <w:tc>
          <w:tcPr>
            <w:tcW w:w="1236" w:type="dxa"/>
            <w:tcBorders>
              <w:top w:val="nil"/>
              <w:left w:val="single" w:sz="4" w:space="0" w:color="auto"/>
              <w:bottom w:val="single" w:sz="4" w:space="0" w:color="auto"/>
              <w:right w:val="single" w:sz="4" w:space="0" w:color="auto"/>
            </w:tcBorders>
            <w:vAlign w:val="center"/>
            <w:hideMark/>
          </w:tcPr>
          <w:p w14:paraId="4A798B6A" w14:textId="77777777" w:rsidR="00394221" w:rsidRPr="002A3293" w:rsidRDefault="00394221" w:rsidP="00A30B52">
            <w:pPr>
              <w:spacing w:after="0" w:line="240" w:lineRule="auto"/>
              <w:jc w:val="center"/>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1356" w:type="dxa"/>
            <w:tcBorders>
              <w:top w:val="nil"/>
              <w:left w:val="nil"/>
              <w:bottom w:val="single" w:sz="4" w:space="0" w:color="auto"/>
              <w:right w:val="single" w:sz="4" w:space="0" w:color="auto"/>
            </w:tcBorders>
            <w:vAlign w:val="center"/>
            <w:hideMark/>
          </w:tcPr>
          <w:p w14:paraId="33E64E28" w14:textId="77777777" w:rsidR="00394221" w:rsidRPr="002A3293" w:rsidRDefault="00394221" w:rsidP="00A30B52">
            <w:pPr>
              <w:spacing w:after="0" w:line="240" w:lineRule="auto"/>
              <w:jc w:val="right"/>
              <w:rPr>
                <w:rFonts w:ascii="Arial CYR" w:eastAsia="Times New Roman" w:hAnsi="Arial CYR" w:cs="Arial CYR"/>
                <w:color w:val="000000"/>
                <w:sz w:val="20"/>
                <w:szCs w:val="20"/>
                <w:lang w:eastAsia="ru-RU"/>
              </w:rPr>
            </w:pPr>
            <w:r w:rsidRPr="002A3293">
              <w:rPr>
                <w:rFonts w:ascii="Arial CYR" w:eastAsia="Times New Roman" w:hAnsi="Arial CYR" w:cs="Arial CYR"/>
                <w:color w:val="000000"/>
                <w:sz w:val="20"/>
                <w:szCs w:val="20"/>
                <w:lang w:eastAsia="ru-RU"/>
              </w:rPr>
              <w:t> </w:t>
            </w:r>
          </w:p>
        </w:tc>
        <w:tc>
          <w:tcPr>
            <w:tcW w:w="36" w:type="dxa"/>
            <w:vAlign w:val="center"/>
            <w:hideMark/>
          </w:tcPr>
          <w:p w14:paraId="2551168C" w14:textId="77777777" w:rsidR="00394221" w:rsidRPr="002A3293" w:rsidRDefault="00394221" w:rsidP="00A30B52">
            <w:pPr>
              <w:spacing w:after="0" w:line="240" w:lineRule="auto"/>
              <w:rPr>
                <w:rFonts w:ascii="Times New Roman" w:eastAsia="Times New Roman" w:hAnsi="Times New Roman" w:cs="Times New Roman"/>
                <w:sz w:val="20"/>
                <w:szCs w:val="20"/>
                <w:lang w:eastAsia="ru-RU"/>
              </w:rPr>
            </w:pPr>
          </w:p>
        </w:tc>
      </w:tr>
    </w:tbl>
    <w:p w14:paraId="0A378F3D" w14:textId="77777777" w:rsidR="00394221" w:rsidRDefault="00394221" w:rsidP="00394221">
      <w:pPr>
        <w:spacing w:after="0" w:line="240" w:lineRule="auto"/>
        <w:jc w:val="both"/>
        <w:rPr>
          <w:rFonts w:ascii="Times New Roman" w:eastAsia="Calibri" w:hAnsi="Times New Roman" w:cs="Calibri"/>
          <w:color w:val="EE0000"/>
          <w:sz w:val="24"/>
          <w:szCs w:val="24"/>
          <w:lang w:val="uk-UA" w:eastAsia="ar-SA"/>
        </w:rPr>
      </w:pPr>
    </w:p>
    <w:p w14:paraId="7E25F79C" w14:textId="77777777" w:rsidR="00E6322C" w:rsidRDefault="00E6322C" w:rsidP="007740E6">
      <w:pPr>
        <w:rPr>
          <w:rFonts w:eastAsia="Times New Roman" w:cs="Times New Roman"/>
          <w:b/>
          <w:bCs/>
          <w:i/>
          <w:sz w:val="24"/>
          <w:szCs w:val="24"/>
          <w:lang w:val="uk-UA" w:eastAsia="ru-RU"/>
        </w:rPr>
      </w:pPr>
    </w:p>
    <w:p w14:paraId="37037266" w14:textId="77777777" w:rsidR="00E6322C" w:rsidRDefault="00E6322C" w:rsidP="007740E6">
      <w:pPr>
        <w:rPr>
          <w:rFonts w:eastAsia="Times New Roman" w:cs="Times New Roman"/>
          <w:b/>
          <w:bCs/>
          <w:i/>
          <w:sz w:val="24"/>
          <w:szCs w:val="24"/>
          <w:lang w:val="uk-UA" w:eastAsia="ru-RU"/>
        </w:rPr>
      </w:pPr>
    </w:p>
    <w:p w14:paraId="637E227C" w14:textId="2CD168C1" w:rsidR="00E6322C" w:rsidRPr="007B384E" w:rsidRDefault="00E6322C" w:rsidP="00E632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B384E">
        <w:rPr>
          <w:rFonts w:ascii="Times New Roman" w:eastAsia="Times New Roman" w:hAnsi="Times New Roman" w:cs="Times New Roman"/>
          <w:b/>
          <w:bCs/>
          <w:sz w:val="24"/>
          <w:szCs w:val="24"/>
          <w:lang w:eastAsia="ru-RU"/>
        </w:rPr>
        <w:t>5.</w:t>
      </w:r>
      <w:r w:rsidRPr="007B384E">
        <w:rPr>
          <w:rFonts w:ascii="Times New Roman" w:eastAsia="Times New Roman" w:hAnsi="Times New Roman" w:cs="Times New Roman"/>
          <w:sz w:val="24"/>
          <w:szCs w:val="24"/>
          <w:lang w:eastAsia="ru-RU"/>
        </w:rPr>
        <w:t> </w:t>
      </w:r>
      <w:proofErr w:type="spellStart"/>
      <w:r w:rsidRPr="007B384E">
        <w:rPr>
          <w:rFonts w:ascii="Times New Roman" w:eastAsia="Times New Roman" w:hAnsi="Times New Roman" w:cs="Times New Roman"/>
          <w:b/>
          <w:bCs/>
          <w:sz w:val="24"/>
          <w:szCs w:val="24"/>
          <w:lang w:eastAsia="ru-RU"/>
        </w:rPr>
        <w:t>Очікувана</w:t>
      </w:r>
      <w:proofErr w:type="spellEnd"/>
      <w:r w:rsidRPr="007B384E">
        <w:rPr>
          <w:rFonts w:ascii="Times New Roman" w:eastAsia="Times New Roman" w:hAnsi="Times New Roman" w:cs="Times New Roman"/>
          <w:b/>
          <w:bCs/>
          <w:sz w:val="24"/>
          <w:szCs w:val="24"/>
          <w:lang w:eastAsia="ru-RU"/>
        </w:rPr>
        <w:t xml:space="preserve"> </w:t>
      </w:r>
      <w:proofErr w:type="spellStart"/>
      <w:r w:rsidRPr="007B384E">
        <w:rPr>
          <w:rFonts w:ascii="Times New Roman" w:eastAsia="Times New Roman" w:hAnsi="Times New Roman" w:cs="Times New Roman"/>
          <w:b/>
          <w:bCs/>
          <w:sz w:val="24"/>
          <w:szCs w:val="24"/>
          <w:lang w:eastAsia="ru-RU"/>
        </w:rPr>
        <w:t>вартість</w:t>
      </w:r>
      <w:proofErr w:type="spellEnd"/>
      <w:r w:rsidRPr="007B384E">
        <w:rPr>
          <w:rFonts w:ascii="Times New Roman" w:eastAsia="Times New Roman" w:hAnsi="Times New Roman" w:cs="Times New Roman"/>
          <w:b/>
          <w:bCs/>
          <w:sz w:val="24"/>
          <w:szCs w:val="24"/>
          <w:lang w:eastAsia="ru-RU"/>
        </w:rPr>
        <w:t xml:space="preserve"> предмета </w:t>
      </w:r>
      <w:proofErr w:type="spellStart"/>
      <w:r w:rsidRPr="007B384E">
        <w:rPr>
          <w:rFonts w:ascii="Times New Roman" w:eastAsia="Times New Roman" w:hAnsi="Times New Roman" w:cs="Times New Roman"/>
          <w:b/>
          <w:bCs/>
          <w:sz w:val="24"/>
          <w:szCs w:val="24"/>
          <w:lang w:eastAsia="ru-RU"/>
        </w:rPr>
        <w:t>закупівлі</w:t>
      </w:r>
      <w:proofErr w:type="spellEnd"/>
      <w:r w:rsidRPr="007B384E">
        <w:rPr>
          <w:rFonts w:ascii="Times New Roman" w:eastAsia="Times New Roman" w:hAnsi="Times New Roman" w:cs="Times New Roman"/>
          <w:b/>
          <w:bCs/>
          <w:sz w:val="24"/>
          <w:szCs w:val="24"/>
          <w:lang w:eastAsia="ru-RU"/>
        </w:rPr>
        <w:t>: </w:t>
      </w:r>
      <w:r w:rsidR="00394221">
        <w:rPr>
          <w:rFonts w:ascii="Times New Roman" w:eastAsia="Times New Roman" w:hAnsi="Times New Roman" w:cs="Times New Roman"/>
          <w:b/>
          <w:bCs/>
          <w:sz w:val="24"/>
          <w:szCs w:val="24"/>
          <w:lang w:val="uk-UA" w:eastAsia="ru-RU"/>
        </w:rPr>
        <w:t>269 316,00</w:t>
      </w:r>
      <w:r w:rsidRPr="007B384E">
        <w:rPr>
          <w:rFonts w:ascii="Times New Roman" w:eastAsia="Times New Roman" w:hAnsi="Times New Roman" w:cs="Times New Roman"/>
          <w:b/>
          <w:bCs/>
          <w:sz w:val="24"/>
          <w:szCs w:val="24"/>
          <w:lang w:eastAsia="ru-RU"/>
        </w:rPr>
        <w:t xml:space="preserve"> грн.</w:t>
      </w:r>
    </w:p>
    <w:p w14:paraId="26621879" w14:textId="5FD07DFA" w:rsidR="00394221" w:rsidRPr="00394221" w:rsidRDefault="00226BFF" w:rsidP="00394221">
      <w:pPr>
        <w:spacing w:after="0" w:line="240" w:lineRule="auto"/>
        <w:jc w:val="both"/>
        <w:rPr>
          <w:rFonts w:ascii="Times New Roman" w:eastAsia="Times New Roman" w:hAnsi="Times New Roman" w:cs="Times New Roman"/>
          <w:b/>
          <w:bCs/>
          <w:sz w:val="24"/>
          <w:szCs w:val="24"/>
          <w:lang w:val="uk-UA"/>
        </w:rPr>
      </w:pPr>
      <w:r w:rsidRPr="002833EA">
        <w:rPr>
          <w:rFonts w:ascii="Times New Roman" w:eastAsia="Times New Roman" w:hAnsi="Times New Roman" w:cs="Times New Roman"/>
          <w:b/>
          <w:bCs/>
          <w:sz w:val="24"/>
          <w:szCs w:val="24"/>
        </w:rPr>
        <w:t xml:space="preserve">6. </w:t>
      </w:r>
      <w:proofErr w:type="spellStart"/>
      <w:r w:rsidRPr="002833EA">
        <w:rPr>
          <w:rFonts w:ascii="Times New Roman" w:eastAsia="Times New Roman" w:hAnsi="Times New Roman" w:cs="Times New Roman"/>
          <w:b/>
          <w:bCs/>
          <w:sz w:val="24"/>
          <w:szCs w:val="24"/>
        </w:rPr>
        <w:t>Обґрунтування</w:t>
      </w:r>
      <w:proofErr w:type="spellEnd"/>
      <w:r w:rsidRPr="002833EA">
        <w:rPr>
          <w:rFonts w:ascii="Times New Roman" w:eastAsia="Times New Roman" w:hAnsi="Times New Roman" w:cs="Times New Roman"/>
          <w:b/>
          <w:bCs/>
          <w:sz w:val="24"/>
          <w:szCs w:val="24"/>
        </w:rPr>
        <w:t xml:space="preserve"> </w:t>
      </w:r>
      <w:proofErr w:type="spellStart"/>
      <w:r w:rsidRPr="002833EA">
        <w:rPr>
          <w:rFonts w:ascii="Times New Roman" w:eastAsia="Times New Roman" w:hAnsi="Times New Roman" w:cs="Times New Roman"/>
          <w:b/>
          <w:bCs/>
          <w:sz w:val="24"/>
          <w:szCs w:val="24"/>
        </w:rPr>
        <w:t>очікуваної</w:t>
      </w:r>
      <w:proofErr w:type="spellEnd"/>
      <w:r w:rsidRPr="002833EA">
        <w:rPr>
          <w:rFonts w:ascii="Times New Roman" w:eastAsia="Times New Roman" w:hAnsi="Times New Roman" w:cs="Times New Roman"/>
          <w:b/>
          <w:bCs/>
          <w:sz w:val="24"/>
          <w:szCs w:val="24"/>
        </w:rPr>
        <w:t xml:space="preserve"> </w:t>
      </w:r>
      <w:proofErr w:type="spellStart"/>
      <w:r w:rsidRPr="002833EA">
        <w:rPr>
          <w:rFonts w:ascii="Times New Roman" w:eastAsia="Times New Roman" w:hAnsi="Times New Roman" w:cs="Times New Roman"/>
          <w:b/>
          <w:bCs/>
          <w:sz w:val="24"/>
          <w:szCs w:val="24"/>
        </w:rPr>
        <w:t>вартості</w:t>
      </w:r>
      <w:proofErr w:type="spellEnd"/>
      <w:r w:rsidRPr="002833EA">
        <w:rPr>
          <w:rFonts w:ascii="Times New Roman" w:eastAsia="Times New Roman" w:hAnsi="Times New Roman" w:cs="Times New Roman"/>
          <w:b/>
          <w:bCs/>
          <w:sz w:val="24"/>
          <w:szCs w:val="24"/>
        </w:rPr>
        <w:t xml:space="preserve"> предмета </w:t>
      </w:r>
      <w:proofErr w:type="spellStart"/>
      <w:r w:rsidRPr="002833EA">
        <w:rPr>
          <w:rFonts w:ascii="Times New Roman" w:eastAsia="Times New Roman" w:hAnsi="Times New Roman" w:cs="Times New Roman"/>
          <w:b/>
          <w:bCs/>
          <w:sz w:val="24"/>
          <w:szCs w:val="24"/>
        </w:rPr>
        <w:t>закупівлі</w:t>
      </w:r>
      <w:proofErr w:type="spellEnd"/>
      <w:r w:rsidRPr="002833EA">
        <w:rPr>
          <w:rFonts w:ascii="Times New Roman" w:eastAsia="Times New Roman" w:hAnsi="Times New Roman" w:cs="Times New Roman"/>
          <w:b/>
          <w:bCs/>
          <w:sz w:val="24"/>
          <w:szCs w:val="24"/>
        </w:rPr>
        <w:t>:</w:t>
      </w:r>
      <w:r w:rsidR="00394221">
        <w:rPr>
          <w:rFonts w:ascii="Times New Roman" w:eastAsia="Times New Roman" w:hAnsi="Times New Roman" w:cs="Times New Roman"/>
          <w:b/>
          <w:bCs/>
          <w:sz w:val="24"/>
          <w:szCs w:val="24"/>
          <w:lang w:val="uk-UA"/>
        </w:rPr>
        <w:t xml:space="preserve"> </w:t>
      </w:r>
      <w:proofErr w:type="spellStart"/>
      <w:r w:rsidRPr="002833EA">
        <w:rPr>
          <w:rFonts w:ascii="Times New Roman" w:eastAsia="Times New Roman" w:hAnsi="Times New Roman" w:cs="Times New Roman"/>
          <w:sz w:val="24"/>
          <w:szCs w:val="24"/>
        </w:rPr>
        <w:t>Відповідно</w:t>
      </w:r>
      <w:proofErr w:type="spellEnd"/>
      <w:r w:rsidRPr="002833EA">
        <w:rPr>
          <w:rFonts w:ascii="Times New Roman" w:eastAsia="Times New Roman" w:hAnsi="Times New Roman" w:cs="Times New Roman"/>
          <w:sz w:val="24"/>
          <w:szCs w:val="24"/>
        </w:rPr>
        <w:t xml:space="preserve"> до дефектного акту на </w:t>
      </w:r>
      <w:proofErr w:type="spellStart"/>
      <w:r w:rsidRPr="002833EA">
        <w:rPr>
          <w:rFonts w:ascii="Times New Roman" w:eastAsia="Times New Roman" w:hAnsi="Times New Roman" w:cs="Times New Roman"/>
          <w:sz w:val="24"/>
          <w:szCs w:val="24"/>
        </w:rPr>
        <w:t>поточний</w:t>
      </w:r>
      <w:proofErr w:type="spellEnd"/>
      <w:r w:rsidRPr="002833EA">
        <w:rPr>
          <w:rFonts w:ascii="Times New Roman" w:eastAsia="Times New Roman" w:hAnsi="Times New Roman" w:cs="Times New Roman"/>
          <w:sz w:val="24"/>
          <w:szCs w:val="24"/>
        </w:rPr>
        <w:t xml:space="preserve"> </w:t>
      </w:r>
      <w:proofErr w:type="spellStart"/>
      <w:r w:rsidR="00394221">
        <w:rPr>
          <w:rFonts w:ascii="Times New Roman" w:eastAsia="Times New Roman" w:hAnsi="Times New Roman" w:cs="Times New Roman"/>
          <w:sz w:val="24"/>
          <w:szCs w:val="24"/>
        </w:rPr>
        <w:t>п</w:t>
      </w:r>
      <w:r w:rsidR="00394221" w:rsidRPr="0053165E">
        <w:rPr>
          <w:rFonts w:ascii="Times New Roman" w:eastAsia="Times New Roman" w:hAnsi="Times New Roman" w:cs="Times New Roman"/>
          <w:sz w:val="24"/>
          <w:szCs w:val="24"/>
        </w:rPr>
        <w:t>оточний</w:t>
      </w:r>
      <w:proofErr w:type="spellEnd"/>
      <w:r w:rsidR="00394221" w:rsidRPr="0053165E">
        <w:rPr>
          <w:rFonts w:ascii="Times New Roman" w:eastAsia="Times New Roman" w:hAnsi="Times New Roman" w:cs="Times New Roman"/>
          <w:sz w:val="24"/>
          <w:szCs w:val="24"/>
        </w:rPr>
        <w:t xml:space="preserve"> ремонт </w:t>
      </w:r>
      <w:proofErr w:type="spellStart"/>
      <w:r w:rsidR="00394221" w:rsidRPr="0053165E">
        <w:rPr>
          <w:rFonts w:ascii="Times New Roman" w:eastAsia="Times New Roman" w:hAnsi="Times New Roman" w:cs="Times New Roman"/>
          <w:sz w:val="24"/>
          <w:szCs w:val="24"/>
        </w:rPr>
        <w:t>сходів</w:t>
      </w:r>
      <w:proofErr w:type="spellEnd"/>
      <w:r w:rsidR="00394221" w:rsidRPr="0053165E">
        <w:rPr>
          <w:rFonts w:ascii="Times New Roman" w:eastAsia="Times New Roman" w:hAnsi="Times New Roman" w:cs="Times New Roman"/>
          <w:sz w:val="24"/>
          <w:szCs w:val="24"/>
        </w:rPr>
        <w:t xml:space="preserve"> з </w:t>
      </w:r>
      <w:proofErr w:type="spellStart"/>
      <w:r w:rsidR="00394221" w:rsidRPr="0053165E">
        <w:rPr>
          <w:rFonts w:ascii="Times New Roman" w:eastAsia="Times New Roman" w:hAnsi="Times New Roman" w:cs="Times New Roman"/>
          <w:sz w:val="24"/>
          <w:szCs w:val="24"/>
        </w:rPr>
        <w:t>облаштуванням</w:t>
      </w:r>
      <w:proofErr w:type="spellEnd"/>
      <w:r w:rsidR="00394221" w:rsidRPr="0053165E">
        <w:rPr>
          <w:rFonts w:ascii="Times New Roman" w:eastAsia="Times New Roman" w:hAnsi="Times New Roman" w:cs="Times New Roman"/>
          <w:sz w:val="24"/>
          <w:szCs w:val="24"/>
        </w:rPr>
        <w:t xml:space="preserve"> пандусу для </w:t>
      </w:r>
      <w:proofErr w:type="spellStart"/>
      <w:r w:rsidR="00394221" w:rsidRPr="0053165E">
        <w:rPr>
          <w:rFonts w:ascii="Times New Roman" w:eastAsia="Times New Roman" w:hAnsi="Times New Roman" w:cs="Times New Roman"/>
          <w:sz w:val="24"/>
          <w:szCs w:val="24"/>
        </w:rPr>
        <w:t>безперешкодного</w:t>
      </w:r>
      <w:proofErr w:type="spellEnd"/>
      <w:r w:rsidR="00394221" w:rsidRPr="0053165E">
        <w:rPr>
          <w:rFonts w:ascii="Times New Roman" w:eastAsia="Times New Roman" w:hAnsi="Times New Roman" w:cs="Times New Roman"/>
          <w:sz w:val="24"/>
          <w:szCs w:val="24"/>
        </w:rPr>
        <w:t xml:space="preserve"> доступу </w:t>
      </w:r>
      <w:proofErr w:type="spellStart"/>
      <w:r w:rsidR="00394221" w:rsidRPr="0053165E">
        <w:rPr>
          <w:rFonts w:ascii="Times New Roman" w:eastAsia="Times New Roman" w:hAnsi="Times New Roman" w:cs="Times New Roman"/>
          <w:sz w:val="24"/>
          <w:szCs w:val="24"/>
        </w:rPr>
        <w:t>маломобільних</w:t>
      </w:r>
      <w:proofErr w:type="spellEnd"/>
      <w:r w:rsidR="00394221" w:rsidRPr="0053165E">
        <w:rPr>
          <w:rFonts w:ascii="Times New Roman" w:eastAsia="Times New Roman" w:hAnsi="Times New Roman" w:cs="Times New Roman"/>
          <w:sz w:val="24"/>
          <w:szCs w:val="24"/>
        </w:rPr>
        <w:t xml:space="preserve"> </w:t>
      </w:r>
      <w:proofErr w:type="spellStart"/>
      <w:r w:rsidR="00394221" w:rsidRPr="0053165E">
        <w:rPr>
          <w:rFonts w:ascii="Times New Roman" w:eastAsia="Times New Roman" w:hAnsi="Times New Roman" w:cs="Times New Roman"/>
          <w:sz w:val="24"/>
          <w:szCs w:val="24"/>
        </w:rPr>
        <w:t>груп</w:t>
      </w:r>
      <w:proofErr w:type="spellEnd"/>
      <w:r w:rsidR="00394221" w:rsidRPr="0053165E">
        <w:rPr>
          <w:rFonts w:ascii="Times New Roman" w:eastAsia="Times New Roman" w:hAnsi="Times New Roman" w:cs="Times New Roman"/>
          <w:sz w:val="24"/>
          <w:szCs w:val="24"/>
        </w:rPr>
        <w:t xml:space="preserve"> </w:t>
      </w:r>
      <w:proofErr w:type="spellStart"/>
      <w:proofErr w:type="gramStart"/>
      <w:r w:rsidR="00394221" w:rsidRPr="0053165E">
        <w:rPr>
          <w:rFonts w:ascii="Times New Roman" w:eastAsia="Times New Roman" w:hAnsi="Times New Roman" w:cs="Times New Roman"/>
          <w:sz w:val="24"/>
          <w:szCs w:val="24"/>
        </w:rPr>
        <w:t>населення</w:t>
      </w:r>
      <w:proofErr w:type="spellEnd"/>
      <w:r w:rsidR="00394221">
        <w:rPr>
          <w:rFonts w:ascii="Times New Roman" w:eastAsia="Times New Roman" w:hAnsi="Times New Roman" w:cs="Times New Roman"/>
          <w:sz w:val="24"/>
          <w:szCs w:val="24"/>
        </w:rPr>
        <w:t xml:space="preserve">  у</w:t>
      </w:r>
      <w:proofErr w:type="gramEnd"/>
      <w:r w:rsidR="00394221">
        <w:rPr>
          <w:rFonts w:ascii="Times New Roman" w:eastAsia="Times New Roman" w:hAnsi="Times New Roman" w:cs="Times New Roman"/>
          <w:sz w:val="24"/>
          <w:szCs w:val="24"/>
        </w:rPr>
        <w:t xml:space="preserve"> прим</w:t>
      </w:r>
      <w:proofErr w:type="spellStart"/>
      <w:r w:rsidR="00394221">
        <w:rPr>
          <w:rFonts w:ascii="Times New Roman" w:eastAsia="Times New Roman" w:hAnsi="Times New Roman" w:cs="Times New Roman"/>
          <w:sz w:val="24"/>
          <w:szCs w:val="24"/>
          <w:lang w:val="uk-UA"/>
        </w:rPr>
        <w:t>іщенні</w:t>
      </w:r>
      <w:proofErr w:type="spellEnd"/>
      <w:r w:rsidR="00394221">
        <w:rPr>
          <w:rFonts w:ascii="Times New Roman" w:eastAsia="Times New Roman" w:hAnsi="Times New Roman" w:cs="Times New Roman"/>
          <w:sz w:val="24"/>
          <w:szCs w:val="24"/>
          <w:lang w:val="uk-UA"/>
        </w:rPr>
        <w:t xml:space="preserve"> ЦНАП за </w:t>
      </w:r>
      <w:proofErr w:type="spellStart"/>
      <w:r w:rsidR="00394221">
        <w:rPr>
          <w:rFonts w:ascii="Times New Roman" w:eastAsia="Times New Roman" w:hAnsi="Times New Roman" w:cs="Times New Roman"/>
          <w:sz w:val="24"/>
          <w:szCs w:val="24"/>
          <w:lang w:val="uk-UA"/>
        </w:rPr>
        <w:t>адресою</w:t>
      </w:r>
      <w:proofErr w:type="spellEnd"/>
      <w:r w:rsidR="00394221">
        <w:rPr>
          <w:rFonts w:ascii="Times New Roman" w:eastAsia="Times New Roman" w:hAnsi="Times New Roman" w:cs="Times New Roman"/>
          <w:sz w:val="24"/>
          <w:szCs w:val="24"/>
          <w:lang w:val="uk-UA"/>
        </w:rPr>
        <w:t xml:space="preserve">: </w:t>
      </w:r>
      <w:r w:rsidR="00394221" w:rsidRPr="003552C2">
        <w:rPr>
          <w:rFonts w:ascii="Times New Roman" w:eastAsia="Times New Roman" w:hAnsi="Times New Roman" w:cs="Times New Roman"/>
          <w:sz w:val="24"/>
          <w:szCs w:val="24"/>
        </w:rPr>
        <w:t xml:space="preserve">м. </w:t>
      </w:r>
      <w:proofErr w:type="spellStart"/>
      <w:r w:rsidR="00394221" w:rsidRPr="003552C2">
        <w:rPr>
          <w:rFonts w:ascii="Times New Roman" w:eastAsia="Times New Roman" w:hAnsi="Times New Roman" w:cs="Times New Roman"/>
          <w:sz w:val="24"/>
          <w:szCs w:val="24"/>
        </w:rPr>
        <w:t>Ніжин</w:t>
      </w:r>
      <w:proofErr w:type="spellEnd"/>
      <w:r w:rsidR="00394221" w:rsidRPr="003552C2">
        <w:rPr>
          <w:rFonts w:ascii="Times New Roman" w:eastAsia="Times New Roman" w:hAnsi="Times New Roman" w:cs="Times New Roman"/>
          <w:sz w:val="24"/>
          <w:szCs w:val="24"/>
        </w:rPr>
        <w:t xml:space="preserve">, </w:t>
      </w:r>
      <w:proofErr w:type="spellStart"/>
      <w:r w:rsidR="00394221" w:rsidRPr="003552C2">
        <w:rPr>
          <w:rFonts w:ascii="Times New Roman" w:eastAsia="Times New Roman" w:hAnsi="Times New Roman" w:cs="Times New Roman"/>
          <w:sz w:val="24"/>
          <w:szCs w:val="24"/>
        </w:rPr>
        <w:t>вул</w:t>
      </w:r>
      <w:proofErr w:type="spellEnd"/>
      <w:r w:rsidR="00394221" w:rsidRPr="003552C2">
        <w:rPr>
          <w:rFonts w:ascii="Times New Roman" w:eastAsia="Times New Roman" w:hAnsi="Times New Roman" w:cs="Times New Roman"/>
          <w:sz w:val="24"/>
          <w:szCs w:val="24"/>
        </w:rPr>
        <w:t xml:space="preserve">. </w:t>
      </w:r>
      <w:proofErr w:type="spellStart"/>
      <w:r w:rsidR="00394221" w:rsidRPr="003552C2">
        <w:rPr>
          <w:rFonts w:ascii="Times New Roman" w:eastAsia="Times New Roman" w:hAnsi="Times New Roman" w:cs="Times New Roman"/>
          <w:sz w:val="24"/>
          <w:szCs w:val="24"/>
        </w:rPr>
        <w:t>Покровська</w:t>
      </w:r>
      <w:proofErr w:type="spellEnd"/>
      <w:r w:rsidR="00394221" w:rsidRPr="003552C2">
        <w:rPr>
          <w:rFonts w:ascii="Times New Roman" w:eastAsia="Times New Roman" w:hAnsi="Times New Roman" w:cs="Times New Roman"/>
          <w:sz w:val="24"/>
          <w:szCs w:val="24"/>
          <w:lang w:val="uk-UA"/>
        </w:rPr>
        <w:t xml:space="preserve"> </w:t>
      </w:r>
      <w:r w:rsidR="00394221" w:rsidRPr="003552C2">
        <w:rPr>
          <w:rFonts w:ascii="Times New Roman" w:eastAsia="Times New Roman" w:hAnsi="Times New Roman" w:cs="Times New Roman"/>
          <w:sz w:val="24"/>
          <w:szCs w:val="24"/>
        </w:rPr>
        <w:t xml:space="preserve">8/66, </w:t>
      </w:r>
      <w:proofErr w:type="spellStart"/>
      <w:r w:rsidR="00394221" w:rsidRPr="003552C2">
        <w:rPr>
          <w:rFonts w:ascii="Times New Roman" w:eastAsia="Times New Roman" w:hAnsi="Times New Roman" w:cs="Times New Roman"/>
          <w:sz w:val="24"/>
          <w:szCs w:val="24"/>
        </w:rPr>
        <w:t>Чернігівська</w:t>
      </w:r>
      <w:proofErr w:type="spellEnd"/>
      <w:r w:rsidR="00394221" w:rsidRPr="003552C2">
        <w:rPr>
          <w:rFonts w:ascii="Times New Roman" w:eastAsia="Times New Roman" w:hAnsi="Times New Roman" w:cs="Times New Roman"/>
          <w:sz w:val="24"/>
          <w:szCs w:val="24"/>
        </w:rPr>
        <w:t xml:space="preserve"> область</w:t>
      </w:r>
      <w:r w:rsidR="00394221">
        <w:rPr>
          <w:rFonts w:ascii="Times New Roman" w:eastAsia="Times New Roman" w:hAnsi="Times New Roman" w:cs="Times New Roman"/>
          <w:sz w:val="24"/>
          <w:szCs w:val="24"/>
          <w:lang w:val="uk-UA"/>
        </w:rPr>
        <w:t>.</w:t>
      </w:r>
    </w:p>
    <w:p w14:paraId="7293D4E3" w14:textId="1C51A783" w:rsidR="00E6322C" w:rsidRPr="007B384E" w:rsidRDefault="00E6322C" w:rsidP="00226BFF">
      <w:pPr>
        <w:spacing w:after="0" w:line="240" w:lineRule="auto"/>
        <w:jc w:val="both"/>
        <w:rPr>
          <w:rFonts w:ascii="Times New Roman" w:eastAsia="Times New Roman" w:hAnsi="Times New Roman" w:cs="Times New Roman"/>
          <w:sz w:val="24"/>
          <w:szCs w:val="24"/>
        </w:rPr>
      </w:pPr>
      <w:r w:rsidRPr="007B384E">
        <w:rPr>
          <w:rFonts w:ascii="Times New Roman" w:hAnsi="Times New Roman"/>
          <w:b/>
          <w:bCs/>
          <w:sz w:val="24"/>
          <w:szCs w:val="24"/>
        </w:rPr>
        <w:t>7.</w:t>
      </w:r>
      <w:r w:rsidRPr="007B384E">
        <w:rPr>
          <w:rFonts w:ascii="Times New Roman" w:hAnsi="Times New Roman"/>
          <w:sz w:val="24"/>
          <w:szCs w:val="24"/>
        </w:rPr>
        <w:t xml:space="preserve"> </w:t>
      </w:r>
      <w:proofErr w:type="spellStart"/>
      <w:r w:rsidRPr="007B384E">
        <w:rPr>
          <w:rFonts w:ascii="Times New Roman" w:hAnsi="Times New Roman"/>
          <w:b/>
          <w:bCs/>
          <w:sz w:val="24"/>
          <w:szCs w:val="24"/>
        </w:rPr>
        <w:t>Обґрунтування</w:t>
      </w:r>
      <w:proofErr w:type="spellEnd"/>
      <w:r w:rsidRPr="007B384E">
        <w:rPr>
          <w:rFonts w:ascii="Times New Roman" w:hAnsi="Times New Roman"/>
          <w:b/>
          <w:bCs/>
          <w:sz w:val="24"/>
          <w:szCs w:val="24"/>
        </w:rPr>
        <w:t xml:space="preserve"> </w:t>
      </w:r>
      <w:proofErr w:type="spellStart"/>
      <w:r w:rsidRPr="007B384E">
        <w:rPr>
          <w:rFonts w:ascii="Times New Roman" w:hAnsi="Times New Roman"/>
          <w:b/>
          <w:bCs/>
          <w:sz w:val="24"/>
          <w:szCs w:val="24"/>
        </w:rPr>
        <w:t>розміру</w:t>
      </w:r>
      <w:proofErr w:type="spellEnd"/>
      <w:r w:rsidRPr="007B384E">
        <w:rPr>
          <w:rFonts w:ascii="Times New Roman" w:hAnsi="Times New Roman"/>
          <w:b/>
          <w:bCs/>
          <w:sz w:val="24"/>
          <w:szCs w:val="24"/>
        </w:rPr>
        <w:t xml:space="preserve"> бюджетного </w:t>
      </w:r>
      <w:proofErr w:type="spellStart"/>
      <w:r w:rsidRPr="007B384E">
        <w:rPr>
          <w:rFonts w:ascii="Times New Roman" w:hAnsi="Times New Roman"/>
          <w:b/>
          <w:bCs/>
          <w:sz w:val="24"/>
          <w:szCs w:val="24"/>
        </w:rPr>
        <w:t>призначення</w:t>
      </w:r>
      <w:proofErr w:type="spellEnd"/>
      <w:r w:rsidRPr="007B384E">
        <w:rPr>
          <w:rFonts w:ascii="Times New Roman" w:hAnsi="Times New Roman"/>
          <w:b/>
          <w:bCs/>
          <w:sz w:val="24"/>
          <w:szCs w:val="24"/>
        </w:rPr>
        <w:t xml:space="preserve">: </w:t>
      </w:r>
      <w:proofErr w:type="spellStart"/>
      <w:r w:rsidRPr="007B384E">
        <w:rPr>
          <w:rFonts w:ascii="Times New Roman" w:eastAsia="Times New Roman" w:hAnsi="Times New Roman" w:cs="Times New Roman"/>
          <w:sz w:val="24"/>
          <w:szCs w:val="24"/>
          <w:lang w:eastAsia="ru-RU"/>
        </w:rPr>
        <w:t>відповідно</w:t>
      </w:r>
      <w:proofErr w:type="spellEnd"/>
      <w:r w:rsidRPr="007B384E">
        <w:rPr>
          <w:rFonts w:ascii="Times New Roman" w:eastAsia="Times New Roman" w:hAnsi="Times New Roman" w:cs="Times New Roman"/>
          <w:sz w:val="24"/>
          <w:szCs w:val="24"/>
          <w:lang w:eastAsia="ru-RU"/>
        </w:rPr>
        <w:t xml:space="preserve"> до граничного </w:t>
      </w:r>
      <w:proofErr w:type="spellStart"/>
      <w:r w:rsidRPr="007B384E">
        <w:rPr>
          <w:rFonts w:ascii="Times New Roman" w:eastAsia="Times New Roman" w:hAnsi="Times New Roman" w:cs="Times New Roman"/>
          <w:sz w:val="24"/>
          <w:szCs w:val="24"/>
          <w:lang w:eastAsia="ru-RU"/>
        </w:rPr>
        <w:t>показника</w:t>
      </w:r>
      <w:proofErr w:type="spellEnd"/>
      <w:r w:rsidRPr="007B384E">
        <w:rPr>
          <w:rFonts w:ascii="Times New Roman" w:eastAsia="Times New Roman" w:hAnsi="Times New Roman" w:cs="Times New Roman"/>
          <w:sz w:val="24"/>
          <w:szCs w:val="24"/>
          <w:lang w:eastAsia="ru-RU"/>
        </w:rPr>
        <w:t xml:space="preserve"> прогнозу </w:t>
      </w:r>
      <w:proofErr w:type="spellStart"/>
      <w:r w:rsidRPr="007B384E">
        <w:rPr>
          <w:rFonts w:ascii="Times New Roman" w:eastAsia="Times New Roman" w:hAnsi="Times New Roman" w:cs="Times New Roman"/>
          <w:sz w:val="24"/>
          <w:szCs w:val="24"/>
          <w:lang w:eastAsia="ru-RU"/>
        </w:rPr>
        <w:t>місцевого</w:t>
      </w:r>
      <w:proofErr w:type="spellEnd"/>
      <w:r w:rsidRPr="007B384E">
        <w:rPr>
          <w:rFonts w:ascii="Times New Roman" w:eastAsia="Times New Roman" w:hAnsi="Times New Roman" w:cs="Times New Roman"/>
          <w:sz w:val="24"/>
          <w:szCs w:val="24"/>
          <w:lang w:eastAsia="ru-RU"/>
        </w:rPr>
        <w:t xml:space="preserve"> бюджету</w:t>
      </w:r>
      <w:r w:rsidRPr="007B384E">
        <w:rPr>
          <w:rFonts w:ascii="Times New Roman" w:eastAsia="Times New Roman" w:hAnsi="Times New Roman" w:cs="Times New Roman"/>
          <w:b/>
          <w:bCs/>
          <w:sz w:val="24"/>
          <w:szCs w:val="24"/>
          <w:lang w:eastAsia="ru-RU"/>
        </w:rPr>
        <w:t> </w:t>
      </w:r>
      <w:r w:rsidRPr="007B384E">
        <w:rPr>
          <w:rFonts w:ascii="Times New Roman" w:eastAsia="Times New Roman" w:hAnsi="Times New Roman" w:cs="Times New Roman"/>
          <w:sz w:val="24"/>
          <w:szCs w:val="24"/>
          <w:lang w:eastAsia="ru-RU"/>
        </w:rPr>
        <w:t xml:space="preserve">за КЕКВ </w:t>
      </w:r>
      <w:proofErr w:type="gramStart"/>
      <w:r>
        <w:rPr>
          <w:rFonts w:ascii="Times New Roman" w:eastAsia="Times New Roman" w:hAnsi="Times New Roman" w:cs="Times New Roman"/>
          <w:sz w:val="24"/>
          <w:szCs w:val="24"/>
          <w:lang w:eastAsia="ru-RU"/>
        </w:rPr>
        <w:t>2240</w:t>
      </w:r>
      <w:r w:rsidRPr="007B384E">
        <w:rPr>
          <w:rFonts w:ascii="Times New Roman" w:eastAsia="Times New Roman" w:hAnsi="Times New Roman" w:cs="Times New Roman"/>
          <w:sz w:val="24"/>
          <w:szCs w:val="24"/>
          <w:lang w:eastAsia="ru-RU"/>
        </w:rPr>
        <w:t xml:space="preserve">  на</w:t>
      </w:r>
      <w:proofErr w:type="gramEnd"/>
      <w:r w:rsidRPr="007B384E">
        <w:rPr>
          <w:rFonts w:ascii="Times New Roman" w:eastAsia="Times New Roman" w:hAnsi="Times New Roman" w:cs="Times New Roman"/>
          <w:sz w:val="24"/>
          <w:szCs w:val="24"/>
          <w:lang w:eastAsia="ru-RU"/>
        </w:rPr>
        <w:t>  202</w:t>
      </w:r>
      <w:r>
        <w:rPr>
          <w:rFonts w:ascii="Times New Roman" w:eastAsia="Times New Roman" w:hAnsi="Times New Roman" w:cs="Times New Roman"/>
          <w:sz w:val="24"/>
          <w:szCs w:val="24"/>
          <w:lang w:eastAsia="ru-RU"/>
        </w:rPr>
        <w:t>6</w:t>
      </w:r>
      <w:r w:rsidRPr="007B384E">
        <w:rPr>
          <w:rFonts w:ascii="Times New Roman" w:eastAsia="Times New Roman" w:hAnsi="Times New Roman" w:cs="Times New Roman"/>
          <w:sz w:val="24"/>
          <w:szCs w:val="24"/>
          <w:lang w:eastAsia="ru-RU"/>
        </w:rPr>
        <w:t xml:space="preserve"> </w:t>
      </w:r>
      <w:proofErr w:type="spellStart"/>
      <w:r w:rsidRPr="007B384E">
        <w:rPr>
          <w:rFonts w:ascii="Times New Roman" w:eastAsia="Times New Roman" w:hAnsi="Times New Roman" w:cs="Times New Roman"/>
          <w:sz w:val="24"/>
          <w:szCs w:val="24"/>
          <w:lang w:eastAsia="ru-RU"/>
        </w:rPr>
        <w:t>рік</w:t>
      </w:r>
      <w:proofErr w:type="spellEnd"/>
      <w:r w:rsidRPr="007B384E">
        <w:rPr>
          <w:rFonts w:ascii="Times New Roman" w:eastAsia="Times New Roman" w:hAnsi="Times New Roman" w:cs="Times New Roman"/>
          <w:sz w:val="24"/>
          <w:szCs w:val="24"/>
          <w:lang w:eastAsia="ru-RU"/>
        </w:rPr>
        <w:t>.</w:t>
      </w:r>
    </w:p>
    <w:p w14:paraId="6CE49844" w14:textId="77777777" w:rsidR="00E6322C" w:rsidRPr="00E6322C" w:rsidRDefault="00E6322C" w:rsidP="007740E6">
      <w:pPr>
        <w:rPr>
          <w:rFonts w:eastAsia="Times New Roman" w:cs="Times New Roman"/>
          <w:b/>
          <w:bCs/>
          <w:i/>
          <w:sz w:val="24"/>
          <w:szCs w:val="24"/>
          <w:lang w:eastAsia="ru-RU"/>
        </w:rPr>
      </w:pPr>
    </w:p>
    <w:p w14:paraId="59EBCF78" w14:textId="77777777" w:rsidR="00A57C9C" w:rsidRDefault="00A57C9C" w:rsidP="007740E6">
      <w:pPr>
        <w:rPr>
          <w:rFonts w:eastAsia="Times New Roman" w:cs="Times New Roman"/>
          <w:b/>
          <w:bCs/>
          <w:i/>
          <w:sz w:val="24"/>
          <w:szCs w:val="24"/>
          <w:lang w:val="uk-UA" w:eastAsia="ru-RU"/>
        </w:rPr>
      </w:pPr>
    </w:p>
    <w:p w14:paraId="6FC34410" w14:textId="3F39CF54" w:rsidR="007740E6" w:rsidRPr="00BD202B" w:rsidRDefault="00A57C9C" w:rsidP="007740E6">
      <w:pPr>
        <w:rPr>
          <w:sz w:val="2"/>
          <w:szCs w:val="2"/>
        </w:rPr>
        <w:sectPr w:rsidR="007740E6" w:rsidRPr="00BD202B" w:rsidSect="007740E6">
          <w:pgSz w:w="11906" w:h="16838"/>
          <w:pgMar w:top="650" w:right="850" w:bottom="367" w:left="1134" w:header="709" w:footer="709" w:gutter="0"/>
          <w:cols w:space="709"/>
        </w:sectPr>
      </w:pPr>
      <w:r>
        <w:rPr>
          <w:rFonts w:eastAsia="Times New Roman" w:cs="Times New Roman"/>
          <w:b/>
          <w:bCs/>
          <w:i/>
          <w:sz w:val="24"/>
          <w:szCs w:val="24"/>
          <w:lang w:val="uk-UA" w:eastAsia="ru-RU"/>
        </w:rPr>
        <w:t xml:space="preserve">  </w:t>
      </w:r>
    </w:p>
    <w:p w14:paraId="26FD72F4" w14:textId="77777777" w:rsidR="003552C2" w:rsidRPr="00963DC9" w:rsidRDefault="003552C2" w:rsidP="00A57C9C">
      <w:pPr>
        <w:spacing w:after="0" w:line="240" w:lineRule="auto"/>
        <w:jc w:val="both"/>
        <w:rPr>
          <w:rFonts w:ascii="Times New Roman" w:eastAsia="Calibri" w:hAnsi="Times New Roman" w:cs="Calibri"/>
          <w:color w:val="EE0000"/>
          <w:sz w:val="24"/>
          <w:szCs w:val="24"/>
          <w:lang w:val="uk-UA" w:eastAsia="ar-SA"/>
        </w:rPr>
      </w:pPr>
    </w:p>
    <w:sectPr w:rsidR="003552C2" w:rsidRPr="00963DC9" w:rsidSect="00A57C9C">
      <w:headerReference w:type="even" r:id="rId8"/>
      <w:headerReference w:type="default" r:id="rId9"/>
      <w:footerReference w:type="even" r:id="rId10"/>
      <w:footerReference w:type="default" r:id="rId11"/>
      <w:headerReference w:type="first" r:id="rId12"/>
      <w:footerReference w:type="first" r:id="rId13"/>
      <w:pgSz w:w="11906" w:h="16838"/>
      <w:pgMar w:top="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F7BA" w14:textId="77777777" w:rsidR="0070659A" w:rsidRDefault="0070659A" w:rsidP="003A445C">
      <w:pPr>
        <w:spacing w:after="0" w:line="240" w:lineRule="auto"/>
      </w:pPr>
      <w:r>
        <w:separator/>
      </w:r>
    </w:p>
  </w:endnote>
  <w:endnote w:type="continuationSeparator" w:id="0">
    <w:p w14:paraId="2CE122B4" w14:textId="77777777" w:rsidR="0070659A" w:rsidRDefault="0070659A" w:rsidP="003A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75A5" w14:textId="656EDA04" w:rsidR="00063B2C" w:rsidRDefault="00063B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BC7C" w14:textId="25E5EC2E" w:rsidR="00063B2C" w:rsidRDefault="00063B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E2FF" w14:textId="1E3B0C2E" w:rsidR="00063B2C" w:rsidRDefault="00063B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D13D" w14:textId="77777777" w:rsidR="0070659A" w:rsidRDefault="0070659A" w:rsidP="003A445C">
      <w:pPr>
        <w:spacing w:after="0" w:line="240" w:lineRule="auto"/>
      </w:pPr>
      <w:r>
        <w:separator/>
      </w:r>
    </w:p>
  </w:footnote>
  <w:footnote w:type="continuationSeparator" w:id="0">
    <w:p w14:paraId="33803F0B" w14:textId="77777777" w:rsidR="0070659A" w:rsidRDefault="0070659A" w:rsidP="003A4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8971" w14:textId="16B93D01" w:rsidR="00063B2C" w:rsidRDefault="00063B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4E3E" w14:textId="502B0E56" w:rsidR="00063B2C" w:rsidRPr="003A445C" w:rsidRDefault="00063B2C" w:rsidP="003A44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1F7D" w14:textId="64327606" w:rsidR="00063B2C" w:rsidRDefault="00063B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825C5"/>
    <w:multiLevelType w:val="hybridMultilevel"/>
    <w:tmpl w:val="68B8DE92"/>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8861982"/>
    <w:multiLevelType w:val="hybridMultilevel"/>
    <w:tmpl w:val="67B27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67398543">
    <w:abstractNumId w:val="0"/>
  </w:num>
  <w:num w:numId="2" w16cid:durableId="195817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4A"/>
    <w:rsid w:val="00000D69"/>
    <w:rsid w:val="00001BE2"/>
    <w:rsid w:val="00002F5F"/>
    <w:rsid w:val="00012092"/>
    <w:rsid w:val="000239C6"/>
    <w:rsid w:val="00024988"/>
    <w:rsid w:val="0002702E"/>
    <w:rsid w:val="00041245"/>
    <w:rsid w:val="00057609"/>
    <w:rsid w:val="00062193"/>
    <w:rsid w:val="00063B2C"/>
    <w:rsid w:val="00070BC7"/>
    <w:rsid w:val="0007592A"/>
    <w:rsid w:val="000903F0"/>
    <w:rsid w:val="000B0349"/>
    <w:rsid w:val="000B05E2"/>
    <w:rsid w:val="000E3268"/>
    <w:rsid w:val="000E7E1D"/>
    <w:rsid w:val="000F071C"/>
    <w:rsid w:val="000F08F4"/>
    <w:rsid w:val="00115772"/>
    <w:rsid w:val="00124258"/>
    <w:rsid w:val="00126E2B"/>
    <w:rsid w:val="0013791E"/>
    <w:rsid w:val="0015584D"/>
    <w:rsid w:val="00161A31"/>
    <w:rsid w:val="0016322E"/>
    <w:rsid w:val="0017042F"/>
    <w:rsid w:val="00182986"/>
    <w:rsid w:val="0019212E"/>
    <w:rsid w:val="001927E4"/>
    <w:rsid w:val="001A1DA0"/>
    <w:rsid w:val="001A7368"/>
    <w:rsid w:val="001B1DE6"/>
    <w:rsid w:val="001C0D0D"/>
    <w:rsid w:val="001C7F94"/>
    <w:rsid w:val="001D6BA5"/>
    <w:rsid w:val="001D770C"/>
    <w:rsid w:val="001F10C3"/>
    <w:rsid w:val="001F2251"/>
    <w:rsid w:val="001F4AF2"/>
    <w:rsid w:val="001F6CD6"/>
    <w:rsid w:val="001F71AB"/>
    <w:rsid w:val="002017CB"/>
    <w:rsid w:val="00210476"/>
    <w:rsid w:val="00216950"/>
    <w:rsid w:val="002238FC"/>
    <w:rsid w:val="0022691C"/>
    <w:rsid w:val="00226BFF"/>
    <w:rsid w:val="002622E2"/>
    <w:rsid w:val="00265022"/>
    <w:rsid w:val="00297048"/>
    <w:rsid w:val="00297BA8"/>
    <w:rsid w:val="002A3293"/>
    <w:rsid w:val="002B117A"/>
    <w:rsid w:val="002B130E"/>
    <w:rsid w:val="002B6F79"/>
    <w:rsid w:val="002C4C42"/>
    <w:rsid w:val="002D134D"/>
    <w:rsid w:val="002D4D7B"/>
    <w:rsid w:val="002E0BE1"/>
    <w:rsid w:val="002F0982"/>
    <w:rsid w:val="002F258F"/>
    <w:rsid w:val="00307F61"/>
    <w:rsid w:val="00337D17"/>
    <w:rsid w:val="00343896"/>
    <w:rsid w:val="003468C1"/>
    <w:rsid w:val="003474C6"/>
    <w:rsid w:val="003552C2"/>
    <w:rsid w:val="00355D31"/>
    <w:rsid w:val="003627D8"/>
    <w:rsid w:val="00393824"/>
    <w:rsid w:val="00394221"/>
    <w:rsid w:val="003958E5"/>
    <w:rsid w:val="003A033F"/>
    <w:rsid w:val="003A445C"/>
    <w:rsid w:val="003A5F0C"/>
    <w:rsid w:val="003C6D0F"/>
    <w:rsid w:val="003E1C91"/>
    <w:rsid w:val="003F62D4"/>
    <w:rsid w:val="00400010"/>
    <w:rsid w:val="00401EF8"/>
    <w:rsid w:val="0041332C"/>
    <w:rsid w:val="00441BD1"/>
    <w:rsid w:val="004525F6"/>
    <w:rsid w:val="00480E13"/>
    <w:rsid w:val="00485929"/>
    <w:rsid w:val="00495961"/>
    <w:rsid w:val="004A22E3"/>
    <w:rsid w:val="004A4DFF"/>
    <w:rsid w:val="004A4F98"/>
    <w:rsid w:val="004B1BB6"/>
    <w:rsid w:val="004C59A8"/>
    <w:rsid w:val="004C6033"/>
    <w:rsid w:val="004D1534"/>
    <w:rsid w:val="0050401E"/>
    <w:rsid w:val="00515686"/>
    <w:rsid w:val="00516B21"/>
    <w:rsid w:val="00520A1B"/>
    <w:rsid w:val="00535E81"/>
    <w:rsid w:val="00547F64"/>
    <w:rsid w:val="0055066C"/>
    <w:rsid w:val="00552261"/>
    <w:rsid w:val="0056127E"/>
    <w:rsid w:val="005634BC"/>
    <w:rsid w:val="00580BCF"/>
    <w:rsid w:val="0058122A"/>
    <w:rsid w:val="00587278"/>
    <w:rsid w:val="005D29B2"/>
    <w:rsid w:val="005E7908"/>
    <w:rsid w:val="005F3DC5"/>
    <w:rsid w:val="005F47CA"/>
    <w:rsid w:val="00613121"/>
    <w:rsid w:val="00615BDA"/>
    <w:rsid w:val="00633BFB"/>
    <w:rsid w:val="0063458C"/>
    <w:rsid w:val="00634F6C"/>
    <w:rsid w:val="0066089B"/>
    <w:rsid w:val="0066545C"/>
    <w:rsid w:val="006742D6"/>
    <w:rsid w:val="0068112C"/>
    <w:rsid w:val="00685E16"/>
    <w:rsid w:val="00687A8C"/>
    <w:rsid w:val="006B26DF"/>
    <w:rsid w:val="006B4AAC"/>
    <w:rsid w:val="006B6947"/>
    <w:rsid w:val="006C1790"/>
    <w:rsid w:val="006D0427"/>
    <w:rsid w:val="006E4A41"/>
    <w:rsid w:val="00700671"/>
    <w:rsid w:val="00706094"/>
    <w:rsid w:val="0070659A"/>
    <w:rsid w:val="00706EEF"/>
    <w:rsid w:val="00713E74"/>
    <w:rsid w:val="007232B2"/>
    <w:rsid w:val="007478B7"/>
    <w:rsid w:val="0075421B"/>
    <w:rsid w:val="007559DB"/>
    <w:rsid w:val="007574FA"/>
    <w:rsid w:val="007740E6"/>
    <w:rsid w:val="00784E98"/>
    <w:rsid w:val="00786EAE"/>
    <w:rsid w:val="00790864"/>
    <w:rsid w:val="007956FE"/>
    <w:rsid w:val="007A3FF7"/>
    <w:rsid w:val="007C73DD"/>
    <w:rsid w:val="007D6312"/>
    <w:rsid w:val="007D77D8"/>
    <w:rsid w:val="007F0733"/>
    <w:rsid w:val="00805D11"/>
    <w:rsid w:val="00817A23"/>
    <w:rsid w:val="00820E5B"/>
    <w:rsid w:val="00821005"/>
    <w:rsid w:val="00821B3B"/>
    <w:rsid w:val="00826D28"/>
    <w:rsid w:val="00835687"/>
    <w:rsid w:val="00851593"/>
    <w:rsid w:val="0089479A"/>
    <w:rsid w:val="008957F2"/>
    <w:rsid w:val="008A2A02"/>
    <w:rsid w:val="008B787B"/>
    <w:rsid w:val="008C0F17"/>
    <w:rsid w:val="008D4643"/>
    <w:rsid w:val="008D7E08"/>
    <w:rsid w:val="008E51B4"/>
    <w:rsid w:val="00904DD7"/>
    <w:rsid w:val="0091022A"/>
    <w:rsid w:val="00915CB3"/>
    <w:rsid w:val="00932AE4"/>
    <w:rsid w:val="00934C95"/>
    <w:rsid w:val="00936E46"/>
    <w:rsid w:val="00946731"/>
    <w:rsid w:val="009603B4"/>
    <w:rsid w:val="00962B2B"/>
    <w:rsid w:val="00963DC9"/>
    <w:rsid w:val="00966798"/>
    <w:rsid w:val="00972E45"/>
    <w:rsid w:val="009824C1"/>
    <w:rsid w:val="009B017A"/>
    <w:rsid w:val="009C1B58"/>
    <w:rsid w:val="009C1EBE"/>
    <w:rsid w:val="009D08AA"/>
    <w:rsid w:val="009E1F05"/>
    <w:rsid w:val="009E601D"/>
    <w:rsid w:val="009F6CF5"/>
    <w:rsid w:val="00A13A85"/>
    <w:rsid w:val="00A24A87"/>
    <w:rsid w:val="00A27DDC"/>
    <w:rsid w:val="00A3622A"/>
    <w:rsid w:val="00A37752"/>
    <w:rsid w:val="00A46B43"/>
    <w:rsid w:val="00A54021"/>
    <w:rsid w:val="00A56F85"/>
    <w:rsid w:val="00A57C9C"/>
    <w:rsid w:val="00A6008C"/>
    <w:rsid w:val="00A6031E"/>
    <w:rsid w:val="00A711C3"/>
    <w:rsid w:val="00A84282"/>
    <w:rsid w:val="00AA77D7"/>
    <w:rsid w:val="00AC3FB2"/>
    <w:rsid w:val="00AF5DE8"/>
    <w:rsid w:val="00B135A8"/>
    <w:rsid w:val="00B207FE"/>
    <w:rsid w:val="00B276EA"/>
    <w:rsid w:val="00B27E78"/>
    <w:rsid w:val="00B51BC4"/>
    <w:rsid w:val="00B51CD6"/>
    <w:rsid w:val="00B52C0B"/>
    <w:rsid w:val="00B54E96"/>
    <w:rsid w:val="00B554B9"/>
    <w:rsid w:val="00B861EF"/>
    <w:rsid w:val="00B93543"/>
    <w:rsid w:val="00BB66C9"/>
    <w:rsid w:val="00BD202B"/>
    <w:rsid w:val="00BD3683"/>
    <w:rsid w:val="00BE2D7D"/>
    <w:rsid w:val="00C15BEB"/>
    <w:rsid w:val="00C32F06"/>
    <w:rsid w:val="00C54DF4"/>
    <w:rsid w:val="00C67AB6"/>
    <w:rsid w:val="00C8404A"/>
    <w:rsid w:val="00CA6AC7"/>
    <w:rsid w:val="00CB48F5"/>
    <w:rsid w:val="00CF1F10"/>
    <w:rsid w:val="00CF4400"/>
    <w:rsid w:val="00D03BD2"/>
    <w:rsid w:val="00D25496"/>
    <w:rsid w:val="00D510CE"/>
    <w:rsid w:val="00D54097"/>
    <w:rsid w:val="00D552E9"/>
    <w:rsid w:val="00D74327"/>
    <w:rsid w:val="00D85AB9"/>
    <w:rsid w:val="00D9459D"/>
    <w:rsid w:val="00DA5530"/>
    <w:rsid w:val="00DE4753"/>
    <w:rsid w:val="00DF50DB"/>
    <w:rsid w:val="00E000CE"/>
    <w:rsid w:val="00E1633D"/>
    <w:rsid w:val="00E273D3"/>
    <w:rsid w:val="00E37481"/>
    <w:rsid w:val="00E43661"/>
    <w:rsid w:val="00E46993"/>
    <w:rsid w:val="00E46A14"/>
    <w:rsid w:val="00E5007D"/>
    <w:rsid w:val="00E50245"/>
    <w:rsid w:val="00E534EF"/>
    <w:rsid w:val="00E6322C"/>
    <w:rsid w:val="00E64A72"/>
    <w:rsid w:val="00E6753A"/>
    <w:rsid w:val="00E8071D"/>
    <w:rsid w:val="00E9330C"/>
    <w:rsid w:val="00EA181D"/>
    <w:rsid w:val="00EA364D"/>
    <w:rsid w:val="00EA4617"/>
    <w:rsid w:val="00EC0AFD"/>
    <w:rsid w:val="00ED459A"/>
    <w:rsid w:val="00ED7844"/>
    <w:rsid w:val="00EE446F"/>
    <w:rsid w:val="00EE49FB"/>
    <w:rsid w:val="00EF5838"/>
    <w:rsid w:val="00F131A2"/>
    <w:rsid w:val="00F223DD"/>
    <w:rsid w:val="00F315EC"/>
    <w:rsid w:val="00F33099"/>
    <w:rsid w:val="00F43687"/>
    <w:rsid w:val="00F54A0D"/>
    <w:rsid w:val="00F670E0"/>
    <w:rsid w:val="00F74718"/>
    <w:rsid w:val="00F834BE"/>
    <w:rsid w:val="00F93135"/>
    <w:rsid w:val="00FB1D6B"/>
    <w:rsid w:val="00FE3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3CEC5"/>
  <w15:docId w15:val="{009CC59B-F56B-4BF8-B24D-AA2F8BAA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4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445C"/>
  </w:style>
  <w:style w:type="paragraph" w:styleId="a5">
    <w:name w:val="footer"/>
    <w:basedOn w:val="a"/>
    <w:link w:val="a6"/>
    <w:uiPriority w:val="99"/>
    <w:unhideWhenUsed/>
    <w:rsid w:val="003A44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445C"/>
  </w:style>
  <w:style w:type="paragraph" w:styleId="a7">
    <w:name w:val="No Spacing"/>
    <w:uiPriority w:val="1"/>
    <w:qFormat/>
    <w:rsid w:val="00161A31"/>
    <w:pPr>
      <w:spacing w:after="0" w:line="240" w:lineRule="auto"/>
    </w:pPr>
  </w:style>
  <w:style w:type="table" w:styleId="a8">
    <w:name w:val="Table Grid"/>
    <w:basedOn w:val="a1"/>
    <w:uiPriority w:val="59"/>
    <w:rsid w:val="00307F61"/>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semiHidden/>
    <w:unhideWhenUsed/>
    <w:rsid w:val="00687A8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alloon Text"/>
    <w:basedOn w:val="a"/>
    <w:link w:val="ab"/>
    <w:uiPriority w:val="99"/>
    <w:semiHidden/>
    <w:unhideWhenUsed/>
    <w:rsid w:val="005F3DC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3DC5"/>
    <w:rPr>
      <w:rFonts w:ascii="Segoe UI" w:hAnsi="Segoe UI" w:cs="Segoe UI"/>
      <w:sz w:val="18"/>
      <w:szCs w:val="18"/>
    </w:rPr>
  </w:style>
  <w:style w:type="table" w:styleId="ac">
    <w:name w:val="Table Theme"/>
    <w:basedOn w:val="a1"/>
    <w:uiPriority w:val="99"/>
    <w:rsid w:val="00063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2691C"/>
    <w:pPr>
      <w:ind w:left="720"/>
      <w:contextualSpacing/>
    </w:pPr>
  </w:style>
  <w:style w:type="paragraph" w:styleId="ae">
    <w:name w:val="endnote text"/>
    <w:basedOn w:val="a"/>
    <w:link w:val="af"/>
    <w:uiPriority w:val="99"/>
    <w:semiHidden/>
    <w:unhideWhenUsed/>
    <w:rsid w:val="00BD202B"/>
    <w:pPr>
      <w:spacing w:after="0" w:line="240" w:lineRule="auto"/>
    </w:pPr>
    <w:rPr>
      <w:sz w:val="20"/>
      <w:szCs w:val="20"/>
    </w:rPr>
  </w:style>
  <w:style w:type="character" w:customStyle="1" w:styleId="af">
    <w:name w:val="Текст концевой сноски Знак"/>
    <w:basedOn w:val="a0"/>
    <w:link w:val="ae"/>
    <w:uiPriority w:val="99"/>
    <w:semiHidden/>
    <w:rsid w:val="00BD202B"/>
    <w:rPr>
      <w:sz w:val="20"/>
      <w:szCs w:val="20"/>
    </w:rPr>
  </w:style>
  <w:style w:type="character" w:styleId="af0">
    <w:name w:val="endnote reference"/>
    <w:basedOn w:val="a0"/>
    <w:uiPriority w:val="99"/>
    <w:semiHidden/>
    <w:unhideWhenUsed/>
    <w:rsid w:val="00BD2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3056">
      <w:bodyDiv w:val="1"/>
      <w:marLeft w:val="0"/>
      <w:marRight w:val="0"/>
      <w:marTop w:val="0"/>
      <w:marBottom w:val="0"/>
      <w:divBdr>
        <w:top w:val="none" w:sz="0" w:space="0" w:color="auto"/>
        <w:left w:val="none" w:sz="0" w:space="0" w:color="auto"/>
        <w:bottom w:val="none" w:sz="0" w:space="0" w:color="auto"/>
        <w:right w:val="none" w:sz="0" w:space="0" w:color="auto"/>
      </w:divBdr>
    </w:div>
    <w:div w:id="290524504">
      <w:bodyDiv w:val="1"/>
      <w:marLeft w:val="0"/>
      <w:marRight w:val="0"/>
      <w:marTop w:val="0"/>
      <w:marBottom w:val="0"/>
      <w:divBdr>
        <w:top w:val="none" w:sz="0" w:space="0" w:color="auto"/>
        <w:left w:val="none" w:sz="0" w:space="0" w:color="auto"/>
        <w:bottom w:val="none" w:sz="0" w:space="0" w:color="auto"/>
        <w:right w:val="none" w:sz="0" w:space="0" w:color="auto"/>
      </w:divBdr>
    </w:div>
    <w:div w:id="519586005">
      <w:bodyDiv w:val="1"/>
      <w:marLeft w:val="0"/>
      <w:marRight w:val="0"/>
      <w:marTop w:val="0"/>
      <w:marBottom w:val="0"/>
      <w:divBdr>
        <w:top w:val="none" w:sz="0" w:space="0" w:color="auto"/>
        <w:left w:val="none" w:sz="0" w:space="0" w:color="auto"/>
        <w:bottom w:val="none" w:sz="0" w:space="0" w:color="auto"/>
        <w:right w:val="none" w:sz="0" w:space="0" w:color="auto"/>
      </w:divBdr>
    </w:div>
    <w:div w:id="175099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D7C2-32BA-4682-9000-FDAD26BF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9172</Words>
  <Characters>5229</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2</cp:revision>
  <cp:lastPrinted>2026-03-18T07:36:00Z</cp:lastPrinted>
  <dcterms:created xsi:type="dcterms:W3CDTF">2026-03-25T14:02:00Z</dcterms:created>
  <dcterms:modified xsi:type="dcterms:W3CDTF">2026-03-25T14:02:00Z</dcterms:modified>
</cp:coreProperties>
</file>