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>Р О З П О Р Я Д Ж Е Н Н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31FC5E77" w:rsidR="001504B4" w:rsidRPr="00381431" w:rsidRDefault="00AC6B50" w:rsidP="00442C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 березня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="00381431"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E15E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м. Ніжин</w:t>
      </w:r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 w:rsidR="00FE4AF7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C97">
        <w:rPr>
          <w:rFonts w:ascii="Times New Roman" w:hAnsi="Times New Roman"/>
          <w:sz w:val="28"/>
          <w:szCs w:val="28"/>
          <w:lang w:val="uk-UA"/>
        </w:rPr>
        <w:t>62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07A2C541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6D66C0">
        <w:rPr>
          <w:rFonts w:ascii="Times New Roman" w:hAnsi="Times New Roman"/>
          <w:b/>
          <w:sz w:val="28"/>
          <w:szCs w:val="28"/>
          <w:lang w:val="uk-UA"/>
        </w:rPr>
        <w:t xml:space="preserve">оголошення 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6D66C0">
        <w:rPr>
          <w:rFonts w:ascii="Times New Roman" w:hAnsi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AC6B5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1F655ED0" w:rsidR="00DA6FE2" w:rsidRDefault="001504B4" w:rsidP="00AC6B5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міської  ради 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Чернігівської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області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VІІІ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скликання від 24.12.2020 р. № 27-4/2020,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1390A224" w:rsidR="007F4D4C" w:rsidRDefault="00DA6FE2" w:rsidP="00AC6B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AC6B50">
        <w:rPr>
          <w:rFonts w:ascii="Times New Roman" w:hAnsi="Times New Roman"/>
          <w:b/>
          <w:bCs/>
          <w:sz w:val="28"/>
          <w:szCs w:val="28"/>
          <w:lang w:val="uk-UA"/>
        </w:rPr>
        <w:t>ВАСЬКОВУ Олександру В’ячеславовичу</w:t>
      </w:r>
      <w:r w:rsidR="00AD3AE9" w:rsidRPr="00AD3A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C6B50">
        <w:rPr>
          <w:rFonts w:ascii="Times New Roman" w:hAnsi="Times New Roman"/>
          <w:sz w:val="28"/>
          <w:szCs w:val="28"/>
          <w:lang w:val="uk-UA"/>
        </w:rPr>
        <w:t xml:space="preserve">тренеру-викладачу з футболу Ніжинської дитячо-юнацької спортивної футбольної школи </w:t>
      </w:r>
      <w:r w:rsidR="00AD3AE9" w:rsidRPr="00AD3AE9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Чернігівської області</w:t>
      </w:r>
      <w:r w:rsidR="006E15ED">
        <w:rPr>
          <w:rFonts w:ascii="Times New Roman" w:hAnsi="Times New Roman"/>
          <w:sz w:val="28"/>
          <w:szCs w:val="28"/>
          <w:lang w:val="uk-UA"/>
        </w:rPr>
        <w:t>,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 за сумлінну працю,</w:t>
      </w:r>
      <w:r w:rsidR="00AD3A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6B50">
        <w:rPr>
          <w:rFonts w:ascii="Times New Roman" w:hAnsi="Times New Roman"/>
          <w:sz w:val="28"/>
          <w:szCs w:val="28"/>
          <w:lang w:val="uk-UA"/>
        </w:rPr>
        <w:t xml:space="preserve">вагомі успіхи у справі навчання і виховання підростаючого покоління 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та з нагоди </w:t>
      </w:r>
      <w:r w:rsidR="00AC6B50">
        <w:rPr>
          <w:rFonts w:ascii="Times New Roman" w:hAnsi="Times New Roman"/>
          <w:sz w:val="28"/>
          <w:szCs w:val="28"/>
          <w:lang w:val="uk-UA"/>
        </w:rPr>
        <w:t xml:space="preserve">70-річчя від 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>Дня народження</w:t>
      </w:r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93D0BDD" w14:textId="365E3120" w:rsidR="006D66C0" w:rsidRPr="004944FC" w:rsidRDefault="006D66C0" w:rsidP="006D6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66C0">
        <w:rPr>
          <w:rFonts w:ascii="Times New Roman" w:hAnsi="Times New Roman" w:cs="Times New Roman"/>
          <w:sz w:val="28"/>
          <w:szCs w:val="28"/>
          <w:lang w:val="uk-UA"/>
        </w:rPr>
        <w:t xml:space="preserve">.  Оголосити Подяку міського голови </w:t>
      </w:r>
      <w:r w:rsidRPr="006D66C0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ЛИТВИНЕЦЬ Ірині Петрівні</w:t>
      </w:r>
      <w:r w:rsidRPr="006D66C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D66C0">
        <w:rPr>
          <w:rFonts w:ascii="Times New Roman" w:hAnsi="Times New Roman" w:cs="Times New Roman"/>
          <w:sz w:val="28"/>
          <w:szCs w:val="28"/>
          <w:lang w:val="uk-UA"/>
        </w:rPr>
        <w:t>директору Ніжинського міського Будинку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66C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6D66C0">
        <w:rPr>
          <w:rFonts w:ascii="Times New Roman" w:hAnsi="Times New Roman" w:cs="Times New Roman"/>
          <w:sz w:val="28"/>
          <w:szCs w:val="28"/>
          <w:lang w:val="uk-UA"/>
        </w:rPr>
        <w:t>а багаторічну плідну працю у галузі  культури, особистий внесок у розвиток народного пісенного мистецтва, витримку у складні часи та вміння згуртувати колектив навколо спільної мети.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C7EF06" w14:textId="40650752" w:rsidR="00DA6FE2" w:rsidRDefault="006D66C0" w:rsidP="00AC6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14:paraId="67299351" w14:textId="0B8638B8" w:rsidR="00DA6FE2" w:rsidRDefault="006D66C0" w:rsidP="00AC6B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та рам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5D5D1288" w:rsidR="008915F6" w:rsidRDefault="004E5A20" w:rsidP="00AC6B5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C6B50">
        <w:rPr>
          <w:rFonts w:ascii="Times New Roman" w:hAnsi="Times New Roman"/>
          <w:sz w:val="28"/>
          <w:szCs w:val="28"/>
          <w:lang w:val="uk-UA"/>
        </w:rPr>
        <w:tab/>
      </w:r>
      <w:r w:rsidR="006D66C0">
        <w:rPr>
          <w:rFonts w:ascii="Times New Roman" w:hAnsi="Times New Roman"/>
          <w:sz w:val="28"/>
          <w:szCs w:val="28"/>
          <w:lang w:val="uk-UA"/>
        </w:rPr>
        <w:t>5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AC6B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69C6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2599116F" w:rsidR="00DA6FE2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</w:p>
    <w:sectPr w:rsidR="00DA6FE2" w:rsidSect="00410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908EF"/>
    <w:rsid w:val="00091121"/>
    <w:rsid w:val="000B600C"/>
    <w:rsid w:val="000F4EA5"/>
    <w:rsid w:val="00100189"/>
    <w:rsid w:val="001246F8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A2FD9"/>
    <w:rsid w:val="002D039B"/>
    <w:rsid w:val="00332C97"/>
    <w:rsid w:val="0036384F"/>
    <w:rsid w:val="00365201"/>
    <w:rsid w:val="00381431"/>
    <w:rsid w:val="003C1FD8"/>
    <w:rsid w:val="004056FE"/>
    <w:rsid w:val="00410DE3"/>
    <w:rsid w:val="00442C85"/>
    <w:rsid w:val="00464769"/>
    <w:rsid w:val="004944FC"/>
    <w:rsid w:val="004B25E7"/>
    <w:rsid w:val="004E4AD2"/>
    <w:rsid w:val="004E5A20"/>
    <w:rsid w:val="005065C1"/>
    <w:rsid w:val="00541C82"/>
    <w:rsid w:val="00545CBC"/>
    <w:rsid w:val="00592F24"/>
    <w:rsid w:val="005C75BA"/>
    <w:rsid w:val="00631193"/>
    <w:rsid w:val="006622EC"/>
    <w:rsid w:val="00671718"/>
    <w:rsid w:val="006D66C0"/>
    <w:rsid w:val="006D6BEA"/>
    <w:rsid w:val="006E0987"/>
    <w:rsid w:val="006E15ED"/>
    <w:rsid w:val="00714AB8"/>
    <w:rsid w:val="0079062C"/>
    <w:rsid w:val="007A7C8A"/>
    <w:rsid w:val="007B0043"/>
    <w:rsid w:val="007D7181"/>
    <w:rsid w:val="007D7797"/>
    <w:rsid w:val="007E491F"/>
    <w:rsid w:val="007F4D4C"/>
    <w:rsid w:val="00811E3F"/>
    <w:rsid w:val="00824FC2"/>
    <w:rsid w:val="0088773C"/>
    <w:rsid w:val="008915F6"/>
    <w:rsid w:val="008D7238"/>
    <w:rsid w:val="008E01F0"/>
    <w:rsid w:val="0094393A"/>
    <w:rsid w:val="009C1FF7"/>
    <w:rsid w:val="009C1FFF"/>
    <w:rsid w:val="009D720A"/>
    <w:rsid w:val="00A13FA4"/>
    <w:rsid w:val="00A22339"/>
    <w:rsid w:val="00A4022A"/>
    <w:rsid w:val="00A46727"/>
    <w:rsid w:val="00A8143B"/>
    <w:rsid w:val="00AC6B50"/>
    <w:rsid w:val="00AD3AE9"/>
    <w:rsid w:val="00AE7E43"/>
    <w:rsid w:val="00B237F6"/>
    <w:rsid w:val="00B33C0E"/>
    <w:rsid w:val="00B4563F"/>
    <w:rsid w:val="00B65DB7"/>
    <w:rsid w:val="00B71C72"/>
    <w:rsid w:val="00B76A9E"/>
    <w:rsid w:val="00BC2C73"/>
    <w:rsid w:val="00BC3FAF"/>
    <w:rsid w:val="00C24FDA"/>
    <w:rsid w:val="00C40355"/>
    <w:rsid w:val="00C649C1"/>
    <w:rsid w:val="00C772E6"/>
    <w:rsid w:val="00C95C4E"/>
    <w:rsid w:val="00CD0481"/>
    <w:rsid w:val="00D01228"/>
    <w:rsid w:val="00D1153D"/>
    <w:rsid w:val="00D159D9"/>
    <w:rsid w:val="00D16AD4"/>
    <w:rsid w:val="00D2618A"/>
    <w:rsid w:val="00D424BB"/>
    <w:rsid w:val="00D55CEE"/>
    <w:rsid w:val="00D952A8"/>
    <w:rsid w:val="00DA6FE2"/>
    <w:rsid w:val="00DC0077"/>
    <w:rsid w:val="00DE124A"/>
    <w:rsid w:val="00E065CF"/>
    <w:rsid w:val="00E40CF7"/>
    <w:rsid w:val="00E41823"/>
    <w:rsid w:val="00E53FF6"/>
    <w:rsid w:val="00E73138"/>
    <w:rsid w:val="00E7333D"/>
    <w:rsid w:val="00E908BC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D6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2024-08-21T06:07:00Z</cp:lastPrinted>
  <dcterms:created xsi:type="dcterms:W3CDTF">2026-04-01T10:27:00Z</dcterms:created>
  <dcterms:modified xsi:type="dcterms:W3CDTF">2026-04-01T10:27:00Z</dcterms:modified>
</cp:coreProperties>
</file>