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8FFE1" w14:textId="05D69B6A" w:rsidR="00DC1009" w:rsidRPr="006C44A4" w:rsidRDefault="00E02D26" w:rsidP="00DC1009">
      <w:pPr>
        <w:widowControl w:val="0"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</w:t>
      </w:r>
    </w:p>
    <w:p w14:paraId="589D0825" w14:textId="0A8FEBF9" w:rsidR="00DC1009" w:rsidRPr="006C44A4" w:rsidRDefault="00D05ECE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  <w:lang w:val="uk-UA" w:eastAsia="uk-UA"/>
        </w:rPr>
        <w:drawing>
          <wp:inline distT="0" distB="0" distL="0" distR="0" wp14:anchorId="4E5C62A2" wp14:editId="4940BD0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E5021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664CFEA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4891A41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1AC0E5B7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7539567F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B84F1B" w14:textId="28CB5FE7" w:rsidR="00641BD1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14:paraId="1D2AD957" w14:textId="77777777" w:rsidR="002507B5" w:rsidRPr="006C44A4" w:rsidRDefault="002507B5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896765" w14:textId="167E2E19" w:rsidR="00DC1009" w:rsidRDefault="002507B5" w:rsidP="007A2D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A12419">
        <w:rPr>
          <w:rFonts w:ascii="Times New Roman" w:hAnsi="Times New Roman" w:cs="Times New Roman"/>
          <w:sz w:val="28"/>
          <w:szCs w:val="28"/>
          <w:lang w:val="uk-UA"/>
        </w:rPr>
        <w:t xml:space="preserve">09.04. </w:t>
      </w:r>
      <w:r w:rsidR="003C1DDD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41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61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C1DD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8566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D4718">
        <w:rPr>
          <w:rFonts w:ascii="Times New Roman" w:hAnsi="Times New Roman" w:cs="Times New Roman"/>
          <w:sz w:val="28"/>
          <w:szCs w:val="28"/>
        </w:rPr>
        <w:t xml:space="preserve">  </w:t>
      </w:r>
      <w:r w:rsidR="00D403AA">
        <w:rPr>
          <w:rFonts w:ascii="Times New Roman" w:hAnsi="Times New Roman" w:cs="Times New Roman"/>
          <w:sz w:val="28"/>
          <w:szCs w:val="28"/>
        </w:rPr>
        <w:t xml:space="preserve"> 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2AD2">
        <w:rPr>
          <w:rFonts w:ascii="Times New Roman" w:hAnsi="Times New Roman" w:cs="Times New Roman"/>
          <w:sz w:val="28"/>
          <w:szCs w:val="28"/>
        </w:rPr>
        <w:t xml:space="preserve">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68D5" w:rsidRPr="006C44A4">
        <w:rPr>
          <w:rFonts w:ascii="Times New Roman" w:hAnsi="Times New Roman" w:cs="Times New Roman"/>
          <w:sz w:val="28"/>
          <w:szCs w:val="28"/>
        </w:rPr>
        <w:t>№</w:t>
      </w:r>
      <w:r w:rsidR="003C1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419">
        <w:rPr>
          <w:rFonts w:ascii="Times New Roman" w:hAnsi="Times New Roman" w:cs="Times New Roman"/>
          <w:sz w:val="28"/>
          <w:szCs w:val="28"/>
          <w:lang w:val="uk-UA"/>
        </w:rPr>
        <w:t>158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5F503B05" w14:textId="77777777" w:rsidR="00DC1009" w:rsidRPr="00CE275F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  <w:lang w:val="uk-UA"/>
        </w:rPr>
      </w:pPr>
    </w:p>
    <w:p w14:paraId="689A19AA" w14:textId="77777777" w:rsidR="004879C0" w:rsidRDefault="004879C0" w:rsidP="00081567">
      <w:pPr>
        <w:widowControl w:val="0"/>
        <w:spacing w:after="0"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0A2ACB5E" w14:textId="728E3FB9" w:rsidR="001C68D5" w:rsidRDefault="00DC1009" w:rsidP="001C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66924"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заходу</w:t>
      </w:r>
    </w:p>
    <w:p w14:paraId="0992798E" w14:textId="4227C12E" w:rsidR="008B5F95" w:rsidRPr="00CE275F" w:rsidRDefault="008B5F95" w:rsidP="001C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b/>
          <w:sz w:val="28"/>
          <w:szCs w:val="28"/>
          <w:lang w:val="uk-UA"/>
        </w:rPr>
        <w:t>до Дня матері</w:t>
      </w:r>
    </w:p>
    <w:p w14:paraId="0FFC6F7D" w14:textId="77ED4E57" w:rsidR="00DC1009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5E35ADC" w14:textId="77777777" w:rsidR="00D947CE" w:rsidRPr="00CE275F" w:rsidRDefault="00D947CE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704D778" w14:textId="5FDD2ADC" w:rsidR="00C622A6" w:rsidRPr="009C6A58" w:rsidRDefault="00DC1009" w:rsidP="009C6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42,</w:t>
      </w:r>
      <w:r w:rsidR="00EE7B56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53, 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0" w:name="o4"/>
      <w:bookmarkEnd w:id="0"/>
      <w:r w:rsidR="006266C8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>27-4/2020</w:t>
      </w:r>
      <w:bookmarkStart w:id="1" w:name="_Hlk126737425"/>
      <w:r w:rsidR="00250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5F95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якісної ор</w:t>
      </w:r>
      <w:r w:rsidR="009C6A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ганізації </w:t>
      </w:r>
      <w:r w:rsidR="00B66924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проведення заходу «ШАНУЄМО МАМУ ГЕРОЯ»</w:t>
      </w:r>
      <w:r w:rsidR="00320A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вшануванням та всебічної соціально - </w:t>
      </w:r>
      <w:r w:rsidR="00E21588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психологічної підтримки матерів військовослужбовців Збро</w:t>
      </w:r>
      <w:r w:rsidR="00CE275F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йних Сил України,</w:t>
      </w:r>
      <w:r w:rsidR="00E21588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загинули під час російсько-української війни (АТО</w:t>
      </w:r>
      <w:r w:rsidR="00E21588" w:rsidRPr="009C6A58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DD02F7">
        <w:rPr>
          <w:rFonts w:ascii="Times New Roman" w:eastAsia="Times New Roman" w:hAnsi="Times New Roman" w:cs="Times New Roman"/>
          <w:sz w:val="28"/>
          <w:szCs w:val="28"/>
          <w:lang w:val="uk-UA"/>
        </w:rPr>
        <w:t>ООС)</w:t>
      </w:r>
      <w:r w:rsidR="00951C45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F47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B3B6C" w:rsidRPr="00CE275F"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</w:t>
      </w:r>
      <w:bookmarkEnd w:id="1"/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37F931D" w14:textId="01F01BE9" w:rsidR="00105747" w:rsidRDefault="00C622A6" w:rsidP="00686E49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70081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>Провести захід «ШАНУЄМО МАМУ ГЕРОЯ»</w:t>
      </w:r>
      <w:r w:rsidR="00D630A3">
        <w:rPr>
          <w:rFonts w:ascii="Times New Roman" w:hAnsi="Times New Roman" w:cs="Times New Roman"/>
          <w:sz w:val="28"/>
          <w:szCs w:val="28"/>
          <w:lang w:val="uk-UA"/>
        </w:rPr>
        <w:t>, метою якого</w:t>
      </w:r>
      <w:r w:rsidR="008B5F95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є вшанування </w:t>
      </w:r>
      <w:r w:rsidR="005044D8">
        <w:rPr>
          <w:rFonts w:ascii="Times New Roman" w:hAnsi="Times New Roman" w:cs="Times New Roman"/>
          <w:sz w:val="28"/>
          <w:szCs w:val="28"/>
          <w:lang w:val="uk-UA"/>
        </w:rPr>
        <w:t>матерів військовослужбовців, які</w:t>
      </w:r>
      <w:r w:rsidR="008B5F95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загинули під час </w:t>
      </w:r>
      <w:r w:rsidR="00E65E01">
        <w:rPr>
          <w:rFonts w:ascii="Times New Roman" w:hAnsi="Times New Roman" w:cs="Times New Roman"/>
          <w:sz w:val="28"/>
          <w:szCs w:val="28"/>
          <w:lang w:val="uk-UA"/>
        </w:rPr>
        <w:t>російсько-української війни</w:t>
      </w:r>
      <w:r w:rsidR="002507B5">
        <w:rPr>
          <w:rFonts w:ascii="Times New Roman" w:hAnsi="Times New Roman" w:cs="Times New Roman"/>
          <w:sz w:val="28"/>
          <w:szCs w:val="28"/>
          <w:lang w:val="uk-UA"/>
        </w:rPr>
        <w:t xml:space="preserve"> у період </w:t>
      </w:r>
      <w:r w:rsidR="00A706EA">
        <w:rPr>
          <w:rFonts w:ascii="Times New Roman" w:hAnsi="Times New Roman" w:cs="Times New Roman"/>
          <w:sz w:val="28"/>
          <w:szCs w:val="28"/>
          <w:lang w:val="uk-UA"/>
        </w:rPr>
        <w:t xml:space="preserve">з 2014 по </w:t>
      </w:r>
      <w:r w:rsidR="00320AB7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3124C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14:paraId="4669ECB9" w14:textId="04776CA1" w:rsidR="00105747" w:rsidRPr="009C6A58" w:rsidRDefault="00620F7A" w:rsidP="00C622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Ніжинської міської </w:t>
      </w:r>
      <w:r w:rsidR="00076B23">
        <w:rPr>
          <w:rFonts w:ascii="Times New Roman" w:hAnsi="Times New Roman" w:cs="Times New Roman"/>
          <w:sz w:val="28"/>
          <w:szCs w:val="28"/>
          <w:lang w:val="uk-UA"/>
        </w:rPr>
        <w:t xml:space="preserve">ради (Людмила Писаренко) 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Комплексної програми підтримки сім’ї, забезпечення гендерної рівності та </w:t>
      </w:r>
      <w:r w:rsidR="003C1DDD">
        <w:rPr>
          <w:rFonts w:ascii="Times New Roman" w:hAnsi="Times New Roman" w:cs="Times New Roman"/>
          <w:sz w:val="28"/>
          <w:szCs w:val="28"/>
          <w:lang w:val="uk-UA"/>
        </w:rPr>
        <w:t>протидії торгівлі людьми на 2026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5044D8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фінансування 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в сумі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1E4F" w:rsidRPr="001B1E4F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="00B66924" w:rsidRPr="001B1E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B1E4F" w:rsidRPr="001B1E4F">
        <w:rPr>
          <w:rFonts w:ascii="Times New Roman" w:hAnsi="Times New Roman" w:cs="Times New Roman"/>
          <w:sz w:val="28"/>
          <w:szCs w:val="28"/>
          <w:lang w:val="uk-UA"/>
        </w:rPr>
        <w:t>852</w:t>
      </w:r>
      <w:r w:rsidR="00B66924" w:rsidRPr="001B1E4F">
        <w:rPr>
          <w:rFonts w:ascii="Times New Roman" w:hAnsi="Times New Roman" w:cs="Times New Roman"/>
          <w:sz w:val="28"/>
          <w:szCs w:val="28"/>
          <w:lang w:val="uk-UA"/>
        </w:rPr>
        <w:t>,00 (</w:t>
      </w:r>
      <w:r w:rsidR="001B1E4F" w:rsidRPr="001B1E4F">
        <w:rPr>
          <w:rFonts w:ascii="Times New Roman" w:hAnsi="Times New Roman" w:cs="Times New Roman"/>
          <w:sz w:val="28"/>
          <w:szCs w:val="28"/>
          <w:lang w:val="uk-UA"/>
        </w:rPr>
        <w:t>шістдесят три тисячі вісімсот п’ятдесят дві</w:t>
      </w:r>
      <w:r w:rsidR="00B66924" w:rsidRPr="001B1E4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706A3E" w:rsidRPr="001B1E4F">
        <w:rPr>
          <w:rFonts w:ascii="Times New Roman" w:hAnsi="Times New Roman" w:cs="Times New Roman"/>
          <w:sz w:val="28"/>
          <w:szCs w:val="28"/>
          <w:lang w:val="uk-UA"/>
        </w:rPr>
        <w:t xml:space="preserve"> 00 коп.</w:t>
      </w:r>
      <w:r w:rsidR="00B66924" w:rsidRPr="001B1E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C1DDD" w:rsidRPr="001B1E4F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5044D8">
        <w:rPr>
          <w:rFonts w:ascii="Times New Roman" w:hAnsi="Times New Roman" w:cs="Times New Roman"/>
          <w:sz w:val="28"/>
          <w:szCs w:val="28"/>
          <w:lang w:val="uk-UA"/>
        </w:rPr>
        <w:t>придбання нагрудних металевих знаків</w:t>
      </w:r>
      <w:r w:rsidR="003C1DDD">
        <w:rPr>
          <w:rFonts w:ascii="Times New Roman" w:hAnsi="Times New Roman" w:cs="Times New Roman"/>
          <w:sz w:val="28"/>
          <w:szCs w:val="28"/>
          <w:lang w:val="uk-UA"/>
        </w:rPr>
        <w:t xml:space="preserve"> «С</w:t>
      </w:r>
      <w:r w:rsidR="005044D8">
        <w:rPr>
          <w:rFonts w:ascii="Times New Roman" w:hAnsi="Times New Roman" w:cs="Times New Roman"/>
          <w:sz w:val="28"/>
          <w:szCs w:val="28"/>
          <w:lang w:val="uk-UA"/>
        </w:rPr>
        <w:t>ерце матері воїна», подарункових коробок</w:t>
      </w:r>
      <w:r w:rsidR="003C1D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31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квіткової продукції для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>проведення заходу до Дня матері (Додаток 1).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3B1E57" w14:textId="1C67784E" w:rsidR="004879C0" w:rsidRPr="00CE275F" w:rsidRDefault="00620F7A" w:rsidP="00620F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 (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AE3A0C" w:rsidRPr="00CE275F">
        <w:rPr>
          <w:rFonts w:ascii="Times New Roman" w:hAnsi="Times New Roman" w:cs="Times New Roman"/>
          <w:sz w:val="28"/>
          <w:szCs w:val="28"/>
          <w:lang w:val="uk-UA"/>
        </w:rPr>
        <w:t>фінансування витрат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6E354A" w14:textId="633EAD7E" w:rsidR="00CE275F" w:rsidRPr="00CE275F" w:rsidRDefault="00CE275F" w:rsidP="00EC2D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4. Відділу у справах сім’ї та молоді виконавчого комітету Ніжинської міської ради (Наталія </w:t>
      </w:r>
      <w:r w:rsidR="002507B5">
        <w:rPr>
          <w:rFonts w:ascii="Times New Roman" w:hAnsi="Times New Roman" w:cs="Times New Roman"/>
          <w:sz w:val="28"/>
          <w:szCs w:val="28"/>
          <w:lang w:val="uk-UA"/>
        </w:rPr>
        <w:t>БІЛАН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 цього рішення на офіційному сайті Ніжинської міської ради.</w:t>
      </w:r>
    </w:p>
    <w:p w14:paraId="12A2E05D" w14:textId="2BA7E0AF" w:rsidR="00E0762F" w:rsidRPr="00CE275F" w:rsidRDefault="00430C4D" w:rsidP="00D76F3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>вчих органів ради Ірину ГРОЗЕНКО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A440B0" w14:textId="77777777" w:rsidR="00641BD1" w:rsidRPr="00CE275F" w:rsidRDefault="00641BD1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6C54D" w14:textId="7118B0A0" w:rsidR="00474A2D" w:rsidRPr="00474A2D" w:rsidRDefault="00474A2D" w:rsidP="00474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Головуючий на засіданні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Федір </w:t>
      </w:r>
      <w:r w:rsidRPr="00474A2D">
        <w:rPr>
          <w:rFonts w:ascii="Times New Roman" w:eastAsia="Times New Roman" w:hAnsi="Times New Roman" w:cs="Times New Roman"/>
          <w:sz w:val="28"/>
          <w:szCs w:val="28"/>
          <w:lang w:val="uk-UA"/>
        </w:rPr>
        <w:t>ВОВЧЕНКО</w:t>
      </w:r>
    </w:p>
    <w:p w14:paraId="071C04ED" w14:textId="77777777" w:rsidR="00474A2D" w:rsidRPr="00474A2D" w:rsidRDefault="00474A2D" w:rsidP="00474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A2D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ради</w:t>
      </w:r>
    </w:p>
    <w:p w14:paraId="58F5A56E" w14:textId="77777777" w:rsidR="00474A2D" w:rsidRPr="00474A2D" w:rsidRDefault="00474A2D" w:rsidP="00474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4A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</w:t>
      </w:r>
    </w:p>
    <w:p w14:paraId="60B86A45" w14:textId="62D842AD" w:rsidR="00D05ECE" w:rsidRDefault="00474A2D" w:rsidP="00474A2D">
      <w:pPr>
        <w:pStyle w:val="a7"/>
        <w:tabs>
          <w:tab w:val="left" w:pos="4970"/>
        </w:tabs>
        <w:spacing w:before="0" w:beforeAutospacing="0" w:after="0" w:afterAutospacing="0"/>
      </w:pPr>
      <w:r w:rsidRPr="00474A2D">
        <w:rPr>
          <w:sz w:val="28"/>
          <w:szCs w:val="28"/>
          <w:lang w:eastAsia="ru-RU"/>
        </w:rPr>
        <w:t xml:space="preserve">з питань діяльності виконавчих органів ради                                </w:t>
      </w:r>
    </w:p>
    <w:p w14:paraId="15470C3A" w14:textId="61ACC14B" w:rsidR="00D05ECE" w:rsidRDefault="00D05ECE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41DA2986" w14:textId="6977BE89" w:rsidR="00D05ECE" w:rsidRDefault="00D05ECE" w:rsidP="00D05ECE">
      <w:pPr>
        <w:pStyle w:val="a7"/>
        <w:spacing w:before="0" w:beforeAutospacing="0" w:after="0" w:afterAutospacing="0"/>
      </w:pPr>
    </w:p>
    <w:p w14:paraId="31D58B33" w14:textId="77777777" w:rsidR="00D05ECE" w:rsidRDefault="00D05ECE" w:rsidP="00D05ECE">
      <w:pPr>
        <w:pStyle w:val="a7"/>
        <w:spacing w:before="0" w:beforeAutospacing="0" w:after="0" w:afterAutospacing="0"/>
      </w:pPr>
    </w:p>
    <w:p w14:paraId="1827F38B" w14:textId="498A95CF" w:rsidR="00081567" w:rsidRPr="00D05ECE" w:rsidRDefault="00081567" w:rsidP="00D05ECE">
      <w:pPr>
        <w:pStyle w:val="a7"/>
        <w:tabs>
          <w:tab w:val="left" w:pos="4970"/>
        </w:tabs>
        <w:spacing w:before="0" w:beforeAutospacing="0" w:after="0" w:afterAutospacing="0"/>
      </w:pPr>
    </w:p>
    <w:p w14:paraId="3551EC7F" w14:textId="64344140" w:rsidR="002E74DB" w:rsidRDefault="002E74DB" w:rsidP="00A1241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E1FA62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4F3E4B" w14:textId="31A4D208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3F1ECC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14:paraId="0C15A209" w14:textId="77777777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34F5DE21" w14:textId="4FCBB84C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A12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09.04. </w:t>
      </w:r>
      <w:r w:rsidR="003C1DDD">
        <w:rPr>
          <w:rFonts w:ascii="Times New Roman" w:eastAsia="Times New Roman" w:hAnsi="Times New Roman" w:cs="Times New Roman"/>
          <w:sz w:val="28"/>
          <w:szCs w:val="28"/>
          <w:lang w:val="uk-UA"/>
        </w:rPr>
        <w:t>2026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 </w:t>
      </w:r>
      <w:r w:rsidR="00A12419">
        <w:rPr>
          <w:rFonts w:ascii="Times New Roman" w:eastAsia="Times New Roman" w:hAnsi="Times New Roman" w:cs="Times New Roman"/>
          <w:sz w:val="28"/>
          <w:szCs w:val="28"/>
          <w:lang w:val="uk-UA"/>
        </w:rPr>
        <w:t>158</w:t>
      </w:r>
      <w:bookmarkStart w:id="2" w:name="_GoBack"/>
      <w:bookmarkEnd w:id="2"/>
    </w:p>
    <w:p w14:paraId="57576DEE" w14:textId="77777777" w:rsidR="002E74DB" w:rsidRPr="002E74DB" w:rsidRDefault="002E74DB" w:rsidP="002E74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3A6F35" w14:textId="75DA4423" w:rsidR="002E74DB" w:rsidRPr="002E74DB" w:rsidRDefault="003C1DDD" w:rsidP="002E74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E74DB"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</w:t>
      </w:r>
    </w:p>
    <w:p w14:paraId="52C93DC9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ВИТРАТ</w:t>
      </w:r>
    </w:p>
    <w:p w14:paraId="0D5439D7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DC15E9" w14:textId="77777777" w:rsid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фінансування витрат на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заходу до Дня матері </w:t>
      </w:r>
    </w:p>
    <w:p w14:paraId="510AEB9F" w14:textId="7C9C0853" w:rsidR="002E74DB" w:rsidRPr="003F1ECC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«ШАНУЄМО МАМУ ГЕРОЯ»</w:t>
      </w:r>
      <w:r w:rsidR="003F1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(нагородження матерів військовослужбовців, Збройних Сил України, які загинули під час російсько-української війни (АТО</w:t>
      </w:r>
      <w:r w:rsidR="003F1ECC" w:rsidRPr="003F1ECC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3F1ECC">
        <w:rPr>
          <w:rFonts w:ascii="Times New Roman" w:eastAsia="Times New Roman" w:hAnsi="Times New Roman" w:cs="Times New Roman"/>
          <w:sz w:val="28"/>
          <w:szCs w:val="28"/>
          <w:lang w:val="uk-UA"/>
        </w:rPr>
        <w:t>ООС)</w:t>
      </w:r>
    </w:p>
    <w:p w14:paraId="2AFE05DC" w14:textId="2FE81C74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Комплексна програма підтримки сім’ї, </w:t>
      </w:r>
      <w:r w:rsidR="00076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гендерної рівності та </w:t>
      </w:r>
      <w:r w:rsidR="003C1DDD">
        <w:rPr>
          <w:rFonts w:ascii="Times New Roman" w:eastAsia="Times New Roman" w:hAnsi="Times New Roman" w:cs="Times New Roman"/>
          <w:sz w:val="28"/>
          <w:szCs w:val="28"/>
          <w:lang w:val="uk-UA"/>
        </w:rPr>
        <w:t>протидії торгівлі людьми на 2026</w:t>
      </w:r>
      <w:r w:rsidR="00076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КПК </w:t>
      </w:r>
      <w:r w:rsidR="00076B23" w:rsidRPr="00076B23">
        <w:rPr>
          <w:rFonts w:ascii="Times New Roman" w:eastAsia="Times New Roman" w:hAnsi="Times New Roman" w:cs="Times New Roman"/>
          <w:sz w:val="28"/>
          <w:szCs w:val="28"/>
          <w:lang w:val="uk-UA"/>
        </w:rPr>
        <w:t>0213123</w:t>
      </w:r>
      <w:r w:rsidRPr="00076B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КЕКВ 2210</w:t>
      </w:r>
    </w:p>
    <w:p w14:paraId="6E338D41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BEE9A1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502"/>
        <w:gridCol w:w="1276"/>
        <w:gridCol w:w="1276"/>
        <w:gridCol w:w="1559"/>
      </w:tblGrid>
      <w:tr w:rsidR="002E74DB" w:rsidRPr="002E74DB" w14:paraId="49D62C88" w14:textId="77777777" w:rsidTr="00803277">
        <w:tc>
          <w:tcPr>
            <w:tcW w:w="572" w:type="dxa"/>
            <w:shd w:val="clear" w:color="auto" w:fill="auto"/>
          </w:tcPr>
          <w:p w14:paraId="19159870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№ </w:t>
            </w:r>
            <w:proofErr w:type="spellStart"/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4502" w:type="dxa"/>
          </w:tcPr>
          <w:p w14:paraId="6C85B715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  <w:p w14:paraId="60CD9BE2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Найменування</w:t>
            </w:r>
          </w:p>
        </w:tc>
        <w:tc>
          <w:tcPr>
            <w:tcW w:w="1276" w:type="dxa"/>
          </w:tcPr>
          <w:p w14:paraId="4AE225A9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  <w:p w14:paraId="60CBA833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Cs w:val="28"/>
                <w:lang w:val="uk-UA"/>
              </w:rPr>
              <w:t>Кількість</w:t>
            </w:r>
          </w:p>
          <w:p w14:paraId="00008446" w14:textId="4ADB6B69" w:rsidR="002E74DB" w:rsidRPr="002E74DB" w:rsidRDefault="002E74DB" w:rsidP="002E74DB">
            <w:pPr>
              <w:tabs>
                <w:tab w:val="left" w:pos="216"/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2EDF1971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Ціна за одиницю</w:t>
            </w:r>
          </w:p>
          <w:p w14:paraId="3FDFDDBE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(грн.)</w:t>
            </w:r>
          </w:p>
        </w:tc>
        <w:tc>
          <w:tcPr>
            <w:tcW w:w="1559" w:type="dxa"/>
            <w:shd w:val="clear" w:color="auto" w:fill="auto"/>
          </w:tcPr>
          <w:p w14:paraId="0A4A938D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Сума</w:t>
            </w:r>
          </w:p>
          <w:p w14:paraId="6A0B2D4F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(грн.)</w:t>
            </w:r>
          </w:p>
        </w:tc>
      </w:tr>
      <w:tr w:rsidR="002E74DB" w:rsidRPr="002E74DB" w14:paraId="23169062" w14:textId="77777777" w:rsidTr="00803277">
        <w:tc>
          <w:tcPr>
            <w:tcW w:w="9185" w:type="dxa"/>
            <w:gridSpan w:val="5"/>
            <w:shd w:val="clear" w:color="auto" w:fill="auto"/>
          </w:tcPr>
          <w:p w14:paraId="05AEEF14" w14:textId="77777777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КЕКВ 2210</w:t>
            </w:r>
          </w:p>
        </w:tc>
      </w:tr>
      <w:tr w:rsidR="002E74DB" w:rsidRPr="002E74DB" w14:paraId="0EE90DBD" w14:textId="77777777" w:rsidTr="00DF7586">
        <w:trPr>
          <w:trHeight w:val="435"/>
        </w:trPr>
        <w:tc>
          <w:tcPr>
            <w:tcW w:w="572" w:type="dxa"/>
            <w:shd w:val="clear" w:color="auto" w:fill="auto"/>
          </w:tcPr>
          <w:p w14:paraId="33ADC955" w14:textId="626586C3" w:rsidR="002E74DB" w:rsidRPr="002E74DB" w:rsidRDefault="003C1DDD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4502" w:type="dxa"/>
          </w:tcPr>
          <w:p w14:paraId="2D119187" w14:textId="59831675" w:rsidR="00DF7586" w:rsidRPr="00C96C59" w:rsidRDefault="003C1DDD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Нагрудний металевий знак «Серце матері воїна»</w:t>
            </w:r>
          </w:p>
        </w:tc>
        <w:tc>
          <w:tcPr>
            <w:tcW w:w="1276" w:type="dxa"/>
          </w:tcPr>
          <w:p w14:paraId="1608C51B" w14:textId="27A7370A" w:rsidR="002E74DB" w:rsidRPr="002E74DB" w:rsidRDefault="003C1DDD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170</w:t>
            </w:r>
          </w:p>
        </w:tc>
        <w:tc>
          <w:tcPr>
            <w:tcW w:w="1276" w:type="dxa"/>
          </w:tcPr>
          <w:p w14:paraId="697E6736" w14:textId="04E61351" w:rsidR="002E74DB" w:rsidRPr="002E74DB" w:rsidRDefault="003137B8" w:rsidP="00DF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198, 60</w:t>
            </w:r>
          </w:p>
        </w:tc>
        <w:tc>
          <w:tcPr>
            <w:tcW w:w="1559" w:type="dxa"/>
            <w:shd w:val="clear" w:color="auto" w:fill="auto"/>
          </w:tcPr>
          <w:p w14:paraId="314A6A9E" w14:textId="597226AA" w:rsidR="002E74DB" w:rsidRPr="002E74DB" w:rsidRDefault="003137B8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33 762, 00</w:t>
            </w:r>
          </w:p>
        </w:tc>
      </w:tr>
      <w:tr w:rsidR="00DF7586" w:rsidRPr="002E74DB" w14:paraId="103851EC" w14:textId="77777777" w:rsidTr="003C1DDD">
        <w:trPr>
          <w:trHeight w:val="420"/>
        </w:trPr>
        <w:tc>
          <w:tcPr>
            <w:tcW w:w="572" w:type="dxa"/>
            <w:shd w:val="clear" w:color="auto" w:fill="auto"/>
          </w:tcPr>
          <w:p w14:paraId="0AD88326" w14:textId="6BEFCAF1" w:rsidR="00DF7586" w:rsidRDefault="003C1DDD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4502" w:type="dxa"/>
          </w:tcPr>
          <w:p w14:paraId="2F2BFE9B" w14:textId="18FC88CE" w:rsidR="003C1DDD" w:rsidRDefault="003C1DDD" w:rsidP="003C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Подарункова коробка для нагрудного металевого знаку «Серце матері воїна»</w:t>
            </w:r>
          </w:p>
        </w:tc>
        <w:tc>
          <w:tcPr>
            <w:tcW w:w="1276" w:type="dxa"/>
          </w:tcPr>
          <w:p w14:paraId="45D343D2" w14:textId="5932BDCE" w:rsidR="00DF7586" w:rsidRDefault="003C1DDD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170</w:t>
            </w:r>
          </w:p>
        </w:tc>
        <w:tc>
          <w:tcPr>
            <w:tcW w:w="1276" w:type="dxa"/>
          </w:tcPr>
          <w:p w14:paraId="54DD9C04" w14:textId="5BA77089" w:rsidR="00DF7586" w:rsidRPr="002E74DB" w:rsidRDefault="003137B8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67</w:t>
            </w:r>
            <w:r w:rsidR="001B1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 00</w:t>
            </w:r>
          </w:p>
        </w:tc>
        <w:tc>
          <w:tcPr>
            <w:tcW w:w="1559" w:type="dxa"/>
            <w:shd w:val="clear" w:color="auto" w:fill="auto"/>
          </w:tcPr>
          <w:p w14:paraId="54B71F4B" w14:textId="1C36F5B2" w:rsidR="00DF7586" w:rsidRPr="002E74DB" w:rsidRDefault="003137B8" w:rsidP="00B1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11 390, 00</w:t>
            </w:r>
          </w:p>
        </w:tc>
      </w:tr>
      <w:tr w:rsidR="003C1DDD" w:rsidRPr="002E74DB" w14:paraId="50F7F381" w14:textId="77777777" w:rsidTr="00803277">
        <w:trPr>
          <w:trHeight w:val="210"/>
        </w:trPr>
        <w:tc>
          <w:tcPr>
            <w:tcW w:w="572" w:type="dxa"/>
            <w:shd w:val="clear" w:color="auto" w:fill="auto"/>
          </w:tcPr>
          <w:p w14:paraId="21F127A8" w14:textId="6949732A" w:rsidR="003C1DDD" w:rsidRDefault="003C1DDD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4502" w:type="dxa"/>
          </w:tcPr>
          <w:p w14:paraId="3B8B2D86" w14:textId="2448ABA9" w:rsidR="003C1DDD" w:rsidRDefault="003C1DDD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Квіткова продукція </w:t>
            </w:r>
          </w:p>
        </w:tc>
        <w:tc>
          <w:tcPr>
            <w:tcW w:w="1276" w:type="dxa"/>
          </w:tcPr>
          <w:p w14:paraId="655E512F" w14:textId="73386291" w:rsidR="003C1DDD" w:rsidRDefault="003C1DDD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170</w:t>
            </w:r>
          </w:p>
        </w:tc>
        <w:tc>
          <w:tcPr>
            <w:tcW w:w="1276" w:type="dxa"/>
          </w:tcPr>
          <w:p w14:paraId="6E5D5A4D" w14:textId="6E4EDAA2" w:rsidR="003C1DDD" w:rsidRDefault="001B1E4F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110, 00</w:t>
            </w:r>
          </w:p>
        </w:tc>
        <w:tc>
          <w:tcPr>
            <w:tcW w:w="1559" w:type="dxa"/>
            <w:shd w:val="clear" w:color="auto" w:fill="auto"/>
          </w:tcPr>
          <w:p w14:paraId="0E5E4133" w14:textId="60148B42" w:rsidR="003C1DDD" w:rsidRDefault="001B1E4F" w:rsidP="00B1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18 700</w:t>
            </w:r>
            <w:r w:rsidR="003137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 00</w:t>
            </w:r>
          </w:p>
        </w:tc>
      </w:tr>
      <w:tr w:rsidR="002E74DB" w:rsidRPr="002E74DB" w14:paraId="0A4FFCF1" w14:textId="77777777" w:rsidTr="00803277">
        <w:tc>
          <w:tcPr>
            <w:tcW w:w="5074" w:type="dxa"/>
            <w:gridSpan w:val="2"/>
            <w:shd w:val="clear" w:color="auto" w:fill="auto"/>
          </w:tcPr>
          <w:p w14:paraId="1DC0B313" w14:textId="77777777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val="uk-UA"/>
              </w:rPr>
              <w:t>В с ь о г о:</w:t>
            </w:r>
          </w:p>
        </w:tc>
        <w:tc>
          <w:tcPr>
            <w:tcW w:w="1276" w:type="dxa"/>
          </w:tcPr>
          <w:p w14:paraId="04A2A836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F1BDDF4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1EDEA4" w14:textId="6436D5F6" w:rsidR="002E74DB" w:rsidRPr="002E74DB" w:rsidRDefault="001B1E4F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63 852,00</w:t>
            </w:r>
          </w:p>
        </w:tc>
      </w:tr>
    </w:tbl>
    <w:p w14:paraId="39A76857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65AB3AF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0AC37DC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9E7D35B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  <w:proofErr w:type="spellStart"/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>Т.в.о</w:t>
      </w:r>
      <w:proofErr w:type="spellEnd"/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>. начальника відділу у                                                         Наталія БІЛАН</w:t>
      </w:r>
    </w:p>
    <w:p w14:paraId="3DA41B22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 xml:space="preserve">справах сім’ї та молоді           </w:t>
      </w:r>
    </w:p>
    <w:p w14:paraId="5BB1AF5B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</w:p>
    <w:p w14:paraId="4AA12540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1EF75F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04B94C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4584E2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0797B6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53F125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56CB9E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CE4890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C27FD3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AE8E61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98F914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9845F1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17BEE5" w14:textId="26CD1C5B" w:rsidR="002E74DB" w:rsidRDefault="002E74DB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C5A47B" w14:textId="2A43B8DC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178FEA" w14:textId="39F8BC21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5619B5" w14:textId="0024E576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8395E5" w14:textId="77777777" w:rsidR="00076B23" w:rsidRDefault="00076B23" w:rsidP="00076B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34817F" w14:textId="0D53F3CF" w:rsidR="002E74DB" w:rsidRDefault="002E74DB" w:rsidP="002E74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9836B6" w14:textId="77777777" w:rsidR="00CC4B4F" w:rsidRDefault="00CC4B4F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4182AD" w14:textId="0947BFDD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1AF0CA33" w14:textId="1F43F6C3" w:rsidR="00BF1B63" w:rsidRDefault="00DC1009" w:rsidP="005D7B8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14:paraId="00718BD4" w14:textId="1EE13926" w:rsidR="00DC1009" w:rsidRPr="00420444" w:rsidRDefault="008B5F95" w:rsidP="008B5F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420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проведення </w:t>
      </w:r>
      <w:r w:rsidR="003F1ECC" w:rsidRPr="00420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заходу </w:t>
      </w:r>
      <w:r w:rsidRPr="00420444">
        <w:rPr>
          <w:rFonts w:ascii="Times New Roman" w:hAnsi="Times New Roman" w:cs="Times New Roman"/>
          <w:b/>
          <w:sz w:val="28"/>
          <w:szCs w:val="28"/>
          <w:lang w:val="uk-UA"/>
        </w:rPr>
        <w:t>до Дня матері</w:t>
      </w:r>
      <w:r w:rsidR="003F1ECC" w:rsidRPr="004204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«ШАНУЄМО МАМУ ГЕРОЯ</w:t>
      </w:r>
      <w:r w:rsidR="00DC1009" w:rsidRPr="0042044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1DD03873" w14:textId="77777777" w:rsidR="005044D8" w:rsidRDefault="005044D8" w:rsidP="00504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A68CB" w14:textId="269784D9" w:rsidR="005044D8" w:rsidRPr="005044D8" w:rsidRDefault="005044D8" w:rsidP="00504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044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044D8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підготовлено відповідно до статей 40, 42, 53, 59 Закону України «Про місцеве самоврядування в Україні» та Регламенту виконавчого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мітету Ніжинської міської ради.</w:t>
      </w:r>
    </w:p>
    <w:p w14:paraId="11661763" w14:textId="49E6306E" w:rsidR="005044D8" w:rsidRPr="005044D8" w:rsidRDefault="005044D8" w:rsidP="00504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4D8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proofErr w:type="spellStart"/>
      <w:r w:rsidRPr="005044D8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044D8">
        <w:rPr>
          <w:rFonts w:ascii="Times New Roman" w:hAnsi="Times New Roman" w:cs="Times New Roman"/>
          <w:sz w:val="28"/>
          <w:szCs w:val="28"/>
          <w:lang w:val="uk-UA"/>
        </w:rPr>
        <w:t xml:space="preserve"> рішення є належна організація та проведення заходу до Дня матері «ШАНУЄМО МАМУ ГЕРОЯ», спрямованого на вшанування матерів військовослужбовців, які загинули під час російсько-української війни, та забезпечення їх 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іально-психологічної підтримки.</w:t>
      </w:r>
    </w:p>
    <w:p w14:paraId="7C31E238" w14:textId="207888D0" w:rsidR="005044D8" w:rsidRPr="005044D8" w:rsidRDefault="005044D8" w:rsidP="00504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4D8">
        <w:rPr>
          <w:rFonts w:ascii="Times New Roman" w:hAnsi="Times New Roman" w:cs="Times New Roman"/>
          <w:sz w:val="28"/>
          <w:szCs w:val="28"/>
          <w:lang w:val="uk-UA"/>
        </w:rPr>
        <w:t>Фінансування заходу здійснюватиметься в межах Комплексної програми підтримки сім’ї, забезпечення гендерної рівності та протидії торгівлі людьми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2026 рік.</w:t>
      </w:r>
    </w:p>
    <w:p w14:paraId="3339E1E0" w14:textId="509DD19B" w:rsidR="005044D8" w:rsidRPr="005044D8" w:rsidRDefault="005044D8" w:rsidP="00504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44D8">
        <w:rPr>
          <w:rFonts w:ascii="Times New Roman" w:hAnsi="Times New Roman" w:cs="Times New Roman"/>
          <w:sz w:val="28"/>
          <w:szCs w:val="28"/>
          <w:lang w:val="uk-UA"/>
        </w:rPr>
        <w:t>Реалізація рішення сприятиме належному вшануванню матерів загиблих військовослужбовців та посиленню соціа</w:t>
      </w:r>
      <w:r>
        <w:rPr>
          <w:rFonts w:ascii="Times New Roman" w:hAnsi="Times New Roman" w:cs="Times New Roman"/>
          <w:sz w:val="28"/>
          <w:szCs w:val="28"/>
          <w:lang w:val="uk-UA"/>
        </w:rPr>
        <w:t>льної підтримки сімей загиблих.</w:t>
      </w:r>
    </w:p>
    <w:p w14:paraId="12377400" w14:textId="199C91F1" w:rsidR="005044D8" w:rsidRDefault="005044D8" w:rsidP="005044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044D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044D8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п’яти пунктів</w:t>
      </w:r>
    </w:p>
    <w:p w14:paraId="028B90BC" w14:textId="21C4B3EE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</w:t>
      </w:r>
      <w:proofErr w:type="spellStart"/>
      <w:r w:rsidR="00CE275F"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 w:rsidR="00CE275F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відділу у справах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CE275F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виконавчого комітету Ніжинської міської ради Наталія </w:t>
      </w:r>
      <w:r w:rsidR="004D0576">
        <w:rPr>
          <w:rFonts w:ascii="Times New Roman" w:hAnsi="Times New Roman" w:cs="Times New Roman"/>
          <w:sz w:val="28"/>
          <w:szCs w:val="28"/>
          <w:lang w:val="uk-UA"/>
        </w:rPr>
        <w:t>БІЛАН.</w:t>
      </w:r>
    </w:p>
    <w:p w14:paraId="3F3C364B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BA55B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350D3" w14:textId="77777777" w:rsidR="00D403AA" w:rsidRDefault="00D403A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09467" w14:textId="77777777"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A26E1" w14:textId="2EED02AC" w:rsidR="00DC1009" w:rsidRDefault="00105747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Наталія БІЛАН </w:t>
      </w:r>
    </w:p>
    <w:p w14:paraId="6902826B" w14:textId="54795A80" w:rsidR="00DC1009" w:rsidRDefault="00105747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сім’ї та молоді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</w:t>
      </w:r>
    </w:p>
    <w:p w14:paraId="2052264E" w14:textId="3E30DFE0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</w:t>
      </w:r>
      <w:r w:rsidR="0010574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0A94333D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727E67C6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7660151B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16A883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4BA59A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73E5A6" w14:textId="47CE8CCC" w:rsidR="005044D8" w:rsidRPr="005044D8" w:rsidRDefault="005044D8" w:rsidP="00504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44D8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>.</w:t>
      </w:r>
    </w:p>
    <w:p w14:paraId="081CA9AA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081567">
      <w:pgSz w:w="11906" w:h="16838"/>
      <w:pgMar w:top="284" w:right="79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09"/>
    <w:rsid w:val="000434F1"/>
    <w:rsid w:val="00076B23"/>
    <w:rsid w:val="00081567"/>
    <w:rsid w:val="000930B5"/>
    <w:rsid w:val="00093704"/>
    <w:rsid w:val="000E2959"/>
    <w:rsid w:val="000E3B96"/>
    <w:rsid w:val="000F5B71"/>
    <w:rsid w:val="00105747"/>
    <w:rsid w:val="00112F17"/>
    <w:rsid w:val="00120341"/>
    <w:rsid w:val="00126B91"/>
    <w:rsid w:val="0015450B"/>
    <w:rsid w:val="0018432C"/>
    <w:rsid w:val="00185660"/>
    <w:rsid w:val="001856A4"/>
    <w:rsid w:val="00193DAC"/>
    <w:rsid w:val="001B1E4F"/>
    <w:rsid w:val="001B47F2"/>
    <w:rsid w:val="001C68D5"/>
    <w:rsid w:val="001C6EA1"/>
    <w:rsid w:val="001D337D"/>
    <w:rsid w:val="001E14BD"/>
    <w:rsid w:val="001E3483"/>
    <w:rsid w:val="001F54B3"/>
    <w:rsid w:val="001F696F"/>
    <w:rsid w:val="00200EC3"/>
    <w:rsid w:val="00207FD3"/>
    <w:rsid w:val="00214A2C"/>
    <w:rsid w:val="00216BC9"/>
    <w:rsid w:val="002507B5"/>
    <w:rsid w:val="00273B38"/>
    <w:rsid w:val="00293883"/>
    <w:rsid w:val="002B7A75"/>
    <w:rsid w:val="002E48AF"/>
    <w:rsid w:val="002E74DB"/>
    <w:rsid w:val="002F5C6E"/>
    <w:rsid w:val="003047A5"/>
    <w:rsid w:val="0030761A"/>
    <w:rsid w:val="003137B8"/>
    <w:rsid w:val="00320AB7"/>
    <w:rsid w:val="00351B5B"/>
    <w:rsid w:val="00364B2D"/>
    <w:rsid w:val="00371A99"/>
    <w:rsid w:val="00386A68"/>
    <w:rsid w:val="00393500"/>
    <w:rsid w:val="003A77AA"/>
    <w:rsid w:val="003C0FE8"/>
    <w:rsid w:val="003C1DDD"/>
    <w:rsid w:val="003D576A"/>
    <w:rsid w:val="003F1ECC"/>
    <w:rsid w:val="003F409D"/>
    <w:rsid w:val="003F5956"/>
    <w:rsid w:val="00400BDC"/>
    <w:rsid w:val="00420444"/>
    <w:rsid w:val="00430C4D"/>
    <w:rsid w:val="004335CE"/>
    <w:rsid w:val="00447501"/>
    <w:rsid w:val="00463206"/>
    <w:rsid w:val="004747F1"/>
    <w:rsid w:val="00474A2D"/>
    <w:rsid w:val="004848BE"/>
    <w:rsid w:val="004879C0"/>
    <w:rsid w:val="004942E6"/>
    <w:rsid w:val="004A2F57"/>
    <w:rsid w:val="004B2467"/>
    <w:rsid w:val="004D0576"/>
    <w:rsid w:val="004D2AD2"/>
    <w:rsid w:val="004E60B5"/>
    <w:rsid w:val="00501A7F"/>
    <w:rsid w:val="005044D8"/>
    <w:rsid w:val="005156CA"/>
    <w:rsid w:val="0052094E"/>
    <w:rsid w:val="0052317D"/>
    <w:rsid w:val="00537485"/>
    <w:rsid w:val="00556D0F"/>
    <w:rsid w:val="005629F2"/>
    <w:rsid w:val="00573183"/>
    <w:rsid w:val="0059543A"/>
    <w:rsid w:val="0059637D"/>
    <w:rsid w:val="005D5F71"/>
    <w:rsid w:val="005D7315"/>
    <w:rsid w:val="005D7B80"/>
    <w:rsid w:val="005E2A49"/>
    <w:rsid w:val="005E2AE0"/>
    <w:rsid w:val="00620F7A"/>
    <w:rsid w:val="006266C8"/>
    <w:rsid w:val="00641BD1"/>
    <w:rsid w:val="0064415B"/>
    <w:rsid w:val="006500B1"/>
    <w:rsid w:val="00674B63"/>
    <w:rsid w:val="00675908"/>
    <w:rsid w:val="00675B05"/>
    <w:rsid w:val="006803BC"/>
    <w:rsid w:val="00686A98"/>
    <w:rsid w:val="00686E49"/>
    <w:rsid w:val="00696126"/>
    <w:rsid w:val="006B26EA"/>
    <w:rsid w:val="006B64A8"/>
    <w:rsid w:val="006C1CCA"/>
    <w:rsid w:val="006D6650"/>
    <w:rsid w:val="006E17F6"/>
    <w:rsid w:val="00704108"/>
    <w:rsid w:val="00706A3E"/>
    <w:rsid w:val="00721185"/>
    <w:rsid w:val="00734F6D"/>
    <w:rsid w:val="00747929"/>
    <w:rsid w:val="007616FA"/>
    <w:rsid w:val="00766E34"/>
    <w:rsid w:val="00776D8F"/>
    <w:rsid w:val="00782377"/>
    <w:rsid w:val="00795DBE"/>
    <w:rsid w:val="007A2D4A"/>
    <w:rsid w:val="007A4318"/>
    <w:rsid w:val="007A5ED0"/>
    <w:rsid w:val="007C6D8F"/>
    <w:rsid w:val="007F3350"/>
    <w:rsid w:val="00803277"/>
    <w:rsid w:val="00810B23"/>
    <w:rsid w:val="00842A9E"/>
    <w:rsid w:val="00884653"/>
    <w:rsid w:val="008B5F95"/>
    <w:rsid w:val="008C74C8"/>
    <w:rsid w:val="008D4DBD"/>
    <w:rsid w:val="008E7190"/>
    <w:rsid w:val="008F4777"/>
    <w:rsid w:val="009031CC"/>
    <w:rsid w:val="009136FD"/>
    <w:rsid w:val="0093550D"/>
    <w:rsid w:val="00951C45"/>
    <w:rsid w:val="009576F8"/>
    <w:rsid w:val="0097006C"/>
    <w:rsid w:val="0098115B"/>
    <w:rsid w:val="00983994"/>
    <w:rsid w:val="009904DE"/>
    <w:rsid w:val="00995D1B"/>
    <w:rsid w:val="009A0C21"/>
    <w:rsid w:val="009C6A58"/>
    <w:rsid w:val="009D4718"/>
    <w:rsid w:val="009E6D5D"/>
    <w:rsid w:val="009F6759"/>
    <w:rsid w:val="00A011DD"/>
    <w:rsid w:val="00A12419"/>
    <w:rsid w:val="00A13666"/>
    <w:rsid w:val="00A32925"/>
    <w:rsid w:val="00A4492A"/>
    <w:rsid w:val="00A609A6"/>
    <w:rsid w:val="00A61660"/>
    <w:rsid w:val="00A706EA"/>
    <w:rsid w:val="00A7785C"/>
    <w:rsid w:val="00A97ECA"/>
    <w:rsid w:val="00AB06DA"/>
    <w:rsid w:val="00AB1190"/>
    <w:rsid w:val="00AC5DB4"/>
    <w:rsid w:val="00AD4AEA"/>
    <w:rsid w:val="00AD69F5"/>
    <w:rsid w:val="00AE3A0C"/>
    <w:rsid w:val="00AF080D"/>
    <w:rsid w:val="00B17465"/>
    <w:rsid w:val="00B17C16"/>
    <w:rsid w:val="00B20317"/>
    <w:rsid w:val="00B2175E"/>
    <w:rsid w:val="00B27C91"/>
    <w:rsid w:val="00B30FB2"/>
    <w:rsid w:val="00B33B19"/>
    <w:rsid w:val="00B533FB"/>
    <w:rsid w:val="00B55BEE"/>
    <w:rsid w:val="00B55E2F"/>
    <w:rsid w:val="00B56138"/>
    <w:rsid w:val="00B66924"/>
    <w:rsid w:val="00B7530B"/>
    <w:rsid w:val="00BB6ED0"/>
    <w:rsid w:val="00BD0831"/>
    <w:rsid w:val="00BF1B63"/>
    <w:rsid w:val="00C00836"/>
    <w:rsid w:val="00C15758"/>
    <w:rsid w:val="00C15CE1"/>
    <w:rsid w:val="00C3124C"/>
    <w:rsid w:val="00C524FD"/>
    <w:rsid w:val="00C619C6"/>
    <w:rsid w:val="00C622A6"/>
    <w:rsid w:val="00C6607E"/>
    <w:rsid w:val="00C81C7B"/>
    <w:rsid w:val="00C96C59"/>
    <w:rsid w:val="00CA48FD"/>
    <w:rsid w:val="00CC4B4F"/>
    <w:rsid w:val="00CE275F"/>
    <w:rsid w:val="00CE6DF9"/>
    <w:rsid w:val="00D01369"/>
    <w:rsid w:val="00D05ECE"/>
    <w:rsid w:val="00D101D2"/>
    <w:rsid w:val="00D317CA"/>
    <w:rsid w:val="00D403AA"/>
    <w:rsid w:val="00D56048"/>
    <w:rsid w:val="00D630A3"/>
    <w:rsid w:val="00D718C0"/>
    <w:rsid w:val="00D7515C"/>
    <w:rsid w:val="00D76F3D"/>
    <w:rsid w:val="00D91403"/>
    <w:rsid w:val="00D947CE"/>
    <w:rsid w:val="00DB3B6C"/>
    <w:rsid w:val="00DC1009"/>
    <w:rsid w:val="00DC38B7"/>
    <w:rsid w:val="00DC4648"/>
    <w:rsid w:val="00DD02F7"/>
    <w:rsid w:val="00DF7586"/>
    <w:rsid w:val="00DF762E"/>
    <w:rsid w:val="00E00B11"/>
    <w:rsid w:val="00E02D26"/>
    <w:rsid w:val="00E03926"/>
    <w:rsid w:val="00E0762F"/>
    <w:rsid w:val="00E21588"/>
    <w:rsid w:val="00E30855"/>
    <w:rsid w:val="00E319C9"/>
    <w:rsid w:val="00E60872"/>
    <w:rsid w:val="00E65E01"/>
    <w:rsid w:val="00E70081"/>
    <w:rsid w:val="00E72368"/>
    <w:rsid w:val="00E74138"/>
    <w:rsid w:val="00E81B2A"/>
    <w:rsid w:val="00E91ABD"/>
    <w:rsid w:val="00EB022F"/>
    <w:rsid w:val="00EB3C4D"/>
    <w:rsid w:val="00EC2D88"/>
    <w:rsid w:val="00EE261A"/>
    <w:rsid w:val="00EE7B56"/>
    <w:rsid w:val="00EF31D9"/>
    <w:rsid w:val="00EF477D"/>
    <w:rsid w:val="00F076BF"/>
    <w:rsid w:val="00F20A15"/>
    <w:rsid w:val="00F32FE8"/>
    <w:rsid w:val="00F525D4"/>
    <w:rsid w:val="00F61F5C"/>
    <w:rsid w:val="00F73AF1"/>
    <w:rsid w:val="00F876AE"/>
    <w:rsid w:val="00F954A1"/>
    <w:rsid w:val="00FB3B79"/>
    <w:rsid w:val="00FB4FC8"/>
    <w:rsid w:val="00FD0F10"/>
    <w:rsid w:val="00FD1E0C"/>
    <w:rsid w:val="00FE5FD5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B26C"/>
  <w15:docId w15:val="{DB98ACAB-D99B-4252-A800-DBDB12C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20F7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0F7A"/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docdata">
    <w:name w:val="docdata"/>
    <w:aliases w:val="docy,v5,3194,baiaagaaboqcaaadtwgaaavdcaaaaaaaaaaaaaaaaaaaaaaaaaaaaaaaaaaaaaaaaaaaaaaaaaaaaaaaaaaaaaaaaaaaaaaaaaaaaaaaaaaaaaaaaaaaaaaaaaaaaaaaaaaaaaaaaaaaaaaaaaaaaaaaaaaaaaaaaaaaaaaaaaaaaaaaaaaaaaaaaaaaaaaaaaaaaaaaaaaaaaaaaaaaaaaaaaaaaaaaaaaaaaaa"/>
    <w:basedOn w:val="a"/>
    <w:rsid w:val="0008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08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936D0-44EF-4531-B023-E6A7E46A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2026-04-08T08:51:00Z</cp:lastPrinted>
  <dcterms:created xsi:type="dcterms:W3CDTF">2026-04-13T06:20:00Z</dcterms:created>
  <dcterms:modified xsi:type="dcterms:W3CDTF">2026-04-13T06:20:00Z</dcterms:modified>
</cp:coreProperties>
</file>