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7777777" w:rsidR="00FA383D" w:rsidRPr="00FA383D" w:rsidRDefault="00FA383D" w:rsidP="00FA383D">
      <w:pPr>
        <w:jc w:val="center"/>
        <w:rPr>
          <w:rFonts w:ascii="Calibri" w:hAnsi="Calibri"/>
        </w:rPr>
      </w:pPr>
      <w:r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33E2322B" w:rsidR="00FA383D" w:rsidRPr="00295052" w:rsidRDefault="00645090" w:rsidP="00FA383D">
      <w:pPr>
        <w:jc w:val="both"/>
        <w:rPr>
          <w:sz w:val="28"/>
          <w:szCs w:val="28"/>
          <w:u w:val="single"/>
        </w:rPr>
      </w:pPr>
      <w:r w:rsidRPr="00FA383D">
        <w:rPr>
          <w:sz w:val="28"/>
          <w:szCs w:val="28"/>
        </w:rPr>
        <w:t>В</w:t>
      </w:r>
      <w:r w:rsidR="00FA383D" w:rsidRPr="00FA383D">
        <w:rPr>
          <w:sz w:val="28"/>
          <w:szCs w:val="28"/>
        </w:rPr>
        <w:t>ід</w:t>
      </w:r>
      <w:r>
        <w:rPr>
          <w:sz w:val="28"/>
          <w:szCs w:val="28"/>
        </w:rPr>
        <w:t xml:space="preserve"> 23 квітня </w:t>
      </w:r>
      <w:r w:rsidR="00846DFC">
        <w:rPr>
          <w:sz w:val="28"/>
          <w:szCs w:val="28"/>
        </w:rPr>
        <w:t>2026</w:t>
      </w:r>
      <w:r w:rsidR="003566C0">
        <w:rPr>
          <w:sz w:val="28"/>
          <w:szCs w:val="28"/>
        </w:rPr>
        <w:t xml:space="preserve"> </w:t>
      </w:r>
      <w:r w:rsidR="00FA383D" w:rsidRPr="00FA383D">
        <w:rPr>
          <w:sz w:val="28"/>
          <w:szCs w:val="28"/>
        </w:rPr>
        <w:t>р.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</w:r>
      <w:r w:rsidR="004510CA">
        <w:rPr>
          <w:sz w:val="28"/>
          <w:szCs w:val="28"/>
        </w:rPr>
        <w:t xml:space="preserve">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                 </w:t>
      </w:r>
      <w:r w:rsidR="00FA383D" w:rsidRPr="009E7F17">
        <w:rPr>
          <w:sz w:val="28"/>
          <w:szCs w:val="28"/>
          <w:u w:val="single"/>
        </w:rPr>
        <w:t>№</w:t>
      </w:r>
      <w:r w:rsidR="00CF4635" w:rsidRPr="009E7F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181</w:t>
      </w:r>
    </w:p>
    <w:p w14:paraId="2012AE13" w14:textId="77777777" w:rsidR="00FA383D" w:rsidRPr="00FA383D" w:rsidRDefault="00FA383D" w:rsidP="00FA383D">
      <w:pPr>
        <w:jc w:val="both"/>
        <w:rPr>
          <w:sz w:val="28"/>
          <w:szCs w:val="28"/>
        </w:rPr>
      </w:pPr>
    </w:p>
    <w:p w14:paraId="671E69FF" w14:textId="3BC927FA" w:rsidR="003D0A47" w:rsidRPr="002F267C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2F267C">
        <w:rPr>
          <w:b w:val="0"/>
          <w:bCs/>
          <w:sz w:val="28"/>
          <w:szCs w:val="28"/>
        </w:rPr>
        <w:t>Про продовження терміну дії дозвол</w:t>
      </w:r>
      <w:r w:rsidR="008E7FC8">
        <w:rPr>
          <w:b w:val="0"/>
          <w:bCs/>
          <w:sz w:val="28"/>
          <w:szCs w:val="28"/>
        </w:rPr>
        <w:t>ів</w:t>
      </w:r>
      <w:r w:rsidRPr="002F267C">
        <w:rPr>
          <w:b w:val="0"/>
          <w:bCs/>
          <w:sz w:val="28"/>
          <w:szCs w:val="28"/>
        </w:rPr>
        <w:t xml:space="preserve"> </w:t>
      </w:r>
    </w:p>
    <w:p w14:paraId="14D53960" w14:textId="77777777" w:rsidR="003D0A47" w:rsidRPr="002F267C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2F267C">
        <w:rPr>
          <w:b w:val="0"/>
          <w:bCs/>
          <w:sz w:val="28"/>
          <w:szCs w:val="28"/>
        </w:rPr>
        <w:t xml:space="preserve">на розміщення зовнішньої реклами </w:t>
      </w:r>
    </w:p>
    <w:p w14:paraId="1FD4CC7D" w14:textId="56F7D019" w:rsidR="003D0A47" w:rsidRPr="002F267C" w:rsidRDefault="003D0A47" w:rsidP="0040609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2F267C">
        <w:rPr>
          <w:b w:val="0"/>
          <w:bCs/>
          <w:sz w:val="28"/>
          <w:szCs w:val="28"/>
        </w:rPr>
        <w:t xml:space="preserve">від </w:t>
      </w:r>
      <w:r w:rsidR="00846DFC">
        <w:rPr>
          <w:b w:val="0"/>
          <w:bCs/>
          <w:sz w:val="28"/>
          <w:szCs w:val="28"/>
        </w:rPr>
        <w:t>29.04.2016 р</w:t>
      </w:r>
      <w:r w:rsidRPr="002F267C">
        <w:rPr>
          <w:b w:val="0"/>
          <w:bCs/>
          <w:sz w:val="28"/>
          <w:szCs w:val="28"/>
        </w:rPr>
        <w:t>. №</w:t>
      </w:r>
      <w:r w:rsidR="003A3984">
        <w:rPr>
          <w:b w:val="0"/>
          <w:bCs/>
          <w:sz w:val="28"/>
          <w:szCs w:val="28"/>
        </w:rPr>
        <w:t>59/2</w:t>
      </w:r>
      <w:r w:rsidR="00846DFC">
        <w:rPr>
          <w:b w:val="0"/>
          <w:bCs/>
          <w:sz w:val="28"/>
          <w:szCs w:val="28"/>
        </w:rPr>
        <w:t>, №</w:t>
      </w:r>
      <w:r w:rsidR="003A3984">
        <w:rPr>
          <w:b w:val="0"/>
          <w:bCs/>
          <w:sz w:val="28"/>
          <w:szCs w:val="28"/>
        </w:rPr>
        <w:t>59/4</w:t>
      </w:r>
      <w:r w:rsidRPr="002F267C">
        <w:rPr>
          <w:b w:val="0"/>
          <w:bCs/>
          <w:sz w:val="28"/>
          <w:szCs w:val="28"/>
        </w:rPr>
        <w:t xml:space="preserve"> </w:t>
      </w:r>
    </w:p>
    <w:p w14:paraId="41B5A616" w14:textId="77777777" w:rsidR="003D0A47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1D566A" w14:textId="431AC4A4" w:rsidR="003D0A47" w:rsidRDefault="003D0A47" w:rsidP="003D0A47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Регламенту виконавчого комітету Ніжинської  міської  ради VIIІ скликання, затвердженого рішенням Ніжинської міської ради від </w:t>
      </w:r>
      <w:r w:rsidR="009F4D66">
        <w:rPr>
          <w:sz w:val="28"/>
          <w:szCs w:val="28"/>
        </w:rPr>
        <w:br/>
      </w:r>
      <w:r>
        <w:rPr>
          <w:sz w:val="28"/>
          <w:szCs w:val="28"/>
        </w:rPr>
        <w:t>24.12.2020 року № 27-4/2020,</w:t>
      </w:r>
      <w:r w:rsidR="007C4E6B">
        <w:rPr>
          <w:sz w:val="28"/>
          <w:szCs w:val="28"/>
        </w:rPr>
        <w:t xml:space="preserve"> </w:t>
      </w:r>
      <w:r w:rsidR="002705AA">
        <w:rPr>
          <w:sz w:val="28"/>
          <w:szCs w:val="28"/>
        </w:rPr>
        <w:t xml:space="preserve">постанови Кабінету Міністрів України </w:t>
      </w:r>
      <w:r w:rsidR="00561160">
        <w:rPr>
          <w:sz w:val="28"/>
          <w:szCs w:val="28"/>
        </w:rPr>
        <w:t xml:space="preserve">від 18.03.2022 р. №314 </w:t>
      </w:r>
      <w:r w:rsidR="004F558A">
        <w:rPr>
          <w:sz w:val="28"/>
          <w:szCs w:val="28"/>
        </w:rPr>
        <w:t>«Деякі питання забезпечення провадження господарської діяльності в умовах воєнного стану»</w:t>
      </w:r>
      <w:r w:rsidR="00561160">
        <w:rPr>
          <w:sz w:val="28"/>
          <w:szCs w:val="28"/>
        </w:rPr>
        <w:t xml:space="preserve"> (зі змінами </w:t>
      </w:r>
      <w:r w:rsidR="002705AA">
        <w:rPr>
          <w:sz w:val="28"/>
          <w:szCs w:val="28"/>
        </w:rPr>
        <w:t>від 03</w:t>
      </w:r>
      <w:r w:rsidR="005F3983">
        <w:rPr>
          <w:sz w:val="28"/>
          <w:szCs w:val="28"/>
        </w:rPr>
        <w:t xml:space="preserve"> травня </w:t>
      </w:r>
      <w:r w:rsidR="002705AA">
        <w:rPr>
          <w:sz w:val="28"/>
          <w:szCs w:val="28"/>
        </w:rPr>
        <w:t>2022 р. №535</w:t>
      </w:r>
      <w:r w:rsidR="006B7366">
        <w:rPr>
          <w:sz w:val="28"/>
          <w:szCs w:val="28"/>
        </w:rPr>
        <w:t>)</w:t>
      </w:r>
      <w:r w:rsidR="002705AA">
        <w:rPr>
          <w:sz w:val="28"/>
          <w:szCs w:val="28"/>
        </w:rPr>
        <w:t>,</w:t>
      </w:r>
      <w:r>
        <w:rPr>
          <w:sz w:val="28"/>
          <w:szCs w:val="28"/>
        </w:rPr>
        <w:t xml:space="preserve"> розглянувши заяв</w:t>
      </w:r>
      <w:r w:rsidR="00A55B3D">
        <w:rPr>
          <w:sz w:val="28"/>
          <w:szCs w:val="28"/>
        </w:rPr>
        <w:t>и</w:t>
      </w:r>
      <w:r>
        <w:rPr>
          <w:sz w:val="28"/>
          <w:szCs w:val="28"/>
        </w:rPr>
        <w:t xml:space="preserve"> ТОВ «</w:t>
      </w:r>
      <w:r w:rsidR="00DA0B9E">
        <w:rPr>
          <w:sz w:val="28"/>
          <w:szCs w:val="28"/>
        </w:rPr>
        <w:t>Реклама та друк</w:t>
      </w:r>
      <w:r>
        <w:rPr>
          <w:sz w:val="28"/>
          <w:szCs w:val="28"/>
        </w:rPr>
        <w:t xml:space="preserve">» </w:t>
      </w:r>
      <w:r w:rsidR="003A3984">
        <w:rPr>
          <w:sz w:val="28"/>
          <w:szCs w:val="28"/>
        </w:rPr>
        <w:t>09.04.2026</w:t>
      </w:r>
      <w:r w:rsidR="00005757">
        <w:rPr>
          <w:sz w:val="28"/>
          <w:szCs w:val="28"/>
        </w:rPr>
        <w:t xml:space="preserve"> р. </w:t>
      </w:r>
      <w:r>
        <w:rPr>
          <w:sz w:val="28"/>
          <w:szCs w:val="28"/>
        </w:rPr>
        <w:t>щодо продовження терміну дії дозвол</w:t>
      </w:r>
      <w:r w:rsidR="007C4E6B">
        <w:rPr>
          <w:sz w:val="28"/>
          <w:szCs w:val="28"/>
        </w:rPr>
        <w:t>у</w:t>
      </w:r>
      <w:r>
        <w:rPr>
          <w:sz w:val="28"/>
          <w:szCs w:val="28"/>
        </w:rPr>
        <w:t xml:space="preserve"> на розміщення зовнішньої реклами, виконавчий комітет Ніжинської міської ради вирішив:</w:t>
      </w:r>
    </w:p>
    <w:p w14:paraId="4C97BB42" w14:textId="77777777" w:rsidR="003A4310" w:rsidRDefault="003A4310" w:rsidP="003D0A47">
      <w:pPr>
        <w:jc w:val="both"/>
        <w:rPr>
          <w:sz w:val="28"/>
          <w:szCs w:val="28"/>
        </w:rPr>
      </w:pPr>
    </w:p>
    <w:p w14:paraId="3D8903A3" w14:textId="7110FCD4" w:rsidR="003D0A47" w:rsidRPr="00CF3173" w:rsidRDefault="007B0BB5" w:rsidP="007B0BB5">
      <w:pPr>
        <w:pStyle w:val="a3"/>
        <w:tabs>
          <w:tab w:val="left" w:pos="28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ab/>
      </w:r>
      <w:r w:rsidR="003D0A47">
        <w:rPr>
          <w:b w:val="0"/>
          <w:sz w:val="28"/>
          <w:szCs w:val="28"/>
        </w:rPr>
        <w:t>Продовжити ТОВ «</w:t>
      </w:r>
      <w:r w:rsidR="00DA0B9E">
        <w:rPr>
          <w:b w:val="0"/>
          <w:sz w:val="28"/>
          <w:szCs w:val="28"/>
        </w:rPr>
        <w:t>Реклама та друк</w:t>
      </w:r>
      <w:r w:rsidR="003D0A47" w:rsidRPr="00CF3173">
        <w:rPr>
          <w:b w:val="0"/>
          <w:sz w:val="28"/>
          <w:szCs w:val="28"/>
        </w:rPr>
        <w:t>» термін дії дозвол</w:t>
      </w:r>
      <w:r w:rsidR="002705AA" w:rsidRPr="00CF3173">
        <w:rPr>
          <w:b w:val="0"/>
          <w:sz w:val="28"/>
          <w:szCs w:val="28"/>
        </w:rPr>
        <w:t>у</w:t>
      </w:r>
      <w:r w:rsidR="003D0A47" w:rsidRPr="00CF3173">
        <w:rPr>
          <w:b w:val="0"/>
          <w:sz w:val="28"/>
          <w:szCs w:val="28"/>
        </w:rPr>
        <w:t xml:space="preserve"> №</w:t>
      </w:r>
      <w:r w:rsidR="003A3984">
        <w:rPr>
          <w:b w:val="0"/>
          <w:sz w:val="28"/>
          <w:szCs w:val="28"/>
        </w:rPr>
        <w:t>59/2, №59/4</w:t>
      </w:r>
      <w:r w:rsidR="003D0A47" w:rsidRPr="00CF3173">
        <w:rPr>
          <w:b w:val="0"/>
          <w:sz w:val="28"/>
          <w:szCs w:val="28"/>
        </w:rPr>
        <w:t xml:space="preserve"> на розміщення зовнішньої реклами від </w:t>
      </w:r>
      <w:r w:rsidR="003A3984">
        <w:rPr>
          <w:b w:val="0"/>
          <w:sz w:val="28"/>
          <w:szCs w:val="28"/>
        </w:rPr>
        <w:t>29 квітня</w:t>
      </w:r>
      <w:r w:rsidR="00376D2A">
        <w:rPr>
          <w:b w:val="0"/>
          <w:sz w:val="28"/>
          <w:szCs w:val="28"/>
        </w:rPr>
        <w:t xml:space="preserve"> </w:t>
      </w:r>
      <w:r w:rsidR="003D0A47" w:rsidRPr="00CF3173">
        <w:rPr>
          <w:b w:val="0"/>
          <w:sz w:val="28"/>
          <w:szCs w:val="28"/>
        </w:rPr>
        <w:t>20</w:t>
      </w:r>
      <w:r w:rsidR="003A3984">
        <w:rPr>
          <w:b w:val="0"/>
          <w:sz w:val="28"/>
          <w:szCs w:val="28"/>
        </w:rPr>
        <w:t>16</w:t>
      </w:r>
      <w:r w:rsidR="003D0A47" w:rsidRPr="00CF3173">
        <w:rPr>
          <w:b w:val="0"/>
          <w:sz w:val="28"/>
          <w:szCs w:val="28"/>
        </w:rPr>
        <w:t xml:space="preserve"> р. </w:t>
      </w:r>
      <w:r w:rsidR="00A55B3D">
        <w:rPr>
          <w:b w:val="0"/>
          <w:sz w:val="28"/>
          <w:szCs w:val="28"/>
        </w:rPr>
        <w:t xml:space="preserve">до </w:t>
      </w:r>
      <w:r w:rsidR="00910D7A">
        <w:rPr>
          <w:b w:val="0"/>
          <w:sz w:val="28"/>
          <w:szCs w:val="28"/>
        </w:rPr>
        <w:t xml:space="preserve">на період дії воєнного стану та до кінця календарного року, в якому припинено або скасовано воєнний стан, але не менше трьох місяців з дня його припинення чи скасування, а саме до 31 грудня 2026 року відповідно до постанови Кабінету Міністрів України від </w:t>
      </w:r>
      <w:r w:rsidR="00910D7A">
        <w:rPr>
          <w:b w:val="0"/>
          <w:sz w:val="28"/>
          <w:szCs w:val="28"/>
        </w:rPr>
        <w:br/>
        <w:t>18 березня 2022 року №314 (зі змінами)</w:t>
      </w:r>
      <w:r w:rsidR="00910D7A" w:rsidRPr="00CF3173">
        <w:rPr>
          <w:b w:val="0"/>
          <w:sz w:val="28"/>
          <w:szCs w:val="28"/>
        </w:rPr>
        <w:t xml:space="preserve"> </w:t>
      </w:r>
      <w:r w:rsidR="003D0A47" w:rsidRPr="00CF3173">
        <w:rPr>
          <w:b w:val="0"/>
          <w:sz w:val="28"/>
          <w:szCs w:val="28"/>
        </w:rPr>
        <w:t xml:space="preserve"> за адрес</w:t>
      </w:r>
      <w:r w:rsidR="002705AA" w:rsidRPr="00CF3173">
        <w:rPr>
          <w:b w:val="0"/>
          <w:sz w:val="28"/>
          <w:szCs w:val="28"/>
        </w:rPr>
        <w:t>ою</w:t>
      </w:r>
      <w:r w:rsidR="003D0A47" w:rsidRPr="00CF3173">
        <w:rPr>
          <w:b w:val="0"/>
          <w:bCs/>
          <w:color w:val="000000"/>
          <w:sz w:val="28"/>
          <w:szCs w:val="28"/>
        </w:rPr>
        <w:t>:</w:t>
      </w:r>
    </w:p>
    <w:p w14:paraId="4C5D69F8" w14:textId="77777777" w:rsidR="003D0A47" w:rsidRDefault="003D0A4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36B71C32" w14:textId="70C63BD2" w:rsidR="003D0A47" w:rsidRDefault="00233C2C" w:rsidP="000D7899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</w:t>
      </w:r>
      <w:r w:rsidR="003D0A47">
        <w:rPr>
          <w:b w:val="0"/>
          <w:bCs/>
          <w:color w:val="000000"/>
          <w:sz w:val="28"/>
          <w:szCs w:val="28"/>
        </w:rPr>
        <w:t xml:space="preserve"> м. Ніжин,</w:t>
      </w:r>
      <w:r w:rsidR="008E7FC8">
        <w:rPr>
          <w:b w:val="0"/>
          <w:bCs/>
          <w:color w:val="000000"/>
          <w:sz w:val="28"/>
          <w:szCs w:val="28"/>
        </w:rPr>
        <w:t xml:space="preserve"> на розі вул. </w:t>
      </w:r>
      <w:r w:rsidR="002705AA">
        <w:rPr>
          <w:b w:val="0"/>
          <w:bCs/>
          <w:color w:val="000000"/>
          <w:sz w:val="28"/>
          <w:szCs w:val="28"/>
        </w:rPr>
        <w:t>Незалежності</w:t>
      </w:r>
      <w:r w:rsidR="008E7FC8">
        <w:rPr>
          <w:b w:val="0"/>
          <w:bCs/>
          <w:color w:val="000000"/>
          <w:sz w:val="28"/>
          <w:szCs w:val="28"/>
        </w:rPr>
        <w:t xml:space="preserve"> та вул. Ніжатинська</w:t>
      </w:r>
      <w:r w:rsidR="003D0A47">
        <w:rPr>
          <w:b w:val="0"/>
          <w:bCs/>
          <w:color w:val="000000"/>
          <w:sz w:val="28"/>
          <w:szCs w:val="28"/>
        </w:rPr>
        <w:t>; згідно договору №</w:t>
      </w:r>
      <w:r w:rsidR="008E7FC8">
        <w:rPr>
          <w:b w:val="0"/>
          <w:bCs/>
          <w:color w:val="000000"/>
          <w:sz w:val="28"/>
          <w:szCs w:val="28"/>
        </w:rPr>
        <w:t>35</w:t>
      </w:r>
      <w:r w:rsidR="003D0A47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8E7FC8">
        <w:rPr>
          <w:b w:val="0"/>
          <w:bCs/>
          <w:color w:val="000000"/>
          <w:sz w:val="28"/>
          <w:szCs w:val="28"/>
        </w:rPr>
        <w:t>04 травня 2016</w:t>
      </w:r>
      <w:r w:rsidR="003D0A47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DA0B9E">
        <w:rPr>
          <w:b w:val="0"/>
          <w:bCs/>
          <w:color w:val="000000"/>
          <w:sz w:val="28"/>
          <w:szCs w:val="28"/>
        </w:rPr>
        <w:t>біл-борд;</w:t>
      </w:r>
    </w:p>
    <w:p w14:paraId="3407B410" w14:textId="77777777" w:rsidR="008E7FC8" w:rsidRDefault="008E7FC8" w:rsidP="008E7FC8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 м. Ніжин, вул. Шевченка, біля буд. №78; згідно договору №33 на тимчасове користування місцем розташування зовнішнього рекламного засобу (реклами) від 04 травня 2016 р.; тип рекламного засобу: біл-борд;</w:t>
      </w:r>
    </w:p>
    <w:p w14:paraId="239259C0" w14:textId="77777777" w:rsidR="00DA0B9E" w:rsidRDefault="00DA0B9E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7F6AD21C" w14:textId="1A9F5682" w:rsidR="003D0A47" w:rsidRDefault="003D0A4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2. У десятиденний термін з дня набрання чинності даним рішенням </w:t>
      </w:r>
      <w:r w:rsidR="00406097">
        <w:rPr>
          <w:b w:val="0"/>
          <w:bCs/>
          <w:sz w:val="28"/>
          <w:szCs w:val="28"/>
        </w:rPr>
        <w:br/>
      </w:r>
      <w:r>
        <w:rPr>
          <w:b w:val="0"/>
          <w:bCs/>
          <w:sz w:val="28"/>
          <w:szCs w:val="28"/>
        </w:rPr>
        <w:t>ТОВ «</w:t>
      </w:r>
      <w:r w:rsidR="00CF3173">
        <w:rPr>
          <w:b w:val="0"/>
          <w:bCs/>
          <w:sz w:val="28"/>
          <w:szCs w:val="28"/>
        </w:rPr>
        <w:t>Реклама та друк</w:t>
      </w:r>
      <w:r>
        <w:rPr>
          <w:b w:val="0"/>
          <w:bCs/>
          <w:sz w:val="28"/>
          <w:szCs w:val="28"/>
        </w:rPr>
        <w:t xml:space="preserve">» реалізувати пункт 1. цього рішення шляхом укладення з </w:t>
      </w:r>
      <w:r>
        <w:rPr>
          <w:b w:val="0"/>
          <w:bCs/>
          <w:sz w:val="28"/>
          <w:szCs w:val="28"/>
        </w:rPr>
        <w:lastRenderedPageBreak/>
        <w:t>виконавчим комітетом Ніжинської міської ради додатков</w:t>
      </w:r>
      <w:r w:rsidR="00CF3173">
        <w:rPr>
          <w:b w:val="0"/>
          <w:bCs/>
          <w:sz w:val="28"/>
          <w:szCs w:val="28"/>
        </w:rPr>
        <w:t>ої</w:t>
      </w:r>
      <w:r>
        <w:rPr>
          <w:b w:val="0"/>
          <w:bCs/>
          <w:sz w:val="28"/>
          <w:szCs w:val="28"/>
        </w:rPr>
        <w:t xml:space="preserve"> угод</w:t>
      </w:r>
      <w:r w:rsidR="00CF3173">
        <w:rPr>
          <w:b w:val="0"/>
          <w:bCs/>
          <w:sz w:val="28"/>
          <w:szCs w:val="28"/>
        </w:rPr>
        <w:t>и</w:t>
      </w:r>
      <w:r>
        <w:rPr>
          <w:b w:val="0"/>
          <w:bCs/>
          <w:sz w:val="28"/>
          <w:szCs w:val="28"/>
        </w:rPr>
        <w:t xml:space="preserve"> до договор</w:t>
      </w:r>
      <w:r w:rsidR="00CF3173">
        <w:rPr>
          <w:b w:val="0"/>
          <w:bCs/>
          <w:sz w:val="28"/>
          <w:szCs w:val="28"/>
        </w:rPr>
        <w:t>у</w:t>
      </w:r>
      <w:r>
        <w:rPr>
          <w:b w:val="0"/>
          <w:bCs/>
          <w:sz w:val="28"/>
          <w:szCs w:val="28"/>
        </w:rPr>
        <w:t xml:space="preserve"> на тимчасове користування місцем розташування зовнішнього рекламного засобу (реклами) (догов</w:t>
      </w:r>
      <w:r w:rsidR="00CF3173">
        <w:rPr>
          <w:b w:val="0"/>
          <w:bCs/>
          <w:sz w:val="28"/>
          <w:szCs w:val="28"/>
        </w:rPr>
        <w:t>ір</w:t>
      </w:r>
      <w:r>
        <w:rPr>
          <w:b w:val="0"/>
          <w:bCs/>
          <w:sz w:val="28"/>
          <w:szCs w:val="28"/>
        </w:rPr>
        <w:t xml:space="preserve"> № </w:t>
      </w:r>
      <w:r w:rsidR="008E7FC8">
        <w:rPr>
          <w:b w:val="0"/>
          <w:bCs/>
          <w:sz w:val="28"/>
          <w:szCs w:val="28"/>
        </w:rPr>
        <w:t>33, 35</w:t>
      </w:r>
      <w:r w:rsidR="00005757">
        <w:rPr>
          <w:b w:val="0"/>
          <w:bCs/>
          <w:sz w:val="28"/>
          <w:szCs w:val="28"/>
        </w:rPr>
        <w:t xml:space="preserve"> від </w:t>
      </w:r>
      <w:r w:rsidR="008E7FC8">
        <w:rPr>
          <w:b w:val="0"/>
          <w:bCs/>
          <w:sz w:val="28"/>
          <w:szCs w:val="28"/>
        </w:rPr>
        <w:t>04.05.2016</w:t>
      </w:r>
      <w:r w:rsidR="00005757">
        <w:rPr>
          <w:b w:val="0"/>
          <w:bCs/>
          <w:sz w:val="28"/>
          <w:szCs w:val="28"/>
        </w:rPr>
        <w:t xml:space="preserve"> р.</w:t>
      </w:r>
      <w:r>
        <w:rPr>
          <w:b w:val="0"/>
          <w:bCs/>
          <w:sz w:val="28"/>
          <w:szCs w:val="28"/>
        </w:rPr>
        <w:t>).</w:t>
      </w:r>
    </w:p>
    <w:p w14:paraId="0534F8AA" w14:textId="77777777" w:rsidR="00CF3173" w:rsidRDefault="00CF3173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00B7DCC" w14:textId="2497563D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(ТОВ «</w:t>
      </w:r>
      <w:r w:rsidR="00CF3173">
        <w:rPr>
          <w:b w:val="0"/>
          <w:sz w:val="28"/>
          <w:szCs w:val="28"/>
        </w:rPr>
        <w:t>Реклама та друк</w:t>
      </w:r>
      <w:r>
        <w:rPr>
          <w:b w:val="0"/>
          <w:sz w:val="28"/>
          <w:szCs w:val="28"/>
        </w:rPr>
        <w:t>») вимог Порядку розміщення зовнішньої реклами на території міста Ніжина.</w:t>
      </w:r>
    </w:p>
    <w:p w14:paraId="4E6116AA" w14:textId="77777777" w:rsidR="00AA46C9" w:rsidRDefault="00AA46C9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13E5DE3E" w14:textId="2AB35CA8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3B3275">
        <w:rPr>
          <w:b w:val="0"/>
          <w:sz w:val="28"/>
          <w:szCs w:val="28"/>
        </w:rPr>
        <w:t>Т. в. о. н</w:t>
      </w:r>
      <w:r>
        <w:rPr>
          <w:b w:val="0"/>
          <w:sz w:val="28"/>
          <w:szCs w:val="28"/>
        </w:rPr>
        <w:t>ачальник</w:t>
      </w:r>
      <w:r w:rsidR="003B3275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відділу</w:t>
      </w:r>
      <w:r w:rsidR="009026E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містобудування та архітектури</w:t>
      </w:r>
      <w:r w:rsidR="008E7FC8">
        <w:rPr>
          <w:b w:val="0"/>
          <w:sz w:val="28"/>
          <w:szCs w:val="28"/>
        </w:rPr>
        <w:t xml:space="preserve"> – головного архітектора </w:t>
      </w:r>
      <w:r w:rsidR="009026EF">
        <w:rPr>
          <w:b w:val="0"/>
          <w:sz w:val="28"/>
          <w:szCs w:val="28"/>
        </w:rPr>
        <w:t xml:space="preserve">виконавчого комітету Ніжинської міської ради </w:t>
      </w:r>
      <w:r w:rsidR="008E7FC8">
        <w:rPr>
          <w:b w:val="0"/>
          <w:sz w:val="28"/>
          <w:szCs w:val="28"/>
        </w:rPr>
        <w:t>Малюгу Є. С.</w:t>
      </w:r>
      <w:r>
        <w:rPr>
          <w:b w:val="0"/>
          <w:sz w:val="28"/>
          <w:szCs w:val="28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4CCB4A5F" w14:textId="77777777" w:rsidR="00AA46C9" w:rsidRDefault="00AA46C9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48BAFE9" w14:textId="7A2D3531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виконанням даного рішення покласти на </w:t>
      </w:r>
      <w:r w:rsidR="003B3275">
        <w:rPr>
          <w:b w:val="0"/>
          <w:sz w:val="28"/>
          <w:szCs w:val="28"/>
        </w:rPr>
        <w:t>секретаря міської ради Хоменка Ю. Ю.</w:t>
      </w:r>
    </w:p>
    <w:p w14:paraId="2DE8711C" w14:textId="7777777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9481590" w14:textId="58EEB3AD" w:rsidR="003D0A47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14:paraId="586FDC26" w14:textId="52747A75" w:rsidR="008D1C3B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CF1D44F" w14:textId="77777777" w:rsidR="00013AED" w:rsidRDefault="00013AED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2AF7DD6" w14:textId="77777777" w:rsidR="00400973" w:rsidRDefault="00400973" w:rsidP="0040097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Міський голова                                                                     Олександр КОДОЛА</w:t>
      </w:r>
    </w:p>
    <w:p w14:paraId="5669C070" w14:textId="77777777" w:rsidR="003D0A47" w:rsidRPr="00400973" w:rsidRDefault="003D0A47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  <w:lang w:val="ru-RU"/>
        </w:rPr>
      </w:pPr>
    </w:p>
    <w:p w14:paraId="32087EDA" w14:textId="77777777" w:rsidR="003D0A47" w:rsidRDefault="003D0A47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0AF735D5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8D8EE8A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5440CE2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EAF1164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7D3B1A9E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F7911D0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2AD407D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0B8FD2C8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2795EE31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3DDF95BB" w14:textId="64E548CD" w:rsidR="003D0A47" w:rsidRDefault="003D0A47" w:rsidP="003D0A47">
      <w:pPr>
        <w:jc w:val="center"/>
        <w:rPr>
          <w:b/>
          <w:sz w:val="28"/>
          <w:szCs w:val="28"/>
        </w:rPr>
      </w:pPr>
    </w:p>
    <w:p w14:paraId="4B26E026" w14:textId="2D71FF6D" w:rsidR="00E122BA" w:rsidRDefault="00E122BA" w:rsidP="003D0A47">
      <w:pPr>
        <w:jc w:val="center"/>
        <w:rPr>
          <w:b/>
          <w:sz w:val="28"/>
          <w:szCs w:val="28"/>
        </w:rPr>
      </w:pPr>
    </w:p>
    <w:p w14:paraId="0960C87A" w14:textId="60F7958F" w:rsidR="00E122BA" w:rsidRDefault="00E122BA" w:rsidP="003D0A47">
      <w:pPr>
        <w:jc w:val="center"/>
        <w:rPr>
          <w:b/>
          <w:sz w:val="28"/>
          <w:szCs w:val="28"/>
        </w:rPr>
      </w:pPr>
    </w:p>
    <w:p w14:paraId="1531735B" w14:textId="25232CD2" w:rsidR="00E122BA" w:rsidRDefault="00E122BA" w:rsidP="003D0A47">
      <w:pPr>
        <w:jc w:val="center"/>
        <w:rPr>
          <w:b/>
          <w:sz w:val="28"/>
          <w:szCs w:val="28"/>
        </w:rPr>
      </w:pPr>
    </w:p>
    <w:p w14:paraId="517B480F" w14:textId="77777777" w:rsidR="00E122BA" w:rsidRDefault="00E122BA" w:rsidP="003D0A47">
      <w:pPr>
        <w:jc w:val="center"/>
        <w:rPr>
          <w:b/>
          <w:sz w:val="28"/>
          <w:szCs w:val="28"/>
        </w:rPr>
      </w:pPr>
    </w:p>
    <w:p w14:paraId="45800F29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CD264C5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0E70C158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16B61667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62862131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EB44258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7462193C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726F08E2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28B4AA22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35EFA0B6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324043EF" w14:textId="77777777" w:rsidR="00F3035E" w:rsidRDefault="00F3035E" w:rsidP="003D0A47">
      <w:pPr>
        <w:jc w:val="center"/>
        <w:rPr>
          <w:b/>
          <w:sz w:val="28"/>
          <w:szCs w:val="28"/>
        </w:rPr>
      </w:pPr>
    </w:p>
    <w:p w14:paraId="1F8393D7" w14:textId="77777777" w:rsidR="003D0A47" w:rsidRDefault="003D0A47" w:rsidP="003D0A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15CB65C4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370BCEB2" w14:textId="5C845EFF" w:rsidR="003D0A47" w:rsidRDefault="003D0A47" w:rsidP="003D0A47">
      <w:pPr>
        <w:pStyle w:val="a3"/>
        <w:tabs>
          <w:tab w:val="left" w:pos="72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 проєкту рішення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«Про продовження терміну дії дозвол</w:t>
      </w:r>
      <w:r w:rsidR="008E7FC8">
        <w:rPr>
          <w:sz w:val="28"/>
          <w:szCs w:val="28"/>
        </w:rPr>
        <w:t>ів</w:t>
      </w:r>
      <w:r>
        <w:rPr>
          <w:sz w:val="28"/>
          <w:szCs w:val="28"/>
        </w:rPr>
        <w:t xml:space="preserve"> на розміщення зовнішньої реклами від </w:t>
      </w:r>
      <w:r w:rsidR="008E7FC8">
        <w:rPr>
          <w:sz w:val="28"/>
          <w:szCs w:val="28"/>
        </w:rPr>
        <w:t>29.04.2016</w:t>
      </w:r>
      <w:r>
        <w:rPr>
          <w:sz w:val="28"/>
          <w:szCs w:val="28"/>
        </w:rPr>
        <w:t xml:space="preserve"> р. №</w:t>
      </w:r>
      <w:r w:rsidR="008E7FC8">
        <w:rPr>
          <w:sz w:val="28"/>
          <w:szCs w:val="28"/>
        </w:rPr>
        <w:t>59/2, №59/4</w:t>
      </w:r>
      <w:r>
        <w:rPr>
          <w:sz w:val="28"/>
          <w:szCs w:val="28"/>
        </w:rPr>
        <w:t xml:space="preserve">» </w:t>
      </w:r>
    </w:p>
    <w:p w14:paraId="5B0548DF" w14:textId="77777777" w:rsidR="003D0A47" w:rsidRDefault="003D0A47" w:rsidP="003D0A47">
      <w:pPr>
        <w:jc w:val="both"/>
        <w:rPr>
          <w:sz w:val="28"/>
          <w:szCs w:val="28"/>
        </w:rPr>
      </w:pPr>
    </w:p>
    <w:p w14:paraId="74C9746A" w14:textId="107C7539" w:rsidR="003D0A47" w:rsidRDefault="003D0A47" w:rsidP="003D0A47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t xml:space="preserve">     </w:t>
      </w:r>
      <w:r>
        <w:rPr>
          <w:b w:val="0"/>
          <w:sz w:val="28"/>
          <w:szCs w:val="28"/>
        </w:rPr>
        <w:t xml:space="preserve">     Відповідно до Регламенту роботи виконавчого комітету Ніжинської міської ради відділ містобудування та архітектури виконавчого комітету Ніжинської міської ради виносить на розгляд виконавчого комітету проєкт рішення «Про продовження терміну дії дозвол</w:t>
      </w:r>
      <w:r w:rsidR="008E7FC8">
        <w:rPr>
          <w:b w:val="0"/>
          <w:sz w:val="28"/>
          <w:szCs w:val="28"/>
        </w:rPr>
        <w:t>ів</w:t>
      </w:r>
      <w:r>
        <w:rPr>
          <w:b w:val="0"/>
          <w:sz w:val="28"/>
          <w:szCs w:val="28"/>
        </w:rPr>
        <w:t xml:space="preserve"> на розміщення зовнішньої реклами </w:t>
      </w:r>
      <w:r>
        <w:rPr>
          <w:b w:val="0"/>
          <w:bCs/>
          <w:sz w:val="28"/>
          <w:szCs w:val="28"/>
        </w:rPr>
        <w:t>від</w:t>
      </w:r>
      <w:r w:rsidR="001E763A">
        <w:rPr>
          <w:b w:val="0"/>
          <w:bCs/>
          <w:sz w:val="28"/>
          <w:szCs w:val="28"/>
        </w:rPr>
        <w:t xml:space="preserve"> </w:t>
      </w:r>
      <w:r w:rsidR="008E7FC8">
        <w:rPr>
          <w:b w:val="0"/>
          <w:bCs/>
          <w:sz w:val="28"/>
          <w:szCs w:val="28"/>
        </w:rPr>
        <w:t>29.04.20</w:t>
      </w:r>
      <w:r w:rsidR="00AA1D52">
        <w:rPr>
          <w:b w:val="0"/>
          <w:bCs/>
          <w:sz w:val="28"/>
          <w:szCs w:val="28"/>
        </w:rPr>
        <w:t xml:space="preserve">16 </w:t>
      </w:r>
      <w:r w:rsidR="001E763A">
        <w:rPr>
          <w:b w:val="0"/>
          <w:bCs/>
          <w:sz w:val="28"/>
          <w:szCs w:val="28"/>
        </w:rPr>
        <w:t>р.</w:t>
      </w:r>
      <w:r w:rsidR="006D385B">
        <w:rPr>
          <w:b w:val="0"/>
          <w:bCs/>
          <w:sz w:val="28"/>
          <w:szCs w:val="28"/>
        </w:rPr>
        <w:t xml:space="preserve"> №</w:t>
      </w:r>
      <w:r w:rsidR="00AA1D52">
        <w:rPr>
          <w:b w:val="0"/>
          <w:bCs/>
          <w:sz w:val="28"/>
          <w:szCs w:val="28"/>
        </w:rPr>
        <w:t>59/2, №59/4</w:t>
      </w:r>
      <w:r>
        <w:rPr>
          <w:b w:val="0"/>
          <w:bCs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.             </w:t>
      </w:r>
    </w:p>
    <w:p w14:paraId="6F840BCD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Обгрунтування необхідності прийняття акта.</w:t>
      </w:r>
    </w:p>
    <w:p w14:paraId="37C5BD12" w14:textId="69F1199A" w:rsidR="003D0A47" w:rsidRDefault="003D0A47" w:rsidP="003D0A4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31, 42, 59, 73,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Ніжина», затвердженого рішенням Ніжинської міської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скликання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Регламенту виконавчого комітету Ніжинської  міської  ради 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скликання, затвердженого рішенням виконавчого комітету міської ради від 24.12.2020 року № 27-4/2020 (зі змінами), заяв  ТОВ «</w:t>
      </w:r>
      <w:r w:rsidR="002B62DD">
        <w:rPr>
          <w:sz w:val="28"/>
          <w:szCs w:val="28"/>
        </w:rPr>
        <w:t>Реклама та друк</w:t>
      </w:r>
      <w:r>
        <w:rPr>
          <w:sz w:val="28"/>
          <w:szCs w:val="28"/>
        </w:rPr>
        <w:t>», дозволів на розміщення зовнішньої реклами в м. Ніжин, які узгоджені з відповідними органами,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відділ містобудування та архітектури подає на розгляд виконавчого комітету Ніжинської міської ради даний проєкт рішення для продовження терміну дії дозволу на розміщення зовнішньої реклами.</w:t>
      </w:r>
    </w:p>
    <w:p w14:paraId="37F33049" w14:textId="77777777" w:rsidR="003D0A47" w:rsidRDefault="003D0A47" w:rsidP="003D0A47">
      <w:pPr>
        <w:ind w:firstLine="360"/>
        <w:jc w:val="both"/>
        <w:rPr>
          <w:sz w:val="28"/>
          <w:szCs w:val="28"/>
        </w:rPr>
      </w:pPr>
    </w:p>
    <w:p w14:paraId="079024B5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Загальна характеристика і основні положення проєкту.</w:t>
      </w:r>
    </w:p>
    <w:p w14:paraId="3FDCF278" w14:textId="77993E41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Проєкт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складається з законодавчого обґрунтування та  5  </w:t>
      </w:r>
      <w:r w:rsidR="00B86420">
        <w:rPr>
          <w:sz w:val="28"/>
          <w:szCs w:val="28"/>
        </w:rPr>
        <w:t>пунктів</w:t>
      </w:r>
      <w:r>
        <w:rPr>
          <w:sz w:val="28"/>
          <w:szCs w:val="28"/>
        </w:rPr>
        <w:t xml:space="preserve">. </w:t>
      </w:r>
    </w:p>
    <w:p w14:paraId="1A4EC0B6" w14:textId="77777777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Обгрунтування містить посилання на ст. ст. ст.  31, 42, 53, 59 Закону України «Про місцеве самоврядування в Україні», Закону України «Про рекламу» та «Порядок розміщення зовнішніх рекламних засобів (реклами) на території міста Ніжина», затверджений  34 сесією 7 скликання Ніжинської міської ради від 21.12.2017 року (зі змінами)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5A43B4CC" w14:textId="7E1BF425" w:rsidR="003D0A47" w:rsidRDefault="00B86420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</w:t>
      </w:r>
      <w:r w:rsidR="003D0A47">
        <w:rPr>
          <w:b w:val="0"/>
          <w:sz w:val="28"/>
          <w:szCs w:val="28"/>
        </w:rPr>
        <w:t xml:space="preserve"> 1. Про продовження терміну дії дозволів на розміщення зовнішньої реклами ТОВ «</w:t>
      </w:r>
      <w:r w:rsidR="002B62DD">
        <w:rPr>
          <w:b w:val="0"/>
          <w:sz w:val="28"/>
          <w:szCs w:val="28"/>
        </w:rPr>
        <w:t>Реклама та друк</w:t>
      </w:r>
      <w:r w:rsidR="003D0A47">
        <w:rPr>
          <w:b w:val="0"/>
          <w:sz w:val="28"/>
          <w:szCs w:val="28"/>
        </w:rPr>
        <w:t>»</w:t>
      </w:r>
    </w:p>
    <w:p w14:paraId="727BD62A" w14:textId="137CD184" w:rsidR="003D0A47" w:rsidRDefault="00B86420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</w:t>
      </w:r>
      <w:r w:rsidR="003D0A47">
        <w:rPr>
          <w:b w:val="0"/>
          <w:sz w:val="28"/>
          <w:szCs w:val="28"/>
        </w:rPr>
        <w:t xml:space="preserve"> 2. Про укладання додаткових угод до договорів.</w:t>
      </w:r>
    </w:p>
    <w:p w14:paraId="13D40438" w14:textId="0D6E9B32" w:rsidR="003D0A47" w:rsidRDefault="00B86420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Пункт </w:t>
      </w:r>
      <w:r w:rsidR="003D0A47">
        <w:rPr>
          <w:b w:val="0"/>
          <w:sz w:val="28"/>
          <w:szCs w:val="28"/>
        </w:rPr>
        <w:t>3. Визначає, на кого покладено контроль за дотриманням розповсюджувачем  реклами  вимог «Порядку розміщення зовнішніх рекламних засобів (реклами) на території міста Ніжина».</w:t>
      </w:r>
    </w:p>
    <w:p w14:paraId="47B28EAB" w14:textId="60D78DEB" w:rsidR="003D0A47" w:rsidRDefault="00B86420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3D0A47">
        <w:rPr>
          <w:sz w:val="28"/>
          <w:szCs w:val="28"/>
        </w:rPr>
        <w:t xml:space="preserve"> 4.  Визначає термін оприлюднення даного рішення на офіційному сайті Ніжинської міської ради.</w:t>
      </w:r>
    </w:p>
    <w:p w14:paraId="2818040C" w14:textId="7D736CEE" w:rsidR="003D0A47" w:rsidRDefault="00B86420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3D0A47">
        <w:rPr>
          <w:sz w:val="28"/>
          <w:szCs w:val="28"/>
        </w:rPr>
        <w:t>5. Визначає на кого покладено контроль за виконанням даного рішення.</w:t>
      </w:r>
    </w:p>
    <w:p w14:paraId="3C60169A" w14:textId="77777777" w:rsidR="003D0A47" w:rsidRDefault="003D0A47" w:rsidP="003D0A47">
      <w:pPr>
        <w:jc w:val="both"/>
        <w:rPr>
          <w:sz w:val="28"/>
          <w:szCs w:val="28"/>
        </w:rPr>
      </w:pPr>
    </w:p>
    <w:p w14:paraId="4D4FEE68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Стан нормативно-правової бази у даній сфері правового регулювання.</w:t>
      </w:r>
    </w:p>
    <w:p w14:paraId="0E79EB2B" w14:textId="77777777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Проєкт рішення визначає правові, організаційні засади функціонування та розвитку розбудови міста з урахуванням наявної містобудівної документації. Керуючись чинним законодавством України. </w:t>
      </w:r>
    </w:p>
    <w:p w14:paraId="763F8CDC" w14:textId="69188917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звернення  ТОВ «</w:t>
      </w:r>
      <w:r w:rsidR="002B62DD">
        <w:rPr>
          <w:sz w:val="28"/>
          <w:szCs w:val="28"/>
        </w:rPr>
        <w:t>Реклама та друк</w:t>
      </w:r>
      <w:r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проведена відповідна робота, за результатами якої підготовлено даний проєкт рішення.</w:t>
      </w:r>
    </w:p>
    <w:p w14:paraId="7F0BD59F" w14:textId="77777777" w:rsidR="003D0A47" w:rsidRDefault="003D0A47" w:rsidP="003D0A47">
      <w:pPr>
        <w:jc w:val="both"/>
        <w:rPr>
          <w:sz w:val="28"/>
          <w:szCs w:val="28"/>
        </w:rPr>
      </w:pPr>
    </w:p>
    <w:p w14:paraId="040F1ECA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Фінансово-економічне обґрунтування.</w:t>
      </w:r>
    </w:p>
    <w:p w14:paraId="531CDFC2" w14:textId="77777777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даного проєкту не потребує фінансових витрат з міського бюджету.</w:t>
      </w:r>
    </w:p>
    <w:p w14:paraId="15C0EE0B" w14:textId="77777777" w:rsidR="003D0A47" w:rsidRDefault="003D0A47" w:rsidP="003D0A47">
      <w:pPr>
        <w:ind w:left="142"/>
        <w:jc w:val="both"/>
        <w:rPr>
          <w:b/>
          <w:sz w:val="28"/>
          <w:szCs w:val="28"/>
        </w:rPr>
      </w:pPr>
    </w:p>
    <w:p w14:paraId="2578EA4C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соціально-економічних та інших наслідків прийняття акту.</w:t>
      </w:r>
    </w:p>
    <w:p w14:paraId="2AC13855" w14:textId="4126574A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Прийняття даного проєкту дозволить ТОВ «</w:t>
      </w:r>
      <w:r w:rsidR="002B62DD">
        <w:rPr>
          <w:b w:val="0"/>
          <w:sz w:val="28"/>
          <w:szCs w:val="28"/>
        </w:rPr>
        <w:t>Реклама та друк</w:t>
      </w:r>
      <w:r>
        <w:rPr>
          <w:b w:val="0"/>
          <w:sz w:val="28"/>
          <w:szCs w:val="28"/>
        </w:rPr>
        <w:t>» продовжити термін дії дозволів на розміщення зовнішньої реклами.</w:t>
      </w:r>
    </w:p>
    <w:p w14:paraId="519ADCBC" w14:textId="7777777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D12F98E" w14:textId="77777777" w:rsidR="003D0A47" w:rsidRDefault="003D0A47" w:rsidP="003D0A47">
      <w:pPr>
        <w:numPr>
          <w:ilvl w:val="0"/>
          <w:numId w:val="1"/>
        </w:numPr>
        <w:tabs>
          <w:tab w:val="num" w:pos="3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Перелік зацікавлених в отриманні даного рішення: </w:t>
      </w:r>
    </w:p>
    <w:p w14:paraId="1BFC8D96" w14:textId="58D74D91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ТОВ «</w:t>
      </w:r>
      <w:r w:rsidR="002B62DD">
        <w:rPr>
          <w:sz w:val="28"/>
          <w:szCs w:val="28"/>
        </w:rPr>
        <w:t>Реклама та друк</w:t>
      </w:r>
      <w:r>
        <w:rPr>
          <w:sz w:val="28"/>
          <w:szCs w:val="28"/>
        </w:rPr>
        <w:t>»</w:t>
      </w:r>
    </w:p>
    <w:p w14:paraId="42D07488" w14:textId="77777777" w:rsidR="003D0A47" w:rsidRDefault="003D0A47" w:rsidP="003D0A47">
      <w:pPr>
        <w:ind w:left="142"/>
        <w:jc w:val="both"/>
        <w:rPr>
          <w:sz w:val="28"/>
          <w:szCs w:val="28"/>
        </w:rPr>
      </w:pPr>
    </w:p>
    <w:p w14:paraId="5213525B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Інформація, яку містить проєкт рішення </w:t>
      </w:r>
    </w:p>
    <w:p w14:paraId="4A4B5BCD" w14:textId="18B105D9" w:rsidR="003D0A47" w:rsidRDefault="003D0A47" w:rsidP="003D0A4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Проєкт рішенняя «Про продовження терміну дії дозволів на розміщення зовнішньої реклами від </w:t>
      </w:r>
      <w:r w:rsidR="002B62DD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 w:rsidR="002B62DD">
        <w:rPr>
          <w:bCs/>
          <w:sz w:val="28"/>
          <w:szCs w:val="28"/>
        </w:rPr>
        <w:t>07</w:t>
      </w:r>
      <w:r>
        <w:rPr>
          <w:bCs/>
          <w:sz w:val="28"/>
          <w:szCs w:val="28"/>
        </w:rPr>
        <w:t>.20</w:t>
      </w:r>
      <w:r w:rsidR="002B62DD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р. №</w:t>
      </w:r>
      <w:r w:rsidR="002B62DD">
        <w:rPr>
          <w:bCs/>
          <w:sz w:val="28"/>
          <w:szCs w:val="28"/>
        </w:rPr>
        <w:t>231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не відноситься до конфіденційної та підлягає оприлюдненню на офіційному сайті Ніжинської міської ради відповідно до чинного законодавства.</w:t>
      </w:r>
    </w:p>
    <w:p w14:paraId="480DB325" w14:textId="77777777" w:rsidR="003D0A47" w:rsidRDefault="003D0A47" w:rsidP="003D0A47">
      <w:pPr>
        <w:jc w:val="both"/>
        <w:rPr>
          <w:sz w:val="28"/>
          <w:szCs w:val="28"/>
        </w:rPr>
      </w:pPr>
    </w:p>
    <w:p w14:paraId="509E6CF4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Доповідач </w:t>
      </w:r>
    </w:p>
    <w:p w14:paraId="68C6B6A9" w14:textId="60CF6B62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на засіданні виконавчого комітету доповідати буде </w:t>
      </w:r>
      <w:r w:rsidR="00BE1C3F">
        <w:rPr>
          <w:sz w:val="28"/>
          <w:szCs w:val="28"/>
        </w:rPr>
        <w:t xml:space="preserve">т.в.о. </w:t>
      </w:r>
      <w:r w:rsidR="00013AED"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 w:rsidR="00BE1C3F">
        <w:rPr>
          <w:sz w:val="28"/>
          <w:szCs w:val="28"/>
        </w:rPr>
        <w:t>а</w:t>
      </w:r>
      <w:r>
        <w:rPr>
          <w:sz w:val="28"/>
          <w:szCs w:val="28"/>
        </w:rPr>
        <w:t xml:space="preserve"> відділу</w:t>
      </w:r>
      <w:r w:rsidR="00B86420">
        <w:rPr>
          <w:sz w:val="28"/>
          <w:szCs w:val="28"/>
        </w:rPr>
        <w:t xml:space="preserve"> </w:t>
      </w:r>
      <w:r w:rsidR="005F2908">
        <w:rPr>
          <w:sz w:val="28"/>
          <w:szCs w:val="28"/>
        </w:rPr>
        <w:t xml:space="preserve">містобудування та архітектури </w:t>
      </w:r>
      <w:r w:rsidR="00B86420">
        <w:rPr>
          <w:sz w:val="28"/>
          <w:szCs w:val="28"/>
        </w:rPr>
        <w:t xml:space="preserve">– головного архітектора </w:t>
      </w:r>
      <w:r>
        <w:rPr>
          <w:sz w:val="28"/>
          <w:szCs w:val="28"/>
        </w:rPr>
        <w:t xml:space="preserve">виконавчого комітету Ніжинської міської ради </w:t>
      </w:r>
      <w:r w:rsidR="005F2908">
        <w:rPr>
          <w:sz w:val="28"/>
          <w:szCs w:val="28"/>
        </w:rPr>
        <w:t>Малюга Є. С.</w:t>
      </w:r>
    </w:p>
    <w:p w14:paraId="2A5A726C" w14:textId="276C128C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AE46AD4" w14:textId="28CC922E" w:rsidR="003D0A47" w:rsidRDefault="003D0A47" w:rsidP="003D0A47">
      <w:pPr>
        <w:jc w:val="both"/>
        <w:rPr>
          <w:sz w:val="28"/>
          <w:szCs w:val="28"/>
        </w:rPr>
      </w:pPr>
    </w:p>
    <w:p w14:paraId="4B10C94D" w14:textId="5E07599A" w:rsidR="00F410B7" w:rsidRDefault="00F410B7" w:rsidP="003D0A47">
      <w:pPr>
        <w:jc w:val="both"/>
        <w:rPr>
          <w:sz w:val="28"/>
          <w:szCs w:val="28"/>
        </w:rPr>
      </w:pPr>
    </w:p>
    <w:p w14:paraId="5B053F7C" w14:textId="73617061" w:rsidR="00F410B7" w:rsidRDefault="00F410B7" w:rsidP="003D0A47">
      <w:pPr>
        <w:jc w:val="both"/>
        <w:rPr>
          <w:sz w:val="28"/>
          <w:szCs w:val="28"/>
        </w:rPr>
      </w:pPr>
    </w:p>
    <w:p w14:paraId="7C212E7F" w14:textId="2001C8AE" w:rsidR="00F410B7" w:rsidRDefault="00F410B7" w:rsidP="003D0A47">
      <w:pPr>
        <w:jc w:val="both"/>
        <w:rPr>
          <w:sz w:val="28"/>
          <w:szCs w:val="28"/>
        </w:rPr>
      </w:pPr>
    </w:p>
    <w:p w14:paraId="1250F708" w14:textId="77777777" w:rsidR="005F2908" w:rsidRDefault="009A2E7A" w:rsidP="009A2E7A">
      <w:pPr>
        <w:jc w:val="both"/>
        <w:rPr>
          <w:sz w:val="28"/>
          <w:szCs w:val="28"/>
        </w:rPr>
      </w:pPr>
      <w:r>
        <w:rPr>
          <w:sz w:val="28"/>
          <w:szCs w:val="28"/>
        </w:rPr>
        <w:t>Т.в.о. начальника відділу</w:t>
      </w:r>
      <w:r w:rsidR="005F2908">
        <w:rPr>
          <w:sz w:val="28"/>
          <w:szCs w:val="28"/>
        </w:rPr>
        <w:t xml:space="preserve"> </w:t>
      </w:r>
    </w:p>
    <w:p w14:paraId="0C0EB84B" w14:textId="642826EF" w:rsidR="009A2E7A" w:rsidRDefault="00C7551B" w:rsidP="009A2E7A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F2908">
        <w:rPr>
          <w:sz w:val="28"/>
          <w:szCs w:val="28"/>
        </w:rPr>
        <w:t>істобудування та архітектури</w:t>
      </w:r>
      <w:r w:rsidR="009A2E7A">
        <w:rPr>
          <w:sz w:val="28"/>
          <w:szCs w:val="28"/>
        </w:rPr>
        <w:t xml:space="preserve"> – </w:t>
      </w:r>
    </w:p>
    <w:p w14:paraId="1D9F15DB" w14:textId="3B525E1B" w:rsidR="009A2E7A" w:rsidRDefault="009A2E7A" w:rsidP="009A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головного архітектора  </w:t>
      </w:r>
    </w:p>
    <w:p w14:paraId="7B1637A4" w14:textId="77777777" w:rsidR="009A2E7A" w:rsidRDefault="009A2E7A" w:rsidP="009A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1E617A8D" w14:textId="5575B6ED" w:rsidR="009A2E7A" w:rsidRDefault="009A2E7A" w:rsidP="009A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Ніжинської міської ради                                              </w:t>
      </w:r>
      <w:r w:rsidR="005F29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5F2908">
        <w:rPr>
          <w:sz w:val="28"/>
          <w:szCs w:val="28"/>
        </w:rPr>
        <w:t xml:space="preserve">    Євген МАЛЮГА</w:t>
      </w:r>
      <w:r>
        <w:rPr>
          <w:sz w:val="28"/>
          <w:szCs w:val="28"/>
        </w:rPr>
        <w:t xml:space="preserve"> </w:t>
      </w:r>
    </w:p>
    <w:p w14:paraId="7B57FBFB" w14:textId="77777777" w:rsidR="00FA383D" w:rsidRPr="00FA383D" w:rsidRDefault="00FA383D" w:rsidP="00FA383D">
      <w:pPr>
        <w:jc w:val="both"/>
        <w:rPr>
          <w:szCs w:val="24"/>
        </w:rPr>
      </w:pPr>
    </w:p>
    <w:p w14:paraId="796AC6C3" w14:textId="77777777" w:rsidR="00FA383D" w:rsidRPr="00FA383D" w:rsidRDefault="00FA383D" w:rsidP="00FA383D">
      <w:pPr>
        <w:jc w:val="both"/>
        <w:rPr>
          <w:szCs w:val="24"/>
        </w:rPr>
      </w:pPr>
    </w:p>
    <w:p w14:paraId="10582D57" w14:textId="77777777" w:rsidR="00FA383D" w:rsidRPr="00FA383D" w:rsidRDefault="00FA383D" w:rsidP="00FA383D">
      <w:pPr>
        <w:jc w:val="both"/>
        <w:rPr>
          <w:szCs w:val="24"/>
        </w:rPr>
      </w:pPr>
    </w:p>
    <w:p w14:paraId="21D017E2" w14:textId="77777777" w:rsidR="00FA383D" w:rsidRPr="00FA383D" w:rsidRDefault="00FA383D" w:rsidP="00FA383D">
      <w:pPr>
        <w:jc w:val="both"/>
        <w:rPr>
          <w:szCs w:val="24"/>
        </w:rPr>
      </w:pPr>
    </w:p>
    <w:p w14:paraId="584CF9B2" w14:textId="43F3E17B" w:rsidR="00FA383D" w:rsidRDefault="00FA383D" w:rsidP="00FA383D">
      <w:pPr>
        <w:jc w:val="both"/>
        <w:rPr>
          <w:szCs w:val="24"/>
        </w:rPr>
      </w:pPr>
    </w:p>
    <w:p w14:paraId="7E1E11F5" w14:textId="62A3E1E2" w:rsidR="00437CEB" w:rsidRDefault="00437CEB" w:rsidP="00FA383D">
      <w:pPr>
        <w:jc w:val="both"/>
        <w:rPr>
          <w:szCs w:val="24"/>
        </w:rPr>
      </w:pPr>
    </w:p>
    <w:p w14:paraId="441D7AEF" w14:textId="448EAB2E" w:rsidR="00437CEB" w:rsidRDefault="00437CEB" w:rsidP="00FA383D">
      <w:pPr>
        <w:jc w:val="both"/>
        <w:rPr>
          <w:szCs w:val="24"/>
        </w:rPr>
      </w:pPr>
    </w:p>
    <w:p w14:paraId="3049E438" w14:textId="1DC51063" w:rsidR="001E763A" w:rsidRDefault="001E763A" w:rsidP="00FA383D">
      <w:pPr>
        <w:jc w:val="both"/>
        <w:rPr>
          <w:szCs w:val="24"/>
        </w:rPr>
      </w:pPr>
    </w:p>
    <w:p w14:paraId="2C1269DA" w14:textId="59739966" w:rsidR="001E763A" w:rsidRDefault="001E763A" w:rsidP="00FA383D">
      <w:pPr>
        <w:jc w:val="both"/>
        <w:rPr>
          <w:szCs w:val="24"/>
        </w:rPr>
      </w:pPr>
    </w:p>
    <w:p w14:paraId="42D0C9A7" w14:textId="5ED4DF36" w:rsidR="001E763A" w:rsidRDefault="001E763A" w:rsidP="00FA383D">
      <w:pPr>
        <w:jc w:val="both"/>
        <w:rPr>
          <w:szCs w:val="24"/>
        </w:rPr>
      </w:pPr>
    </w:p>
    <w:p w14:paraId="278408C3" w14:textId="0F50FB22" w:rsidR="001E763A" w:rsidRDefault="001E763A" w:rsidP="00FA383D">
      <w:pPr>
        <w:jc w:val="both"/>
        <w:rPr>
          <w:szCs w:val="24"/>
        </w:rPr>
      </w:pPr>
    </w:p>
    <w:p w14:paraId="42996E83" w14:textId="77777777" w:rsidR="00F45854" w:rsidRDefault="00F45854" w:rsidP="00FA383D">
      <w:pPr>
        <w:jc w:val="both"/>
        <w:rPr>
          <w:szCs w:val="24"/>
        </w:rPr>
      </w:pPr>
    </w:p>
    <w:p w14:paraId="6B32769F" w14:textId="77777777" w:rsidR="00F45854" w:rsidRDefault="00F45854" w:rsidP="00FA383D">
      <w:pPr>
        <w:jc w:val="both"/>
        <w:rPr>
          <w:szCs w:val="24"/>
        </w:rPr>
      </w:pPr>
    </w:p>
    <w:p w14:paraId="30BEF61C" w14:textId="28F450D6" w:rsidR="001E763A" w:rsidRDefault="001E763A" w:rsidP="00FA383D">
      <w:pPr>
        <w:jc w:val="both"/>
        <w:rPr>
          <w:szCs w:val="24"/>
        </w:rPr>
      </w:pPr>
    </w:p>
    <w:p w14:paraId="57510BF8" w14:textId="781043DF" w:rsidR="00437CEB" w:rsidRDefault="00437CEB" w:rsidP="00FA383D">
      <w:pPr>
        <w:jc w:val="both"/>
        <w:rPr>
          <w:szCs w:val="24"/>
        </w:rPr>
      </w:pPr>
    </w:p>
    <w:p w14:paraId="2308B900" w14:textId="20ADF990" w:rsidR="00B86420" w:rsidRDefault="00B86420" w:rsidP="00FA383D">
      <w:pPr>
        <w:jc w:val="both"/>
        <w:rPr>
          <w:szCs w:val="24"/>
        </w:rPr>
      </w:pPr>
    </w:p>
    <w:p w14:paraId="4D4BC481" w14:textId="6EBE75BB" w:rsidR="00B86420" w:rsidRDefault="00B86420" w:rsidP="00FA383D">
      <w:pPr>
        <w:jc w:val="both"/>
        <w:rPr>
          <w:szCs w:val="24"/>
        </w:rPr>
      </w:pPr>
    </w:p>
    <w:p w14:paraId="1BB78437" w14:textId="6A58006E" w:rsidR="00B86420" w:rsidRDefault="00B86420" w:rsidP="00FA383D">
      <w:pPr>
        <w:jc w:val="both"/>
        <w:rPr>
          <w:szCs w:val="24"/>
        </w:rPr>
      </w:pPr>
    </w:p>
    <w:p w14:paraId="4D155C9E" w14:textId="77777777" w:rsidR="00B86420" w:rsidRDefault="00B86420" w:rsidP="00FA383D">
      <w:pPr>
        <w:jc w:val="both"/>
        <w:rPr>
          <w:szCs w:val="24"/>
        </w:rPr>
      </w:pPr>
    </w:p>
    <w:p w14:paraId="5516CE9D" w14:textId="77777777" w:rsidR="00437CEB" w:rsidRDefault="00437CEB" w:rsidP="00437C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Подає:</w:t>
      </w:r>
    </w:p>
    <w:p w14:paraId="6701373F" w14:textId="77777777" w:rsidR="00437CEB" w:rsidRDefault="00437CEB" w:rsidP="00437CEB">
      <w:pPr>
        <w:rPr>
          <w:sz w:val="28"/>
          <w:szCs w:val="28"/>
          <w:u w:val="single"/>
        </w:rPr>
      </w:pPr>
    </w:p>
    <w:p w14:paraId="6F03F844" w14:textId="77777777" w:rsidR="00013AED" w:rsidRDefault="00013AED" w:rsidP="00437C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37CEB">
        <w:rPr>
          <w:sz w:val="28"/>
          <w:szCs w:val="28"/>
        </w:rPr>
        <w:t xml:space="preserve">ачальник відділу </w:t>
      </w:r>
      <w:r>
        <w:rPr>
          <w:sz w:val="28"/>
          <w:szCs w:val="28"/>
        </w:rPr>
        <w:t>– головний архітектор</w:t>
      </w:r>
    </w:p>
    <w:p w14:paraId="50B88E35" w14:textId="14A7B3E7" w:rsidR="00013AED" w:rsidRDefault="00013AED" w:rsidP="00437CEB">
      <w:pPr>
        <w:rPr>
          <w:sz w:val="28"/>
          <w:szCs w:val="28"/>
        </w:rPr>
      </w:pPr>
      <w:r>
        <w:rPr>
          <w:sz w:val="28"/>
          <w:szCs w:val="28"/>
        </w:rPr>
        <w:t xml:space="preserve">відділу </w:t>
      </w:r>
      <w:r w:rsidR="00437CEB">
        <w:rPr>
          <w:sz w:val="28"/>
          <w:szCs w:val="28"/>
        </w:rPr>
        <w:t xml:space="preserve">містобудування та архітектури </w:t>
      </w:r>
    </w:p>
    <w:p w14:paraId="228A706B" w14:textId="1638DFF3" w:rsidR="00437CEB" w:rsidRDefault="00013AED" w:rsidP="00437CEB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37CEB">
        <w:rPr>
          <w:sz w:val="28"/>
          <w:szCs w:val="28"/>
        </w:rPr>
        <w:t>иконавчого</w:t>
      </w:r>
      <w:r>
        <w:rPr>
          <w:sz w:val="28"/>
          <w:szCs w:val="28"/>
        </w:rPr>
        <w:t xml:space="preserve"> </w:t>
      </w:r>
      <w:r w:rsidR="00437CEB">
        <w:rPr>
          <w:sz w:val="28"/>
          <w:szCs w:val="28"/>
        </w:rPr>
        <w:t xml:space="preserve">комітету Ніжинської міської ради            </w:t>
      </w:r>
      <w:r w:rsidR="00BC463C">
        <w:rPr>
          <w:sz w:val="28"/>
          <w:szCs w:val="28"/>
        </w:rPr>
        <w:t xml:space="preserve">        </w:t>
      </w:r>
      <w:r>
        <w:rPr>
          <w:sz w:val="28"/>
          <w:szCs w:val="28"/>
        </w:rPr>
        <w:t>Олена ІВАНЧЕНКО</w:t>
      </w:r>
    </w:p>
    <w:p w14:paraId="340790EA" w14:textId="77777777" w:rsidR="00437CEB" w:rsidRDefault="00437CEB" w:rsidP="00437CEB">
      <w:pPr>
        <w:rPr>
          <w:sz w:val="28"/>
          <w:szCs w:val="28"/>
        </w:rPr>
      </w:pPr>
    </w:p>
    <w:p w14:paraId="214F24E5" w14:textId="77777777" w:rsidR="00437CEB" w:rsidRDefault="00437CEB" w:rsidP="00437CEB">
      <w:pPr>
        <w:rPr>
          <w:sz w:val="28"/>
          <w:szCs w:val="28"/>
        </w:rPr>
      </w:pPr>
    </w:p>
    <w:p w14:paraId="74472E65" w14:textId="77777777" w:rsidR="00437CEB" w:rsidRDefault="00437CEB" w:rsidP="00437C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Погоджують:</w:t>
      </w:r>
    </w:p>
    <w:p w14:paraId="69CBC449" w14:textId="77777777" w:rsidR="00437CEB" w:rsidRDefault="00437CEB" w:rsidP="00437CEB">
      <w:pPr>
        <w:rPr>
          <w:sz w:val="28"/>
          <w:szCs w:val="28"/>
          <w:u w:val="single"/>
        </w:rPr>
      </w:pPr>
    </w:p>
    <w:p w14:paraId="49361E6D" w14:textId="77777777" w:rsidR="00437CEB" w:rsidRDefault="00437CEB" w:rsidP="00437CEB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</w:p>
    <w:p w14:paraId="3C3A29BE" w14:textId="77777777" w:rsidR="00437CEB" w:rsidRDefault="00437CEB" w:rsidP="00437CEB">
      <w:pPr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</w:t>
      </w:r>
    </w:p>
    <w:p w14:paraId="1E603850" w14:textId="79AAEA49" w:rsidR="00437CEB" w:rsidRDefault="00437CEB" w:rsidP="00437CEB">
      <w:pPr>
        <w:rPr>
          <w:sz w:val="28"/>
          <w:szCs w:val="28"/>
        </w:rPr>
      </w:pPr>
      <w:r>
        <w:rPr>
          <w:sz w:val="28"/>
          <w:szCs w:val="28"/>
        </w:rPr>
        <w:t>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                                     </w:t>
      </w:r>
      <w:r w:rsidR="00BC463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Федір ВОВЧЕНКО</w:t>
      </w:r>
    </w:p>
    <w:p w14:paraId="6C5D2A2E" w14:textId="77777777" w:rsidR="00437CEB" w:rsidRDefault="00437CEB" w:rsidP="00437CEB">
      <w:pPr>
        <w:rPr>
          <w:sz w:val="28"/>
          <w:szCs w:val="28"/>
        </w:rPr>
      </w:pPr>
    </w:p>
    <w:p w14:paraId="4D280DBD" w14:textId="77777777" w:rsidR="00437CEB" w:rsidRDefault="00437CEB" w:rsidP="00437CEB">
      <w:pPr>
        <w:rPr>
          <w:sz w:val="28"/>
          <w:szCs w:val="28"/>
        </w:rPr>
      </w:pPr>
    </w:p>
    <w:p w14:paraId="14A3DC36" w14:textId="77777777" w:rsidR="00437CEB" w:rsidRDefault="00437CEB" w:rsidP="00437CEB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</w:t>
      </w:r>
    </w:p>
    <w:p w14:paraId="6D43C135" w14:textId="09438AF2" w:rsidR="00437CEB" w:rsidRDefault="00437CEB" w:rsidP="00437CEB">
      <w:pPr>
        <w:rPr>
          <w:sz w:val="28"/>
          <w:szCs w:val="28"/>
        </w:rPr>
      </w:pPr>
      <w:r>
        <w:rPr>
          <w:sz w:val="28"/>
          <w:szCs w:val="28"/>
        </w:rPr>
        <w:t xml:space="preserve">Ніжинської міської ради                                                         </w:t>
      </w:r>
      <w:r w:rsidR="00BC463C">
        <w:rPr>
          <w:sz w:val="28"/>
          <w:szCs w:val="28"/>
        </w:rPr>
        <w:t xml:space="preserve">    </w:t>
      </w:r>
      <w:r>
        <w:rPr>
          <w:sz w:val="28"/>
          <w:szCs w:val="28"/>
        </w:rPr>
        <w:t>Валерій САЛОГУБ</w:t>
      </w:r>
    </w:p>
    <w:p w14:paraId="5B57F3EE" w14:textId="77777777" w:rsidR="00437CEB" w:rsidRDefault="00437CEB" w:rsidP="00437CEB">
      <w:pPr>
        <w:rPr>
          <w:sz w:val="28"/>
          <w:szCs w:val="28"/>
        </w:rPr>
      </w:pPr>
    </w:p>
    <w:p w14:paraId="5835DE08" w14:textId="77777777" w:rsidR="00437CEB" w:rsidRDefault="00437CEB" w:rsidP="00437CEB">
      <w:pPr>
        <w:rPr>
          <w:sz w:val="28"/>
          <w:szCs w:val="28"/>
        </w:rPr>
      </w:pPr>
    </w:p>
    <w:p w14:paraId="2593BA51" w14:textId="77777777" w:rsidR="00437CEB" w:rsidRDefault="00437CEB" w:rsidP="0043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юридично-кадрового                                          </w:t>
      </w:r>
    </w:p>
    <w:p w14:paraId="2F5F6DFF" w14:textId="77777777" w:rsidR="00437CEB" w:rsidRDefault="00437CEB" w:rsidP="00437CEB">
      <w:pPr>
        <w:rPr>
          <w:sz w:val="28"/>
          <w:szCs w:val="28"/>
        </w:rPr>
      </w:pPr>
      <w:r>
        <w:rPr>
          <w:sz w:val="28"/>
          <w:szCs w:val="28"/>
        </w:rPr>
        <w:t xml:space="preserve">забезпечення апарату виконавчого комітету </w:t>
      </w:r>
    </w:p>
    <w:p w14:paraId="7B0BAECB" w14:textId="3208B12F" w:rsidR="00437CEB" w:rsidRDefault="00437CEB" w:rsidP="00437CEB">
      <w:pPr>
        <w:rPr>
          <w:sz w:val="28"/>
          <w:szCs w:val="28"/>
        </w:rPr>
      </w:pPr>
      <w:r>
        <w:rPr>
          <w:sz w:val="28"/>
          <w:szCs w:val="28"/>
        </w:rPr>
        <w:t xml:space="preserve">Ніжинської міської ради                                                             </w:t>
      </w:r>
      <w:r w:rsidR="00BC463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В</w:t>
      </w:r>
      <w:r w:rsidR="001E763A">
        <w:rPr>
          <w:sz w:val="28"/>
          <w:szCs w:val="28"/>
        </w:rPr>
        <w:t>’</w:t>
      </w:r>
      <w:r>
        <w:rPr>
          <w:sz w:val="28"/>
          <w:szCs w:val="28"/>
        </w:rPr>
        <w:t>ячеслав ЛЕГА</w:t>
      </w:r>
    </w:p>
    <w:p w14:paraId="0A3D95D0" w14:textId="77777777" w:rsidR="00437CEB" w:rsidRDefault="00437CEB" w:rsidP="00437CEB"/>
    <w:p w14:paraId="77A90DF9" w14:textId="77777777" w:rsidR="00437CEB" w:rsidRDefault="00437CEB" w:rsidP="00437CEB">
      <w:pPr>
        <w:rPr>
          <w:sz w:val="28"/>
          <w:szCs w:val="28"/>
        </w:rPr>
      </w:pPr>
    </w:p>
    <w:p w14:paraId="2B89F940" w14:textId="77777777" w:rsidR="00437CEB" w:rsidRDefault="00437CEB" w:rsidP="00437CEB">
      <w:pPr>
        <w:rPr>
          <w:sz w:val="28"/>
          <w:szCs w:val="28"/>
          <w:u w:val="single"/>
        </w:rPr>
      </w:pPr>
    </w:p>
    <w:p w14:paraId="672BE663" w14:textId="77777777" w:rsidR="00437CEB" w:rsidRDefault="00437CEB" w:rsidP="00437CEB">
      <w:pPr>
        <w:jc w:val="both"/>
        <w:rPr>
          <w:sz w:val="28"/>
          <w:szCs w:val="28"/>
        </w:rPr>
      </w:pPr>
    </w:p>
    <w:p w14:paraId="1A325183" w14:textId="77777777" w:rsidR="00437CEB" w:rsidRDefault="00437CEB" w:rsidP="00437CEB">
      <w:pPr>
        <w:rPr>
          <w:sz w:val="28"/>
          <w:szCs w:val="28"/>
        </w:rPr>
      </w:pPr>
    </w:p>
    <w:p w14:paraId="176DD77F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6BF0F2DC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15A1C5F4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7A33E7FF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345810FB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31904407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068E8807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250532F6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5380C69B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0E500DD7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302FA94E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2F7ED1A8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2F3DD5FA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72469748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19269F97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79C53633" w14:textId="77777777" w:rsidR="00437CEB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24956CF7" w14:textId="77777777" w:rsidR="00B810B7" w:rsidRPr="00A0310A" w:rsidRDefault="00B810B7" w:rsidP="00437CEB">
      <w:pPr>
        <w:pStyle w:val="a3"/>
        <w:tabs>
          <w:tab w:val="left" w:pos="0"/>
        </w:tabs>
        <w:ind w:left="0" w:firstLine="0"/>
        <w:jc w:val="left"/>
      </w:pPr>
    </w:p>
    <w:p w14:paraId="1DBD3445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7E8B0AB6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3726EB8B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6B26FE0C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51ED084C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0D6421DB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</w:pPr>
    </w:p>
    <w:p w14:paraId="557384A8" w14:textId="77777777" w:rsidR="00437CEB" w:rsidRPr="00A0310A" w:rsidRDefault="00437CEB" w:rsidP="00437CEB">
      <w:pPr>
        <w:pStyle w:val="a3"/>
        <w:tabs>
          <w:tab w:val="left" w:pos="0"/>
        </w:tabs>
        <w:ind w:left="0" w:firstLine="0"/>
        <w:jc w:val="left"/>
        <w:rPr>
          <w:b w:val="0"/>
          <w:sz w:val="28"/>
          <w:szCs w:val="28"/>
          <w:u w:val="single"/>
        </w:rPr>
      </w:pPr>
    </w:p>
    <w:p w14:paraId="40DE02A4" w14:textId="77777777" w:rsidR="00910D7A" w:rsidRDefault="00910D7A" w:rsidP="00910D7A">
      <w:pPr>
        <w:pStyle w:val="a3"/>
        <w:tabs>
          <w:tab w:val="left" w:pos="0"/>
        </w:tabs>
        <w:ind w:left="0" w:firstLine="0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Візують:</w:t>
      </w:r>
    </w:p>
    <w:p w14:paraId="201825C5" w14:textId="77777777" w:rsidR="00910D7A" w:rsidRDefault="00910D7A" w:rsidP="00910D7A">
      <w:pPr>
        <w:pStyle w:val="a3"/>
        <w:tabs>
          <w:tab w:val="left" w:pos="0"/>
        </w:tabs>
        <w:ind w:left="0" w:firstLine="0"/>
        <w:jc w:val="left"/>
        <w:rPr>
          <w:b w:val="0"/>
          <w:sz w:val="28"/>
          <w:szCs w:val="28"/>
          <w:u w:val="single"/>
        </w:rPr>
      </w:pPr>
    </w:p>
    <w:p w14:paraId="596DC863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Т. в. о. начальника відділу </w:t>
      </w:r>
    </w:p>
    <w:p w14:paraId="63AD654A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 – </w:t>
      </w:r>
    </w:p>
    <w:p w14:paraId="0E13B43C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головного архітектора </w:t>
      </w:r>
    </w:p>
    <w:p w14:paraId="24F607F0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0D9B4720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Євген МАЛЮГА</w:t>
      </w:r>
    </w:p>
    <w:p w14:paraId="19044E4D" w14:textId="77777777" w:rsidR="00910D7A" w:rsidRDefault="00910D7A" w:rsidP="00910D7A">
      <w:pPr>
        <w:rPr>
          <w:sz w:val="28"/>
          <w:szCs w:val="28"/>
        </w:rPr>
      </w:pPr>
    </w:p>
    <w:p w14:paraId="553C91E0" w14:textId="77777777" w:rsidR="00910D7A" w:rsidRDefault="00910D7A" w:rsidP="00910D7A">
      <w:pPr>
        <w:rPr>
          <w:sz w:val="28"/>
          <w:szCs w:val="28"/>
        </w:rPr>
      </w:pPr>
    </w:p>
    <w:p w14:paraId="0FB5172B" w14:textId="77777777" w:rsidR="00910D7A" w:rsidRDefault="00910D7A" w:rsidP="00910D7A">
      <w:pPr>
        <w:rPr>
          <w:sz w:val="28"/>
          <w:szCs w:val="28"/>
        </w:rPr>
      </w:pPr>
    </w:p>
    <w:p w14:paraId="31468977" w14:textId="77777777" w:rsidR="00910D7A" w:rsidRDefault="00910D7A" w:rsidP="00910D7A">
      <w:pPr>
        <w:rPr>
          <w:sz w:val="28"/>
          <w:szCs w:val="28"/>
        </w:rPr>
      </w:pPr>
    </w:p>
    <w:p w14:paraId="7A146096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 Юрій ХОМЕНКО </w:t>
      </w:r>
    </w:p>
    <w:p w14:paraId="7ACA49D5" w14:textId="77777777" w:rsidR="00910D7A" w:rsidRDefault="00910D7A" w:rsidP="00910D7A">
      <w:pPr>
        <w:rPr>
          <w:sz w:val="28"/>
          <w:szCs w:val="28"/>
        </w:rPr>
      </w:pPr>
    </w:p>
    <w:p w14:paraId="3D7F6D96" w14:textId="77777777" w:rsidR="00910D7A" w:rsidRDefault="00910D7A" w:rsidP="00910D7A">
      <w:pPr>
        <w:rPr>
          <w:sz w:val="28"/>
          <w:szCs w:val="28"/>
        </w:rPr>
      </w:pPr>
    </w:p>
    <w:p w14:paraId="5C9BDB0C" w14:textId="77777777" w:rsidR="00910D7A" w:rsidRDefault="00910D7A" w:rsidP="00910D7A">
      <w:pPr>
        <w:rPr>
          <w:sz w:val="28"/>
          <w:szCs w:val="28"/>
        </w:rPr>
      </w:pPr>
    </w:p>
    <w:p w14:paraId="622F471B" w14:textId="77777777" w:rsidR="00910D7A" w:rsidRDefault="00910D7A" w:rsidP="00910D7A">
      <w:pPr>
        <w:rPr>
          <w:sz w:val="28"/>
          <w:szCs w:val="28"/>
        </w:rPr>
      </w:pPr>
    </w:p>
    <w:p w14:paraId="4AC7B84A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14:paraId="6AF5D4C8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73F0FE0E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</w:t>
      </w:r>
    </w:p>
    <w:p w14:paraId="7F4F5399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виконавчих органів ради                                                             Федір ВОВЧЕНКО </w:t>
      </w:r>
    </w:p>
    <w:p w14:paraId="2146FFCE" w14:textId="77777777" w:rsidR="00910D7A" w:rsidRDefault="00910D7A" w:rsidP="00910D7A">
      <w:pPr>
        <w:rPr>
          <w:sz w:val="28"/>
          <w:szCs w:val="28"/>
        </w:rPr>
      </w:pPr>
    </w:p>
    <w:p w14:paraId="3BD058FA" w14:textId="77777777" w:rsidR="00910D7A" w:rsidRDefault="00910D7A" w:rsidP="00910D7A">
      <w:pPr>
        <w:rPr>
          <w:sz w:val="28"/>
          <w:szCs w:val="28"/>
        </w:rPr>
      </w:pPr>
    </w:p>
    <w:p w14:paraId="42F2522D" w14:textId="77777777" w:rsidR="00910D7A" w:rsidRDefault="00910D7A" w:rsidP="00910D7A">
      <w:pPr>
        <w:rPr>
          <w:sz w:val="28"/>
          <w:szCs w:val="28"/>
        </w:rPr>
      </w:pPr>
    </w:p>
    <w:p w14:paraId="65475CA4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7DB9E6AD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</w:p>
    <w:p w14:paraId="5FD378A7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Валерій САЛОГУБ</w:t>
      </w:r>
      <w:r>
        <w:rPr>
          <w:sz w:val="28"/>
          <w:szCs w:val="28"/>
        </w:rPr>
        <w:br/>
      </w:r>
    </w:p>
    <w:p w14:paraId="4EC8779B" w14:textId="77777777" w:rsidR="00910D7A" w:rsidRDefault="00910D7A" w:rsidP="00910D7A">
      <w:pPr>
        <w:rPr>
          <w:sz w:val="28"/>
          <w:szCs w:val="28"/>
        </w:rPr>
      </w:pPr>
    </w:p>
    <w:p w14:paraId="7BA16672" w14:textId="77777777" w:rsidR="00910D7A" w:rsidRDefault="00910D7A" w:rsidP="00910D7A">
      <w:pPr>
        <w:rPr>
          <w:sz w:val="28"/>
          <w:szCs w:val="28"/>
        </w:rPr>
      </w:pPr>
    </w:p>
    <w:p w14:paraId="79E42E41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14:paraId="41CF63C8" w14:textId="6E4760BE" w:rsidR="00910D7A" w:rsidRDefault="00D05248" w:rsidP="00910D7A">
      <w:pPr>
        <w:rPr>
          <w:sz w:val="28"/>
          <w:szCs w:val="28"/>
        </w:rPr>
      </w:pPr>
      <w:r>
        <w:rPr>
          <w:sz w:val="28"/>
          <w:szCs w:val="28"/>
        </w:rPr>
        <w:t>Ю</w:t>
      </w:r>
      <w:r w:rsidR="00910D7A">
        <w:rPr>
          <w:sz w:val="28"/>
          <w:szCs w:val="28"/>
        </w:rPr>
        <w:t>ридично</w:t>
      </w:r>
      <w:r>
        <w:rPr>
          <w:sz w:val="28"/>
          <w:szCs w:val="28"/>
        </w:rPr>
        <w:t xml:space="preserve"> </w:t>
      </w:r>
      <w:r w:rsidR="00910D7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10D7A">
        <w:rPr>
          <w:sz w:val="28"/>
          <w:szCs w:val="28"/>
        </w:rPr>
        <w:t xml:space="preserve">кадрового                                          </w:t>
      </w:r>
    </w:p>
    <w:p w14:paraId="4C33C659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забезпечення апарату </w:t>
      </w:r>
    </w:p>
    <w:p w14:paraId="794D243D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1F74252F" w14:textId="77777777" w:rsidR="00910D7A" w:rsidRDefault="00910D7A" w:rsidP="00910D7A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  В’ячеслав ЛЕГА</w:t>
      </w:r>
    </w:p>
    <w:p w14:paraId="45C33AA4" w14:textId="77777777" w:rsidR="00910D7A" w:rsidRDefault="00910D7A" w:rsidP="00910D7A"/>
    <w:p w14:paraId="6DAD72C0" w14:textId="77777777" w:rsidR="00910D7A" w:rsidRDefault="00910D7A" w:rsidP="00910D7A">
      <w:pPr>
        <w:rPr>
          <w:sz w:val="28"/>
          <w:szCs w:val="28"/>
        </w:rPr>
      </w:pPr>
    </w:p>
    <w:p w14:paraId="32183366" w14:textId="77777777" w:rsidR="00910D7A" w:rsidRDefault="00910D7A" w:rsidP="00910D7A">
      <w:pPr>
        <w:rPr>
          <w:sz w:val="28"/>
          <w:szCs w:val="28"/>
        </w:rPr>
      </w:pPr>
    </w:p>
    <w:p w14:paraId="6578AF70" w14:textId="77777777" w:rsidR="00910D7A" w:rsidRDefault="00910D7A" w:rsidP="00910D7A">
      <w:pPr>
        <w:jc w:val="both"/>
        <w:rPr>
          <w:szCs w:val="24"/>
        </w:rPr>
      </w:pPr>
    </w:p>
    <w:p w14:paraId="61EF3E4B" w14:textId="77777777" w:rsidR="00910D7A" w:rsidRDefault="00910D7A" w:rsidP="00910D7A">
      <w:pPr>
        <w:jc w:val="both"/>
        <w:rPr>
          <w:szCs w:val="24"/>
        </w:rPr>
      </w:pPr>
    </w:p>
    <w:p w14:paraId="32359E96" w14:textId="77777777" w:rsidR="00910D7A" w:rsidRDefault="00910D7A" w:rsidP="00910D7A">
      <w:pPr>
        <w:jc w:val="both"/>
        <w:rPr>
          <w:szCs w:val="24"/>
        </w:rPr>
      </w:pPr>
    </w:p>
    <w:p w14:paraId="4E11A414" w14:textId="77777777" w:rsidR="00910D7A" w:rsidRDefault="00910D7A" w:rsidP="00910D7A">
      <w:pPr>
        <w:jc w:val="both"/>
        <w:rPr>
          <w:szCs w:val="24"/>
        </w:rPr>
      </w:pPr>
    </w:p>
    <w:p w14:paraId="15D066F7" w14:textId="77777777" w:rsidR="00910D7A" w:rsidRDefault="00910D7A" w:rsidP="00910D7A">
      <w:pPr>
        <w:jc w:val="both"/>
        <w:rPr>
          <w:szCs w:val="24"/>
        </w:rPr>
      </w:pPr>
    </w:p>
    <w:p w14:paraId="770AC115" w14:textId="77777777" w:rsidR="00910D7A" w:rsidRDefault="00910D7A" w:rsidP="00910D7A">
      <w:pPr>
        <w:jc w:val="both"/>
        <w:rPr>
          <w:szCs w:val="24"/>
        </w:rPr>
      </w:pPr>
    </w:p>
    <w:p w14:paraId="729E3B09" w14:textId="77777777" w:rsidR="00910D7A" w:rsidRDefault="00910D7A" w:rsidP="00910D7A">
      <w:pPr>
        <w:jc w:val="both"/>
        <w:rPr>
          <w:szCs w:val="24"/>
        </w:rPr>
      </w:pPr>
    </w:p>
    <w:p w14:paraId="3B4BC494" w14:textId="77777777" w:rsidR="00910D7A" w:rsidRPr="00FA383D" w:rsidRDefault="00910D7A" w:rsidP="00910D7A">
      <w:pPr>
        <w:pStyle w:val="a3"/>
        <w:tabs>
          <w:tab w:val="left" w:pos="0"/>
        </w:tabs>
        <w:ind w:left="0" w:firstLine="0"/>
        <w:jc w:val="left"/>
      </w:pPr>
    </w:p>
    <w:p w14:paraId="49F14401" w14:textId="77777777" w:rsidR="00FA383D" w:rsidRPr="00FA383D" w:rsidRDefault="00FA383D" w:rsidP="00910D7A">
      <w:pPr>
        <w:pStyle w:val="a3"/>
        <w:tabs>
          <w:tab w:val="left" w:pos="0"/>
        </w:tabs>
        <w:ind w:left="0" w:firstLine="0"/>
        <w:jc w:val="left"/>
      </w:pPr>
    </w:p>
    <w:sectPr w:rsidR="00FA383D" w:rsidRPr="00FA38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038"/>
    <w:multiLevelType w:val="hybridMultilevel"/>
    <w:tmpl w:val="690C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6D"/>
    <w:multiLevelType w:val="hybridMultilevel"/>
    <w:tmpl w:val="791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99C"/>
    <w:multiLevelType w:val="hybridMultilevel"/>
    <w:tmpl w:val="9FCAB530"/>
    <w:lvl w:ilvl="0" w:tplc="C624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05757"/>
    <w:rsid w:val="00013AED"/>
    <w:rsid w:val="00065F78"/>
    <w:rsid w:val="00073510"/>
    <w:rsid w:val="00083069"/>
    <w:rsid w:val="000D7899"/>
    <w:rsid w:val="000F4697"/>
    <w:rsid w:val="001E763A"/>
    <w:rsid w:val="00221171"/>
    <w:rsid w:val="00233C2C"/>
    <w:rsid w:val="002705AA"/>
    <w:rsid w:val="00295052"/>
    <w:rsid w:val="0029505E"/>
    <w:rsid w:val="002B62DD"/>
    <w:rsid w:val="002C0F79"/>
    <w:rsid w:val="002F267C"/>
    <w:rsid w:val="00303369"/>
    <w:rsid w:val="00306F2D"/>
    <w:rsid w:val="00310D6E"/>
    <w:rsid w:val="00311FAB"/>
    <w:rsid w:val="003328A4"/>
    <w:rsid w:val="003566C0"/>
    <w:rsid w:val="00376D2A"/>
    <w:rsid w:val="003A3678"/>
    <w:rsid w:val="003A3984"/>
    <w:rsid w:val="003A4310"/>
    <w:rsid w:val="003B3275"/>
    <w:rsid w:val="003D0A47"/>
    <w:rsid w:val="003D60EA"/>
    <w:rsid w:val="00400973"/>
    <w:rsid w:val="00406097"/>
    <w:rsid w:val="00437CEB"/>
    <w:rsid w:val="004510CA"/>
    <w:rsid w:val="0048090C"/>
    <w:rsid w:val="004C0EA5"/>
    <w:rsid w:val="004E2B10"/>
    <w:rsid w:val="004F558A"/>
    <w:rsid w:val="00561160"/>
    <w:rsid w:val="005F2908"/>
    <w:rsid w:val="005F3983"/>
    <w:rsid w:val="00645090"/>
    <w:rsid w:val="00656406"/>
    <w:rsid w:val="00661220"/>
    <w:rsid w:val="00670FE3"/>
    <w:rsid w:val="006B7366"/>
    <w:rsid w:val="006D385B"/>
    <w:rsid w:val="0079302C"/>
    <w:rsid w:val="007B0BB5"/>
    <w:rsid w:val="007C4E6B"/>
    <w:rsid w:val="00826A62"/>
    <w:rsid w:val="00837D8B"/>
    <w:rsid w:val="00846DFC"/>
    <w:rsid w:val="008D1C3B"/>
    <w:rsid w:val="008E7FC8"/>
    <w:rsid w:val="009026EF"/>
    <w:rsid w:val="00910D7A"/>
    <w:rsid w:val="00985313"/>
    <w:rsid w:val="009A2E7A"/>
    <w:rsid w:val="009C58BE"/>
    <w:rsid w:val="009E7F17"/>
    <w:rsid w:val="009F4D66"/>
    <w:rsid w:val="00A0310A"/>
    <w:rsid w:val="00A55B3D"/>
    <w:rsid w:val="00A94C5D"/>
    <w:rsid w:val="00AA1D52"/>
    <w:rsid w:val="00AA46C9"/>
    <w:rsid w:val="00B56CBB"/>
    <w:rsid w:val="00B810B7"/>
    <w:rsid w:val="00B86420"/>
    <w:rsid w:val="00BC463C"/>
    <w:rsid w:val="00BE1C3F"/>
    <w:rsid w:val="00C41301"/>
    <w:rsid w:val="00C7551B"/>
    <w:rsid w:val="00CC5FAD"/>
    <w:rsid w:val="00CD564F"/>
    <w:rsid w:val="00CF1EBA"/>
    <w:rsid w:val="00CF3173"/>
    <w:rsid w:val="00CF4635"/>
    <w:rsid w:val="00D00206"/>
    <w:rsid w:val="00D05248"/>
    <w:rsid w:val="00DA0B9E"/>
    <w:rsid w:val="00DA4D8D"/>
    <w:rsid w:val="00DD1C13"/>
    <w:rsid w:val="00DE01F0"/>
    <w:rsid w:val="00E11B57"/>
    <w:rsid w:val="00E122BA"/>
    <w:rsid w:val="00E41A83"/>
    <w:rsid w:val="00E955E4"/>
    <w:rsid w:val="00F3035E"/>
    <w:rsid w:val="00F410B7"/>
    <w:rsid w:val="00F45854"/>
    <w:rsid w:val="00F81A45"/>
    <w:rsid w:val="00F87038"/>
    <w:rsid w:val="00FA383D"/>
    <w:rsid w:val="00FC4A9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3D0A47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3D0A47"/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23</cp:revision>
  <cp:lastPrinted>2026-04-13T13:41:00Z</cp:lastPrinted>
  <dcterms:created xsi:type="dcterms:W3CDTF">2024-08-02T12:46:00Z</dcterms:created>
  <dcterms:modified xsi:type="dcterms:W3CDTF">2026-04-23T08:15:00Z</dcterms:modified>
</cp:coreProperties>
</file>