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DFBDD70" w:rsidR="00FA383D" w:rsidRPr="00645759" w:rsidRDefault="00D81A8B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 xml:space="preserve">  </w:t>
      </w:r>
      <w:r w:rsidR="005D705E">
        <w:rPr>
          <w:rFonts w:ascii="Calibri" w:hAnsi="Calibri"/>
        </w:rPr>
        <w:t xml:space="preserve"> </w:t>
      </w:r>
      <w:r w:rsidR="00D35131"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31">
        <w:rPr>
          <w:rFonts w:ascii="Calibri" w:hAnsi="Calibri"/>
        </w:rPr>
        <w:tab/>
      </w:r>
      <w:r w:rsidR="00D35131" w:rsidRPr="00645759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3D5EA2DB" w:rsidR="00FA383D" w:rsidRPr="002F7F31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F5308F" w:rsidRPr="00F5308F">
        <w:rPr>
          <w:sz w:val="28"/>
          <w:szCs w:val="28"/>
          <w:lang w:val="ru-RU"/>
        </w:rPr>
        <w:t>14</w:t>
      </w:r>
      <w:r w:rsidR="003F01C3" w:rsidRPr="004968E1">
        <w:rPr>
          <w:sz w:val="28"/>
          <w:szCs w:val="28"/>
        </w:rPr>
        <w:t xml:space="preserve"> </w:t>
      </w:r>
      <w:r w:rsidR="00724125">
        <w:rPr>
          <w:sz w:val="28"/>
          <w:szCs w:val="28"/>
        </w:rPr>
        <w:t>т</w:t>
      </w:r>
      <w:r w:rsidR="00810B14">
        <w:rPr>
          <w:sz w:val="28"/>
          <w:szCs w:val="28"/>
        </w:rPr>
        <w:t>рав</w:t>
      </w:r>
      <w:r w:rsidR="00B26AF3">
        <w:rPr>
          <w:sz w:val="28"/>
          <w:szCs w:val="28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2F7F31" w:rsidRPr="002F7F31">
        <w:rPr>
          <w:sz w:val="28"/>
          <w:szCs w:val="28"/>
          <w:lang w:val="ru-RU"/>
        </w:rPr>
        <w:t>231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5343"/>
      </w:tblGrid>
      <w:tr w:rsidR="00DD53CA" w14:paraId="421E73B0" w14:textId="77777777" w:rsidTr="001875F6">
        <w:tc>
          <w:tcPr>
            <w:tcW w:w="4361" w:type="dxa"/>
          </w:tcPr>
          <w:p w14:paraId="1BE3EBF2" w14:textId="5A64FD24" w:rsidR="00DD53CA" w:rsidRPr="006255C4" w:rsidRDefault="00DD53CA" w:rsidP="006255C4">
            <w:pPr>
              <w:jc w:val="both"/>
              <w:rPr>
                <w:b/>
                <w:bCs/>
                <w:sz w:val="28"/>
                <w:szCs w:val="28"/>
              </w:rPr>
            </w:pPr>
            <w:r w:rsidRPr="006255C4">
              <w:rPr>
                <w:b/>
                <w:bCs/>
                <w:sz w:val="28"/>
              </w:rPr>
              <w:t xml:space="preserve">Про </w:t>
            </w:r>
            <w:r w:rsidR="006255C4" w:rsidRPr="006255C4">
              <w:rPr>
                <w:b/>
                <w:bCs/>
                <w:sz w:val="28"/>
              </w:rPr>
              <w:t>створення коміс</w:t>
            </w:r>
            <w:r w:rsidR="006255C4">
              <w:rPr>
                <w:b/>
                <w:bCs/>
                <w:sz w:val="28"/>
              </w:rPr>
              <w:t>і</w:t>
            </w:r>
            <w:r w:rsidR="006255C4" w:rsidRPr="006255C4">
              <w:rPr>
                <w:b/>
                <w:bCs/>
                <w:sz w:val="28"/>
              </w:rPr>
              <w:t>ї з обстеження об’єктів фонду захисних споруд</w:t>
            </w:r>
            <w:r w:rsidR="006255C4">
              <w:rPr>
                <w:b/>
                <w:bCs/>
                <w:sz w:val="28"/>
              </w:rPr>
              <w:t xml:space="preserve"> на території Ніжинської міської територіальної громади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783AE080" w:rsidR="00DD53CA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6255C4">
        <w:rPr>
          <w:color w:val="000000" w:themeColor="text1" w:themeShade="80"/>
          <w:sz w:val="28"/>
          <w:szCs w:val="28"/>
        </w:rPr>
        <w:t xml:space="preserve">п.п. а) ч.1  </w:t>
      </w:r>
      <w:r w:rsidR="006255C4" w:rsidRPr="00E02DCA">
        <w:rPr>
          <w:color w:val="000000" w:themeColor="text1" w:themeShade="80"/>
          <w:sz w:val="28"/>
          <w:szCs w:val="28"/>
        </w:rPr>
        <w:t>ст. 36</w:t>
      </w:r>
      <w:r w:rsidR="006255C4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6255C4">
        <w:rPr>
          <w:color w:val="000000" w:themeColor="text1" w:themeShade="80"/>
          <w:sz w:val="28"/>
          <w:szCs w:val="28"/>
        </w:rPr>
        <w:t>,</w:t>
      </w:r>
      <w:r w:rsidR="007C30F6">
        <w:rPr>
          <w:sz w:val="28"/>
          <w:szCs w:val="28"/>
        </w:rPr>
        <w:t xml:space="preserve"> 42, 59,</w:t>
      </w:r>
      <w:r w:rsidR="00FA6154" w:rsidRPr="00FA6154">
        <w:rPr>
          <w:sz w:val="28"/>
          <w:szCs w:val="28"/>
        </w:rPr>
        <w:t xml:space="preserve"> </w:t>
      </w:r>
      <w:r w:rsidR="00FA6154">
        <w:rPr>
          <w:sz w:val="28"/>
          <w:szCs w:val="28"/>
        </w:rPr>
        <w:t>61,</w:t>
      </w:r>
      <w:r w:rsidR="007C30F6">
        <w:rPr>
          <w:sz w:val="28"/>
          <w:szCs w:val="28"/>
        </w:rPr>
        <w:t xml:space="preserve"> 73 </w:t>
      </w:r>
      <w:r>
        <w:rPr>
          <w:sz w:val="28"/>
          <w:szCs w:val="28"/>
        </w:rPr>
        <w:t>Закону України «Про місцеве самоврядування в Україні»,  Регламент</w:t>
      </w:r>
      <w:r w:rsidR="006255C4">
        <w:rPr>
          <w:sz w:val="28"/>
          <w:szCs w:val="28"/>
        </w:rPr>
        <w:t>у</w:t>
      </w:r>
      <w:r>
        <w:rPr>
          <w:sz w:val="28"/>
          <w:szCs w:val="28"/>
        </w:rPr>
        <w:t xml:space="preserve"> виконавчого комітету Ніжинської міської ради, затверджен</w:t>
      </w:r>
      <w:r w:rsidR="006255C4">
        <w:rPr>
          <w:sz w:val="28"/>
          <w:szCs w:val="28"/>
        </w:rPr>
        <w:t>ого</w:t>
      </w:r>
      <w:r>
        <w:rPr>
          <w:sz w:val="28"/>
          <w:szCs w:val="28"/>
        </w:rPr>
        <w:t xml:space="preserve">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</w:t>
      </w:r>
      <w:r w:rsidR="006255C4" w:rsidRPr="006255C4">
        <w:rPr>
          <w:noProof/>
          <w:color w:val="000000" w:themeColor="text1" w:themeShade="80"/>
          <w:sz w:val="28"/>
        </w:rPr>
        <w:t xml:space="preserve"> </w:t>
      </w:r>
      <w:r w:rsidR="006255C4"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6255C4">
        <w:rPr>
          <w:noProof/>
          <w:color w:val="000000" w:themeColor="text1" w:themeShade="80"/>
          <w:sz w:val="28"/>
        </w:rPr>
        <w:t>єнн</w:t>
      </w:r>
      <w:r w:rsidR="006255C4" w:rsidRPr="00E02DCA">
        <w:rPr>
          <w:noProof/>
          <w:color w:val="000000" w:themeColor="text1" w:themeShade="80"/>
          <w:sz w:val="28"/>
        </w:rPr>
        <w:t xml:space="preserve">ого стану </w:t>
      </w:r>
      <w:r w:rsidR="006255C4">
        <w:rPr>
          <w:noProof/>
          <w:color w:val="000000" w:themeColor="text1" w:themeShade="80"/>
          <w:sz w:val="28"/>
        </w:rPr>
        <w:t xml:space="preserve">  </w:t>
      </w:r>
      <w:r w:rsidR="006255C4" w:rsidRPr="00E02DCA">
        <w:rPr>
          <w:noProof/>
          <w:color w:val="000000" w:themeColor="text1" w:themeShade="80"/>
          <w:sz w:val="28"/>
        </w:rPr>
        <w:t>в Україні» від 24.02.2022 № 64</w:t>
      </w:r>
      <w:r w:rsidR="006255C4">
        <w:rPr>
          <w:noProof/>
          <w:color w:val="000000" w:themeColor="text1" w:themeShade="80"/>
          <w:sz w:val="28"/>
        </w:rPr>
        <w:t xml:space="preserve"> (зі змінами), наказу МВС України від 09.07.2018 № 579 «Про затвердження вимог з питань використання та обліку фонду захисних споруд», постанови КМ України від 10.03.2017 № 138 «Деякі питання використання захисних споруд цивільного захисту», протоколу </w:t>
      </w:r>
      <w:bookmarkStart w:id="0" w:name="_Hlk229563837"/>
      <w:r w:rsidR="006255C4">
        <w:rPr>
          <w:noProof/>
          <w:color w:val="000000" w:themeColor="text1" w:themeShade="80"/>
          <w:sz w:val="28"/>
        </w:rPr>
        <w:t>позачергового засідання Чернігівської обласної комісії з питань техногенно-екологічної безпеки та надзвичайних ситуацій від 04.08.2023 № 8</w:t>
      </w:r>
      <w:bookmarkEnd w:id="0"/>
      <w:r w:rsidR="006255C4">
        <w:rPr>
          <w:noProof/>
          <w:color w:val="000000" w:themeColor="text1" w:themeShade="80"/>
          <w:sz w:val="28"/>
        </w:rPr>
        <w:t>, у зв’язку з триваючою широкомасштабною збройною агресією російської федерації проти України та загрозою ракетних ударів по території</w:t>
      </w:r>
      <w:r w:rsidR="00F54F7F">
        <w:rPr>
          <w:noProof/>
          <w:color w:val="000000" w:themeColor="text1" w:themeShade="80"/>
          <w:sz w:val="28"/>
        </w:rPr>
        <w:t xml:space="preserve"> Ніжинської міської територіальної громади, виконавчий комітет  Ніжинської міської ради </w:t>
      </w:r>
      <w:r>
        <w:rPr>
          <w:sz w:val="28"/>
          <w:szCs w:val="28"/>
        </w:rPr>
        <w:t xml:space="preserve"> вирішив:</w:t>
      </w:r>
    </w:p>
    <w:p w14:paraId="05C391B4" w14:textId="77777777" w:rsidR="00B87C96" w:rsidRPr="00185D50" w:rsidRDefault="00B87C96" w:rsidP="00DD53CA">
      <w:pPr>
        <w:jc w:val="both"/>
        <w:rPr>
          <w:sz w:val="28"/>
          <w:szCs w:val="28"/>
        </w:rPr>
      </w:pPr>
    </w:p>
    <w:p w14:paraId="33A18212" w14:textId="03EE9360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 w:rsidR="006E6DF8">
        <w:rPr>
          <w:sz w:val="28"/>
          <w:szCs w:val="28"/>
        </w:rPr>
        <w:t>Створити комісію з обстеження об’єктів фонду захисних споруд цивільного захисту на території Ніжинської міської територіальної громади та з</w:t>
      </w:r>
      <w:r>
        <w:rPr>
          <w:sz w:val="28"/>
          <w:szCs w:val="28"/>
        </w:rPr>
        <w:t xml:space="preserve">атвердити </w:t>
      </w:r>
      <w:r w:rsidR="006E6DF8">
        <w:rPr>
          <w:sz w:val="28"/>
          <w:szCs w:val="28"/>
        </w:rPr>
        <w:t xml:space="preserve">її </w:t>
      </w:r>
      <w:r w:rsidR="005E6991">
        <w:rPr>
          <w:sz w:val="28"/>
          <w:szCs w:val="28"/>
        </w:rPr>
        <w:t>персональний склад</w:t>
      </w:r>
      <w:r w:rsidR="009570CB">
        <w:rPr>
          <w:sz w:val="28"/>
          <w:szCs w:val="28"/>
        </w:rPr>
        <w:t>, що д</w:t>
      </w:r>
      <w:r w:rsidR="005E6991">
        <w:rPr>
          <w:sz w:val="28"/>
          <w:szCs w:val="28"/>
        </w:rPr>
        <w:t>ода</w:t>
      </w:r>
      <w:r w:rsidR="009570CB">
        <w:rPr>
          <w:sz w:val="28"/>
          <w:szCs w:val="28"/>
        </w:rPr>
        <w:t>ється</w:t>
      </w:r>
      <w:r>
        <w:rPr>
          <w:sz w:val="28"/>
          <w:szCs w:val="28"/>
        </w:rPr>
        <w:t>.</w:t>
      </w:r>
    </w:p>
    <w:p w14:paraId="0572F05B" w14:textId="6270B1B7" w:rsidR="00483805" w:rsidRDefault="00483805" w:rsidP="00483805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2. Комісія є</w:t>
      </w:r>
      <w:r w:rsidRPr="00483805">
        <w:rPr>
          <w:sz w:val="28"/>
          <w:szCs w:val="28"/>
        </w:rPr>
        <w:t xml:space="preserve"> </w:t>
      </w:r>
      <w:r>
        <w:rPr>
          <w:sz w:val="28"/>
          <w:szCs w:val="28"/>
        </w:rPr>
        <w:t>повноважною у разі присутності більшості від її складу.</w:t>
      </w:r>
    </w:p>
    <w:p w14:paraId="2B4A17B1" w14:textId="2523FB2A" w:rsidR="00483805" w:rsidRDefault="00483805" w:rsidP="00483805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483805">
        <w:rPr>
          <w:sz w:val="28"/>
          <w:szCs w:val="28"/>
        </w:rPr>
        <w:t xml:space="preserve"> На період відсутності голови Комісії</w:t>
      </w:r>
      <w:r>
        <w:rPr>
          <w:sz w:val="28"/>
          <w:szCs w:val="28"/>
        </w:rPr>
        <w:t xml:space="preserve">, </w:t>
      </w:r>
      <w:r w:rsidRPr="00483805">
        <w:rPr>
          <w:sz w:val="28"/>
          <w:szCs w:val="28"/>
        </w:rPr>
        <w:t>його повноваження виконує заступник голови комісії.</w:t>
      </w:r>
    </w:p>
    <w:p w14:paraId="703DEE93" w14:textId="150C9755" w:rsidR="00483805" w:rsidRDefault="00483805" w:rsidP="004838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 період відсутності одного з членів Комісії, його повноваження виконує представник відповідного відділу (сектора, підприємства, установи).</w:t>
      </w:r>
    </w:p>
    <w:p w14:paraId="14BB576E" w14:textId="456DDA3E" w:rsidR="00B87C96" w:rsidRDefault="00483805" w:rsidP="00B87C96">
      <w:pPr>
        <w:ind w:firstLine="708"/>
        <w:jc w:val="both"/>
        <w:rPr>
          <w:color w:val="000000" w:themeColor="text1" w:themeShade="80"/>
          <w:sz w:val="28"/>
          <w:szCs w:val="28"/>
        </w:rPr>
      </w:pPr>
      <w:r>
        <w:rPr>
          <w:sz w:val="28"/>
          <w:szCs w:val="28"/>
        </w:rPr>
        <w:t>5.</w:t>
      </w:r>
      <w:r w:rsidR="00B87C96">
        <w:rPr>
          <w:sz w:val="28"/>
          <w:szCs w:val="28"/>
        </w:rPr>
        <w:t xml:space="preserve"> </w:t>
      </w:r>
      <w:r w:rsidR="00B87C96">
        <w:rPr>
          <w:color w:val="000000" w:themeColor="text1" w:themeShade="80"/>
          <w:sz w:val="28"/>
          <w:szCs w:val="28"/>
        </w:rPr>
        <w:t>Т.в.о.н</w:t>
      </w:r>
      <w:r w:rsidR="00B87C96" w:rsidRPr="00E02DCA">
        <w:rPr>
          <w:color w:val="000000" w:themeColor="text1" w:themeShade="80"/>
          <w:sz w:val="28"/>
          <w:szCs w:val="28"/>
        </w:rPr>
        <w:t>ачальник</w:t>
      </w:r>
      <w:r w:rsidR="00B87C96">
        <w:rPr>
          <w:color w:val="000000" w:themeColor="text1" w:themeShade="80"/>
          <w:sz w:val="28"/>
          <w:szCs w:val="28"/>
        </w:rPr>
        <w:t xml:space="preserve">а </w:t>
      </w:r>
      <w:r w:rsidR="00B87C96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 захисту населення, оборонної та мобілізаційної роботи </w:t>
      </w:r>
      <w:r w:rsidR="00B87C96">
        <w:rPr>
          <w:color w:val="000000" w:themeColor="text1" w:themeShade="80"/>
          <w:sz w:val="28"/>
          <w:szCs w:val="28"/>
        </w:rPr>
        <w:t>Мурашко С.М.</w:t>
      </w:r>
      <w:r w:rsidR="00B87C96" w:rsidRPr="00E02DCA">
        <w:rPr>
          <w:color w:val="000000" w:themeColor="text1" w:themeShade="80"/>
          <w:sz w:val="28"/>
          <w:szCs w:val="28"/>
        </w:rPr>
        <w:t xml:space="preserve"> </w:t>
      </w:r>
      <w:r w:rsidR="00B87C96" w:rsidRPr="00E02DCA">
        <w:rPr>
          <w:color w:val="000000" w:themeColor="text1" w:themeShade="80"/>
          <w:sz w:val="28"/>
          <w:szCs w:val="28"/>
        </w:rPr>
        <w:lastRenderedPageBreak/>
        <w:t>забезпечити розміщення цього рішення на офіційному сайті Ніжинської міської ради протягом п’яти робочих днів.</w:t>
      </w:r>
    </w:p>
    <w:p w14:paraId="225A6234" w14:textId="0DDA4D3A" w:rsidR="000B3873" w:rsidRDefault="000B3873" w:rsidP="00B87C96">
      <w:pPr>
        <w:ind w:firstLine="708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6. Рішення виконавчого комітету Ніжинської міської ради від 10 жовтня 2024 року № 487 «Про створення комісії з обстеження об’єктів фонду захисних споруд цивільного захисту на території Ніжинської міської територіальної громади та затвердити її персональний склад» вважати таким, що втратило чинність.</w:t>
      </w:r>
    </w:p>
    <w:p w14:paraId="46D94550" w14:textId="66C59398" w:rsidR="00483805" w:rsidRDefault="000B3873" w:rsidP="00B87C96">
      <w:pPr>
        <w:ind w:firstLine="708"/>
        <w:jc w:val="both"/>
        <w:rPr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7</w:t>
      </w:r>
      <w:r w:rsidR="00B87C96">
        <w:rPr>
          <w:color w:val="000000" w:themeColor="text1" w:themeShade="80"/>
          <w:sz w:val="28"/>
          <w:szCs w:val="28"/>
        </w:rPr>
        <w:t xml:space="preserve">. </w:t>
      </w:r>
      <w:r w:rsidR="00483805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</w:t>
      </w:r>
      <w:r w:rsidR="00483805">
        <w:rPr>
          <w:sz w:val="28"/>
          <w:szCs w:val="28"/>
        </w:rPr>
        <w:t>ння залишаю за собою.</w:t>
      </w:r>
    </w:p>
    <w:p w14:paraId="597ED1F2" w14:textId="1844ECED" w:rsidR="00DD53CA" w:rsidRPr="00483805" w:rsidRDefault="00DD53CA" w:rsidP="00483805">
      <w:pPr>
        <w:ind w:firstLine="708"/>
        <w:jc w:val="both"/>
        <w:rPr>
          <w:sz w:val="28"/>
        </w:rPr>
      </w:pPr>
    </w:p>
    <w:p w14:paraId="3D5C4BF2" w14:textId="77777777" w:rsidR="00BC5D11" w:rsidRDefault="00BC5D11" w:rsidP="00BC5D11">
      <w:pPr>
        <w:jc w:val="both"/>
        <w:rPr>
          <w:sz w:val="28"/>
          <w:szCs w:val="28"/>
        </w:rPr>
      </w:pPr>
    </w:p>
    <w:p w14:paraId="1BEB38C0" w14:textId="77777777" w:rsidR="00662A53" w:rsidRDefault="00662A53" w:rsidP="00E579F6">
      <w:pPr>
        <w:rPr>
          <w:sz w:val="28"/>
          <w:szCs w:val="28"/>
        </w:rPr>
      </w:pPr>
      <w:r>
        <w:rPr>
          <w:sz w:val="28"/>
          <w:szCs w:val="28"/>
        </w:rPr>
        <w:t>Головуючий на засіданні виконавчого</w:t>
      </w:r>
    </w:p>
    <w:p w14:paraId="29ECD81F" w14:textId="77777777" w:rsidR="00662A53" w:rsidRDefault="00662A53" w:rsidP="00E579F6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Ніжинської міської ради – </w:t>
      </w:r>
    </w:p>
    <w:p w14:paraId="7E2BE3D7" w14:textId="352D41E2" w:rsidR="00662A53" w:rsidRDefault="00662A53" w:rsidP="00E579F6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з питань </w:t>
      </w:r>
    </w:p>
    <w:p w14:paraId="74D0B35A" w14:textId="5BF575BE" w:rsidR="00662A53" w:rsidRDefault="00662A53" w:rsidP="00662A53">
      <w:pPr>
        <w:rPr>
          <w:sz w:val="28"/>
          <w:szCs w:val="28"/>
        </w:rPr>
        <w:sectPr w:rsidR="00662A53" w:rsidSect="00B87C96">
          <w:pgSz w:w="11909" w:h="16834"/>
          <w:pgMar w:top="1134" w:right="567" w:bottom="851" w:left="1701" w:header="720" w:footer="720" w:gutter="0"/>
          <w:cols w:space="708"/>
          <w:noEndnote/>
          <w:docGrid w:linePitch="381"/>
        </w:sectPr>
      </w:pPr>
      <w:r>
        <w:rPr>
          <w:sz w:val="28"/>
          <w:szCs w:val="28"/>
        </w:rPr>
        <w:t xml:space="preserve">діяльності виконавчих органів ради                                          Федір ВОВЧЕНКО                             </w:t>
      </w:r>
    </w:p>
    <w:p w14:paraId="4EB2335A" w14:textId="0A39883A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1" w:name="_Hlk205448144"/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138182AC" w:rsidR="0084089D" w:rsidRPr="00776BEE" w:rsidRDefault="002F7F31" w:rsidP="0084089D">
      <w:pPr>
        <w:ind w:left="6095"/>
        <w:jc w:val="both"/>
        <w:rPr>
          <w:szCs w:val="24"/>
          <w:lang w:eastAsia="uk-UA"/>
        </w:rPr>
      </w:pPr>
      <w:r w:rsidRPr="00776BEE">
        <w:rPr>
          <w:szCs w:val="24"/>
          <w:lang w:eastAsia="uk-UA"/>
        </w:rPr>
        <w:t>14</w:t>
      </w:r>
      <w:r w:rsidR="00047E2C">
        <w:rPr>
          <w:szCs w:val="24"/>
          <w:lang w:eastAsia="uk-UA"/>
        </w:rPr>
        <w:t xml:space="preserve"> </w:t>
      </w:r>
      <w:r w:rsidR="00F679F4">
        <w:rPr>
          <w:szCs w:val="24"/>
          <w:lang w:eastAsia="uk-UA"/>
        </w:rPr>
        <w:t>т</w:t>
      </w:r>
      <w:r w:rsidR="00961D81">
        <w:rPr>
          <w:szCs w:val="24"/>
          <w:lang w:eastAsia="uk-UA"/>
        </w:rPr>
        <w:t>рав</w:t>
      </w:r>
      <w:r w:rsidR="006A7CB8">
        <w:rPr>
          <w:szCs w:val="24"/>
          <w:lang w:eastAsia="uk-UA"/>
        </w:rPr>
        <w:t>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 w:rsidRPr="00776BEE">
        <w:rPr>
          <w:szCs w:val="24"/>
          <w:lang w:eastAsia="uk-UA"/>
        </w:rPr>
        <w:t>231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04223758" w14:textId="193D80A9" w:rsidR="0084089D" w:rsidRDefault="00E24C85" w:rsidP="00840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 </w:t>
      </w:r>
    </w:p>
    <w:p w14:paraId="677D8CDD" w14:textId="28D3C1A8" w:rsidR="00E24C85" w:rsidRPr="0034094E" w:rsidRDefault="00E24C85" w:rsidP="00840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комісії з обстеження об’єктів фонду захисних споруд цивільного захисту на території Ніжинської міської територіальної громади 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p w14:paraId="6221B26A" w14:textId="6A156370" w:rsidR="0084089D" w:rsidRPr="00E7162F" w:rsidRDefault="00E7162F" w:rsidP="0084089D">
      <w:pPr>
        <w:rPr>
          <w:sz w:val="28"/>
          <w:szCs w:val="28"/>
          <w:u w:val="single"/>
        </w:rPr>
      </w:pPr>
      <w:r w:rsidRPr="00E7162F">
        <w:rPr>
          <w:sz w:val="28"/>
          <w:szCs w:val="28"/>
          <w:u w:val="single"/>
        </w:rPr>
        <w:t>Голова комісії:</w:t>
      </w:r>
    </w:p>
    <w:p w14:paraId="0CA70D10" w14:textId="77777777" w:rsidR="00E7162F" w:rsidRPr="00876462" w:rsidRDefault="00E7162F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Т.в.о.начальника </w:t>
      </w:r>
      <w:r w:rsidRPr="00876462">
        <w:rPr>
          <w:sz w:val="28"/>
          <w:szCs w:val="28"/>
        </w:rPr>
        <w:t xml:space="preserve"> відділу з питань надзвичайних</w:t>
      </w:r>
    </w:p>
    <w:p w14:paraId="7FACD49C" w14:textId="77777777" w:rsidR="00E7162F" w:rsidRPr="00876462" w:rsidRDefault="00E7162F" w:rsidP="00E7162F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ситуацій, цивільного захисту населення, </w:t>
      </w:r>
    </w:p>
    <w:p w14:paraId="7AE6D538" w14:textId="77777777" w:rsidR="00E7162F" w:rsidRDefault="00E7162F" w:rsidP="00E7162F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</w:t>
      </w:r>
      <w:r>
        <w:rPr>
          <w:sz w:val="28"/>
          <w:szCs w:val="28"/>
        </w:rPr>
        <w:t>виконавчого</w:t>
      </w:r>
    </w:p>
    <w:p w14:paraId="24654E8C" w14:textId="4771A40E" w:rsidR="00E7162F" w:rsidRPr="00876462" w:rsidRDefault="00E7162F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комітету Ніжинської міської ради </w:t>
      </w:r>
      <w:r w:rsidRPr="00876462">
        <w:rPr>
          <w:sz w:val="28"/>
          <w:szCs w:val="28"/>
        </w:rPr>
        <w:t xml:space="preserve">                                   </w:t>
      </w:r>
      <w:r w:rsidR="00704BFC">
        <w:rPr>
          <w:sz w:val="28"/>
          <w:szCs w:val="28"/>
        </w:rPr>
        <w:t xml:space="preserve">   </w:t>
      </w:r>
      <w:r w:rsidRPr="00876462">
        <w:rPr>
          <w:sz w:val="28"/>
          <w:szCs w:val="28"/>
        </w:rPr>
        <w:t xml:space="preserve">  </w:t>
      </w:r>
      <w:r>
        <w:rPr>
          <w:sz w:val="28"/>
          <w:szCs w:val="28"/>
        </w:rPr>
        <w:t>Сергій МУРАШКО</w:t>
      </w:r>
    </w:p>
    <w:p w14:paraId="21E8FB7A" w14:textId="02044CE4" w:rsidR="00E7162F" w:rsidRDefault="00E7162F" w:rsidP="00E7162F">
      <w:pPr>
        <w:ind w:right="-1"/>
        <w:jc w:val="both"/>
        <w:rPr>
          <w:sz w:val="28"/>
          <w:szCs w:val="28"/>
        </w:rPr>
      </w:pPr>
    </w:p>
    <w:p w14:paraId="7A068AEF" w14:textId="44752358" w:rsidR="00E7162F" w:rsidRPr="00E7162F" w:rsidRDefault="00E7162F" w:rsidP="00E7162F">
      <w:pPr>
        <w:ind w:right="-1"/>
        <w:jc w:val="both"/>
        <w:rPr>
          <w:sz w:val="28"/>
          <w:szCs w:val="28"/>
          <w:u w:val="single"/>
        </w:rPr>
      </w:pPr>
      <w:r w:rsidRPr="00E7162F">
        <w:rPr>
          <w:sz w:val="28"/>
          <w:szCs w:val="28"/>
          <w:u w:val="single"/>
        </w:rPr>
        <w:t>Заступник голови комісії:</w:t>
      </w:r>
    </w:p>
    <w:p w14:paraId="3DA5C3E9" w14:textId="77777777" w:rsidR="00E7162F" w:rsidRPr="00876462" w:rsidRDefault="00E7162F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сектору з питань </w:t>
      </w:r>
      <w:r w:rsidRPr="00876462">
        <w:rPr>
          <w:sz w:val="28"/>
          <w:szCs w:val="28"/>
        </w:rPr>
        <w:t>надзвичайних</w:t>
      </w:r>
    </w:p>
    <w:p w14:paraId="7AC365D0" w14:textId="4639838C" w:rsidR="00E7162F" w:rsidRPr="002123FB" w:rsidRDefault="00E7162F" w:rsidP="00E7162F">
      <w:pPr>
        <w:ind w:right="-1"/>
        <w:jc w:val="both"/>
        <w:rPr>
          <w:sz w:val="28"/>
          <w:szCs w:val="28"/>
        </w:rPr>
      </w:pPr>
      <w:r w:rsidRPr="00876462">
        <w:rPr>
          <w:sz w:val="28"/>
          <w:szCs w:val="28"/>
        </w:rPr>
        <w:t>ситуацій, цивільного захисту населення</w:t>
      </w:r>
      <w:r w:rsidRPr="002123FB">
        <w:rPr>
          <w:sz w:val="28"/>
          <w:szCs w:val="28"/>
        </w:rPr>
        <w:t xml:space="preserve">                                     </w:t>
      </w:r>
    </w:p>
    <w:p w14:paraId="69E6C095" w14:textId="73DE1D2D" w:rsidR="00E7162F" w:rsidRPr="00876462" w:rsidRDefault="00E7162F" w:rsidP="00E7162F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>відділу з питань надзвичайних</w:t>
      </w:r>
      <w:r w:rsidRPr="00E7162F"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>ситуацій,</w:t>
      </w:r>
    </w:p>
    <w:p w14:paraId="5476FD7A" w14:textId="74068F78" w:rsidR="00E7162F" w:rsidRPr="00876462" w:rsidRDefault="00E7162F" w:rsidP="00E7162F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>цивільного захисту населення, оборонної</w:t>
      </w:r>
    </w:p>
    <w:p w14:paraId="7DDCBE9F" w14:textId="77777777" w:rsidR="00E7162F" w:rsidRDefault="00E7162F" w:rsidP="00E7162F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та мобілізаційної роботи  </w:t>
      </w:r>
      <w:r>
        <w:rPr>
          <w:sz w:val="28"/>
          <w:szCs w:val="28"/>
        </w:rPr>
        <w:t>виконавчого</w:t>
      </w:r>
    </w:p>
    <w:p w14:paraId="376520B8" w14:textId="77777777" w:rsidR="00E7162F" w:rsidRDefault="00E7162F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комітету Ніжинської міської ради </w:t>
      </w:r>
      <w:r w:rsidRPr="0087646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Анатолій КАРМАНОВ</w:t>
      </w:r>
    </w:p>
    <w:p w14:paraId="00576214" w14:textId="77777777" w:rsidR="00E7162F" w:rsidRDefault="00E7162F" w:rsidP="00E7162F">
      <w:pPr>
        <w:jc w:val="both"/>
        <w:rPr>
          <w:sz w:val="28"/>
          <w:szCs w:val="28"/>
        </w:rPr>
      </w:pPr>
    </w:p>
    <w:p w14:paraId="3525CDC8" w14:textId="524FB36D" w:rsidR="00E7162F" w:rsidRPr="00E7162F" w:rsidRDefault="00E7162F" w:rsidP="00E7162F">
      <w:pPr>
        <w:jc w:val="both"/>
        <w:rPr>
          <w:sz w:val="28"/>
          <w:szCs w:val="28"/>
          <w:u w:val="single"/>
        </w:rPr>
      </w:pPr>
      <w:r w:rsidRPr="00E7162F">
        <w:rPr>
          <w:sz w:val="28"/>
          <w:szCs w:val="28"/>
          <w:u w:val="single"/>
        </w:rPr>
        <w:t xml:space="preserve">Члени комісії:                                                                         </w:t>
      </w:r>
    </w:p>
    <w:p w14:paraId="065436D2" w14:textId="1CEB68C8" w:rsidR="00E7162F" w:rsidRDefault="00704BFC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комунального майна</w:t>
      </w:r>
    </w:p>
    <w:p w14:paraId="0E1F76C2" w14:textId="2EB9D1A9" w:rsidR="00704BFC" w:rsidRDefault="00704BFC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>та земельних відносин Ніжинської міської ради                      Ірина ОНОКАЛО</w:t>
      </w:r>
    </w:p>
    <w:p w14:paraId="0B820891" w14:textId="0C6EE6FC" w:rsidR="004B3C00" w:rsidRDefault="004B3C00" w:rsidP="00E7162F">
      <w:pPr>
        <w:jc w:val="both"/>
        <w:rPr>
          <w:sz w:val="28"/>
          <w:szCs w:val="28"/>
        </w:rPr>
      </w:pPr>
    </w:p>
    <w:p w14:paraId="15A0180F" w14:textId="18DA9FA7" w:rsidR="004B3C00" w:rsidRDefault="004B3C00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будівництва та реформування </w:t>
      </w:r>
    </w:p>
    <w:p w14:paraId="162B97AC" w14:textId="5D681DE7" w:rsidR="004B3C00" w:rsidRDefault="004B3C00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Управління житлово-комунального господарства та</w:t>
      </w:r>
    </w:p>
    <w:p w14:paraId="7E5018F5" w14:textId="5EEC454F" w:rsidR="004B3C00" w:rsidRDefault="004B3C00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>будівництва Ніжинської міської ради                                      Євгеній ДОРОШЕНКО</w:t>
      </w:r>
    </w:p>
    <w:p w14:paraId="12A34F28" w14:textId="77777777" w:rsidR="004B3C00" w:rsidRDefault="004B3C00" w:rsidP="00E7162F">
      <w:pPr>
        <w:jc w:val="both"/>
        <w:rPr>
          <w:sz w:val="28"/>
          <w:szCs w:val="28"/>
        </w:rPr>
      </w:pPr>
    </w:p>
    <w:p w14:paraId="66C688EF" w14:textId="292BDBFD" w:rsidR="004B3C00" w:rsidRDefault="004B3C00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Головний спеціаліст відділу містобудування та</w:t>
      </w:r>
    </w:p>
    <w:p w14:paraId="3B09405F" w14:textId="669C10AA" w:rsidR="004B3C00" w:rsidRDefault="004B3C00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>архітектури виконавчого комітету</w:t>
      </w:r>
    </w:p>
    <w:p w14:paraId="63E511C8" w14:textId="70E1773C" w:rsidR="004B3C00" w:rsidRDefault="004B3C00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</w:t>
      </w:r>
      <w:r w:rsidRPr="008764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Алла ПОПИК</w:t>
      </w:r>
    </w:p>
    <w:p w14:paraId="1440CEC6" w14:textId="77777777" w:rsidR="004B3C00" w:rsidRDefault="004B3C00" w:rsidP="00E7162F">
      <w:pPr>
        <w:jc w:val="both"/>
        <w:rPr>
          <w:sz w:val="28"/>
          <w:szCs w:val="28"/>
        </w:rPr>
      </w:pPr>
    </w:p>
    <w:p w14:paraId="2A0B7CCB" w14:textId="77777777" w:rsidR="004B3C00" w:rsidRDefault="004B3C00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Головний спеціаліст сектору з питань</w:t>
      </w:r>
    </w:p>
    <w:p w14:paraId="28152CBC" w14:textId="77777777" w:rsidR="004B3C00" w:rsidRDefault="004B3C00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>Претензійно-позовної роботи та запобігання</w:t>
      </w:r>
    </w:p>
    <w:p w14:paraId="67C7BC80" w14:textId="32027250" w:rsidR="00E7162F" w:rsidRPr="00876462" w:rsidRDefault="004B3C00" w:rsidP="00E71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корупції </w:t>
      </w:r>
      <w:r w:rsidR="00E7162F" w:rsidRPr="00876462">
        <w:rPr>
          <w:sz w:val="28"/>
          <w:szCs w:val="28"/>
        </w:rPr>
        <w:t xml:space="preserve">відділу юридично-кадрового </w:t>
      </w:r>
      <w:r w:rsidRPr="00876462">
        <w:rPr>
          <w:sz w:val="28"/>
          <w:szCs w:val="28"/>
        </w:rPr>
        <w:t>забезпечення</w:t>
      </w:r>
    </w:p>
    <w:p w14:paraId="3930B95A" w14:textId="1E2067A2" w:rsidR="004B3C00" w:rsidRDefault="004B3C00" w:rsidP="004B3C00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Ніжинської міської ради                            Андрій РАШКО</w:t>
      </w:r>
    </w:p>
    <w:p w14:paraId="5C346ADF" w14:textId="61F4CF9E" w:rsidR="004B3C00" w:rsidRDefault="004B3C00" w:rsidP="004B3C00">
      <w:pPr>
        <w:jc w:val="both"/>
        <w:rPr>
          <w:sz w:val="28"/>
          <w:szCs w:val="28"/>
        </w:rPr>
      </w:pPr>
    </w:p>
    <w:p w14:paraId="07CDBBBD" w14:textId="6572FAEB" w:rsidR="004B3C00" w:rsidRDefault="004B3C00" w:rsidP="004B3C0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Представники керуючих компаній, ОСББ,</w:t>
      </w:r>
    </w:p>
    <w:p w14:paraId="0710EE61" w14:textId="3BA45BE2" w:rsidR="004B3C00" w:rsidRDefault="004B3C00" w:rsidP="004B3C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балансоутримувачі захисних споруд </w:t>
      </w:r>
    </w:p>
    <w:p w14:paraId="5049F85B" w14:textId="7B79929D" w:rsidR="004B3C00" w:rsidRDefault="004B3C00" w:rsidP="004B3C00">
      <w:pPr>
        <w:jc w:val="both"/>
        <w:rPr>
          <w:sz w:val="28"/>
          <w:szCs w:val="28"/>
        </w:rPr>
      </w:pPr>
      <w:r>
        <w:rPr>
          <w:sz w:val="28"/>
          <w:szCs w:val="28"/>
        </w:rPr>
        <w:t>цивільного захисту</w:t>
      </w:r>
    </w:p>
    <w:p w14:paraId="7034751D" w14:textId="405B7608" w:rsidR="00E7162F" w:rsidRDefault="00E7162F" w:rsidP="00E7162F">
      <w:pPr>
        <w:rPr>
          <w:sz w:val="28"/>
          <w:szCs w:val="28"/>
        </w:rPr>
      </w:pPr>
    </w:p>
    <w:p w14:paraId="32DF004D" w14:textId="3CC1387A" w:rsidR="00EE776C" w:rsidRDefault="00EE776C" w:rsidP="00E7162F">
      <w:pPr>
        <w:rPr>
          <w:sz w:val="28"/>
          <w:szCs w:val="28"/>
        </w:rPr>
      </w:pPr>
      <w:r>
        <w:rPr>
          <w:sz w:val="28"/>
          <w:szCs w:val="28"/>
        </w:rPr>
        <w:t>Представник Ніжинського РУ ГУ ДСНС</w:t>
      </w:r>
    </w:p>
    <w:p w14:paraId="5BA0858C" w14:textId="3C9B4733" w:rsidR="00EE776C" w:rsidRDefault="00EE776C" w:rsidP="00E7162F">
      <w:pPr>
        <w:rPr>
          <w:sz w:val="28"/>
          <w:szCs w:val="28"/>
        </w:rPr>
      </w:pPr>
      <w:r>
        <w:rPr>
          <w:sz w:val="28"/>
          <w:szCs w:val="28"/>
        </w:rPr>
        <w:t>України в Чернігівській області</w:t>
      </w:r>
    </w:p>
    <w:p w14:paraId="2C074971" w14:textId="2E994CB1" w:rsidR="00EE776C" w:rsidRDefault="00EE776C" w:rsidP="00E7162F">
      <w:pPr>
        <w:rPr>
          <w:sz w:val="28"/>
          <w:szCs w:val="28"/>
        </w:rPr>
      </w:pPr>
    </w:p>
    <w:p w14:paraId="4A1FF792" w14:textId="14749083" w:rsidR="00EE776C" w:rsidRPr="00353CAC" w:rsidRDefault="00EE776C" w:rsidP="00E7162F">
      <w:pPr>
        <w:rPr>
          <w:sz w:val="28"/>
          <w:szCs w:val="28"/>
          <w:u w:val="single"/>
        </w:rPr>
      </w:pPr>
      <w:r w:rsidRPr="00353CAC">
        <w:rPr>
          <w:sz w:val="28"/>
          <w:szCs w:val="28"/>
          <w:u w:val="single"/>
        </w:rPr>
        <w:t>За згодою:</w:t>
      </w:r>
    </w:p>
    <w:p w14:paraId="56D8B420" w14:textId="0AA788AD" w:rsidR="00EE776C" w:rsidRDefault="00EE776C" w:rsidP="00E7162F">
      <w:pPr>
        <w:rPr>
          <w:sz w:val="28"/>
          <w:szCs w:val="28"/>
        </w:rPr>
      </w:pPr>
      <w:r>
        <w:rPr>
          <w:sz w:val="28"/>
          <w:szCs w:val="28"/>
        </w:rPr>
        <w:t>Представник Ніжинського РУП ГУ НП</w:t>
      </w:r>
    </w:p>
    <w:p w14:paraId="5833070C" w14:textId="7C130DF7" w:rsidR="00EE776C" w:rsidRDefault="00EE776C" w:rsidP="00E7162F">
      <w:pPr>
        <w:rPr>
          <w:sz w:val="28"/>
          <w:szCs w:val="28"/>
        </w:rPr>
      </w:pPr>
      <w:r>
        <w:rPr>
          <w:sz w:val="28"/>
          <w:szCs w:val="28"/>
        </w:rPr>
        <w:t>у Чернігівській області</w:t>
      </w:r>
    </w:p>
    <w:p w14:paraId="1D121B80" w14:textId="5AB5BD31" w:rsidR="00EE776C" w:rsidRDefault="00EE776C" w:rsidP="00E7162F">
      <w:pPr>
        <w:rPr>
          <w:sz w:val="28"/>
          <w:szCs w:val="28"/>
        </w:rPr>
      </w:pPr>
    </w:p>
    <w:p w14:paraId="0927DA6B" w14:textId="2138F8AF" w:rsidR="00EE776C" w:rsidRDefault="00EE776C" w:rsidP="00E7162F">
      <w:pPr>
        <w:rPr>
          <w:sz w:val="28"/>
          <w:szCs w:val="28"/>
        </w:rPr>
      </w:pPr>
      <w:r>
        <w:rPr>
          <w:sz w:val="28"/>
          <w:szCs w:val="28"/>
        </w:rPr>
        <w:t>Представник Ніжинсько</w:t>
      </w:r>
      <w:r w:rsidR="00A644F9">
        <w:rPr>
          <w:sz w:val="28"/>
          <w:szCs w:val="28"/>
        </w:rPr>
        <w:t>го ГУ  Держпродслужби</w:t>
      </w:r>
    </w:p>
    <w:p w14:paraId="056E1A10" w14:textId="752F9D71" w:rsidR="00A644F9" w:rsidRDefault="00A644F9" w:rsidP="00E7162F">
      <w:pPr>
        <w:rPr>
          <w:sz w:val="28"/>
          <w:szCs w:val="28"/>
        </w:rPr>
      </w:pPr>
      <w:r>
        <w:rPr>
          <w:sz w:val="28"/>
          <w:szCs w:val="28"/>
        </w:rPr>
        <w:t>в Чернігівській області</w:t>
      </w:r>
    </w:p>
    <w:p w14:paraId="5756ECA4" w14:textId="77777777" w:rsidR="00EE776C" w:rsidRPr="00876462" w:rsidRDefault="00EE776C" w:rsidP="00E7162F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D6204C7" w14:textId="5ED383E9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3787D59" w14:textId="706DBB43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CB5E3F7" w14:textId="28F7407E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071D95F" w14:textId="1AACE2D0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585FC1B" w14:textId="3025A101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E9E6D52" w14:textId="0ED4A0FC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E308DE2" w14:textId="77BFE2A0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176617ED" w14:textId="42B0A60E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DDF4174" w14:textId="48DEB4DD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2CD6531" w14:textId="3CAFD9A6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13D8EC5" w14:textId="719AF0C2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0133078" w14:textId="5B375E4F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629DA0F" w14:textId="3E9F57BA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1F5522A" w14:textId="3B5DD5B2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19DBEF9A" w14:textId="25839A93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4CDB2A6" w14:textId="224B5B74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000401E" w14:textId="64A8839B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FCDC0CE" w14:textId="036A5D1B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282861D" w14:textId="045FCDF2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A6C745C" w14:textId="5DB8D725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17228B99" w14:textId="77777777" w:rsidR="00353CAC" w:rsidRDefault="00353CA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482656E7" w:rsidR="009972A1" w:rsidRPr="005B2574" w:rsidRDefault="00577D4F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D02678B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 xml:space="preserve">Про </w:t>
      </w:r>
      <w:r w:rsidR="00353CAC">
        <w:rPr>
          <w:b/>
          <w:bCs/>
          <w:sz w:val="28"/>
        </w:rPr>
        <w:t>створення комісії  з обстеження об’єктів фонду захисних споруд на території Ніжинської міської територіальної громади</w:t>
      </w:r>
      <w:r w:rsidRPr="005B2574">
        <w:rPr>
          <w:b/>
          <w:bCs/>
          <w:kern w:val="2"/>
          <w:sz w:val="28"/>
          <w:szCs w:val="28"/>
        </w:rPr>
        <w:t>»</w:t>
      </w:r>
    </w:p>
    <w:p w14:paraId="406E4325" w14:textId="77777777" w:rsidR="00353CAC" w:rsidRPr="00E02DCA" w:rsidRDefault="00353CAC" w:rsidP="00353CAC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bookmarkStart w:id="2" w:name="_Hlk214548992"/>
      <w:bookmarkEnd w:id="1"/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6112C412" w14:textId="754DB146" w:rsidR="00353CAC" w:rsidRDefault="00353CAC" w:rsidP="00353CAC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 xml:space="preserve">24.02.2022 № 64 «Про введення воєнного стану в Україні» та з метою протидії військової агресії з боку російської федерації та захисту населення від наслідків ракетного, авіаційного та артилерійського удару проводяться </w:t>
      </w:r>
      <w:r>
        <w:rPr>
          <w:noProof/>
          <w:color w:val="000000" w:themeColor="text1" w:themeShade="80"/>
          <w:sz w:val="28"/>
        </w:rPr>
        <w:t xml:space="preserve">обстеження 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об’єк</w:t>
      </w:r>
      <w:r w:rsidRPr="00E02DCA">
        <w:rPr>
          <w:noProof/>
          <w:color w:val="000000" w:themeColor="text1" w:themeShade="80"/>
          <w:sz w:val="28"/>
        </w:rPr>
        <w:t>тів</w:t>
      </w:r>
      <w:r>
        <w:rPr>
          <w:noProof/>
          <w:color w:val="000000" w:themeColor="text1" w:themeShade="80"/>
          <w:sz w:val="28"/>
        </w:rPr>
        <w:t xml:space="preserve"> захисних споруд 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</w:t>
      </w:r>
      <w:r>
        <w:rPr>
          <w:noProof/>
          <w:color w:val="000000" w:themeColor="text1" w:themeShade="80"/>
          <w:sz w:val="28"/>
        </w:rPr>
        <w:t xml:space="preserve"> на предмет готовності їх до укриття населення зі складанням актів</w:t>
      </w:r>
      <w:r w:rsidRPr="00E02DCA">
        <w:rPr>
          <w:noProof/>
          <w:color w:val="000000" w:themeColor="text1" w:themeShade="80"/>
          <w:sz w:val="28"/>
        </w:rPr>
        <w:t>.</w:t>
      </w:r>
    </w:p>
    <w:p w14:paraId="27F8DA61" w14:textId="77777777" w:rsidR="00353CAC" w:rsidRPr="00E02DCA" w:rsidRDefault="00353CAC" w:rsidP="00353CAC">
      <w:pPr>
        <w:rPr>
          <w:color w:val="000000" w:themeColor="text1" w:themeShade="80"/>
          <w:sz w:val="28"/>
          <w:szCs w:val="28"/>
        </w:rPr>
      </w:pPr>
    </w:p>
    <w:p w14:paraId="10DE8E0A" w14:textId="77777777" w:rsidR="00353CAC" w:rsidRPr="00E02DCA" w:rsidRDefault="00353CAC" w:rsidP="00353CAC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08B87BDC" w14:textId="749D9286" w:rsidR="00353CAC" w:rsidRPr="00E02DCA" w:rsidRDefault="00353CAC" w:rsidP="00353CAC">
      <w:pPr>
        <w:ind w:firstLine="708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п.п. а) ч.1  </w:t>
      </w:r>
      <w:r w:rsidRPr="00E02DCA">
        <w:rPr>
          <w:color w:val="000000" w:themeColor="text1" w:themeShade="80"/>
          <w:sz w:val="28"/>
          <w:szCs w:val="28"/>
        </w:rPr>
        <w:t>ст. 36</w:t>
      </w:r>
      <w:r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>
        <w:rPr>
          <w:color w:val="000000" w:themeColor="text1" w:themeShade="80"/>
          <w:sz w:val="28"/>
          <w:szCs w:val="28"/>
        </w:rPr>
        <w:t>,</w:t>
      </w:r>
      <w:r>
        <w:rPr>
          <w:sz w:val="28"/>
          <w:szCs w:val="28"/>
        </w:rPr>
        <w:t xml:space="preserve"> 42, 59,</w:t>
      </w:r>
      <w:r w:rsidRPr="00FA6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61, 73 Закону України «Про місцеве самоврядування в Україні»,  Регламенту виконавчого комітету Ніжинської міської ради, затвердженого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</w:t>
      </w:r>
      <w:r w:rsidRPr="006255C4"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в Україні» від 24.02.2022 № 64</w:t>
      </w:r>
      <w:r>
        <w:rPr>
          <w:noProof/>
          <w:color w:val="000000" w:themeColor="text1" w:themeShade="80"/>
          <w:sz w:val="28"/>
        </w:rPr>
        <w:t xml:space="preserve"> (зі змінами), наказу МВС України від 09.07.2018 № 579 «Про затвердження вимог з питань використання та обліку фонду захисних споруд», постанови КМ України від 10.03.2017 № 138 «Деякі питання використання захисних споруд цивільного захисту»</w:t>
      </w:r>
    </w:p>
    <w:p w14:paraId="287451EF" w14:textId="77777777" w:rsidR="00353CAC" w:rsidRPr="00E02DCA" w:rsidRDefault="00353CAC" w:rsidP="00353CAC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177FB58" w14:textId="7CD97E9A" w:rsidR="00353CAC" w:rsidRPr="00353CAC" w:rsidRDefault="00353CAC" w:rsidP="00353CAC">
      <w:pPr>
        <w:ind w:firstLine="851"/>
        <w:jc w:val="both"/>
        <w:rPr>
          <w:bCs/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 даного рішення у 202</w:t>
      </w:r>
      <w:r>
        <w:rPr>
          <w:color w:val="000000" w:themeColor="text1" w:themeShade="80"/>
          <w:sz w:val="28"/>
          <w:szCs w:val="28"/>
        </w:rPr>
        <w:t>6</w:t>
      </w:r>
      <w:r w:rsidRPr="00E02DCA">
        <w:rPr>
          <w:color w:val="000000" w:themeColor="text1" w:themeShade="80"/>
          <w:sz w:val="28"/>
          <w:szCs w:val="28"/>
        </w:rPr>
        <w:t xml:space="preserve"> році</w:t>
      </w:r>
      <w:r>
        <w:rPr>
          <w:color w:val="000000" w:themeColor="text1" w:themeShade="80"/>
          <w:sz w:val="28"/>
          <w:szCs w:val="28"/>
        </w:rPr>
        <w:t xml:space="preserve"> не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b/>
          <w:color w:val="000000" w:themeColor="text1" w:themeShade="80"/>
          <w:sz w:val="28"/>
          <w:szCs w:val="28"/>
        </w:rPr>
        <w:t>передбачає</w:t>
      </w:r>
      <w:r w:rsidRPr="00E02DCA">
        <w:rPr>
          <w:color w:val="000000" w:themeColor="text1" w:themeShade="80"/>
          <w:sz w:val="28"/>
          <w:szCs w:val="28"/>
        </w:rPr>
        <w:t xml:space="preserve"> видатки з бюджету </w:t>
      </w:r>
      <w:r>
        <w:rPr>
          <w:color w:val="000000" w:themeColor="text1" w:themeShade="80"/>
          <w:sz w:val="28"/>
          <w:szCs w:val="28"/>
        </w:rPr>
        <w:t>Ніжинської міської територіальної громади</w:t>
      </w:r>
      <w:r w:rsidRPr="00353CAC">
        <w:rPr>
          <w:bCs/>
          <w:color w:val="000000" w:themeColor="text1" w:themeShade="80"/>
          <w:sz w:val="28"/>
          <w:szCs w:val="28"/>
        </w:rPr>
        <w:t>.</w:t>
      </w:r>
    </w:p>
    <w:p w14:paraId="42F21751" w14:textId="77777777" w:rsidR="00353CAC" w:rsidRPr="00E02DCA" w:rsidRDefault="00353CAC" w:rsidP="00353CAC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5C7548AE" w14:textId="77777777" w:rsidR="00353CAC" w:rsidRPr="00E02DCA" w:rsidRDefault="00353CAC" w:rsidP="00353CAC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1A721547" w14:textId="27F8D226" w:rsidR="00353CAC" w:rsidRDefault="00A2152F" w:rsidP="00353CAC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noProof/>
          <w:color w:val="000000" w:themeColor="text1" w:themeShade="80"/>
          <w:sz w:val="28"/>
        </w:rPr>
        <w:t>Прийняття рішення забезпечить виконання вимог протоколу</w:t>
      </w:r>
      <w:r w:rsidRPr="00A2152F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позачергового засідання Чернігівської обласної комісії з питань техногенно-екологічної безпеки та надзвичайних ситуацій від 04.08.2023 № 8.</w:t>
      </w:r>
    </w:p>
    <w:p w14:paraId="25A70502" w14:textId="77777777" w:rsidR="00353CAC" w:rsidRDefault="00353CAC" w:rsidP="00353CAC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1377EAC2" w14:textId="77777777" w:rsidR="00353CAC" w:rsidRPr="00E02DCA" w:rsidRDefault="00353CAC" w:rsidP="00353CAC">
      <w:pPr>
        <w:rPr>
          <w:color w:val="000000" w:themeColor="text1" w:themeShade="80"/>
          <w:sz w:val="28"/>
          <w:szCs w:val="28"/>
        </w:rPr>
      </w:pPr>
    </w:p>
    <w:p w14:paraId="7795947C" w14:textId="77777777" w:rsidR="00353CAC" w:rsidRDefault="00353CAC" w:rsidP="000E1CEB">
      <w:pPr>
        <w:jc w:val="both"/>
        <w:rPr>
          <w:sz w:val="28"/>
          <w:szCs w:val="28"/>
        </w:rPr>
      </w:pPr>
    </w:p>
    <w:p w14:paraId="0B6BEA6F" w14:textId="57D3E8C4" w:rsidR="000E1CEB" w:rsidRPr="00876462" w:rsidRDefault="00370223" w:rsidP="000E1CEB">
      <w:pPr>
        <w:jc w:val="both"/>
        <w:rPr>
          <w:sz w:val="28"/>
          <w:szCs w:val="28"/>
        </w:rPr>
      </w:pPr>
      <w:r>
        <w:rPr>
          <w:sz w:val="28"/>
          <w:szCs w:val="28"/>
        </w:rPr>
        <w:t>Т.в.о.н</w:t>
      </w:r>
      <w:r w:rsidR="00497847">
        <w:rPr>
          <w:sz w:val="28"/>
          <w:szCs w:val="28"/>
        </w:rPr>
        <w:t>а</w:t>
      </w:r>
      <w:r w:rsidR="000E1CE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="000E1CEB">
        <w:rPr>
          <w:sz w:val="28"/>
          <w:szCs w:val="28"/>
        </w:rPr>
        <w:t xml:space="preserve">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66C9411E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r w:rsidR="00DC416E">
        <w:rPr>
          <w:sz w:val="28"/>
          <w:szCs w:val="28"/>
        </w:rPr>
        <w:t>Сергій МУРАШКО</w:t>
      </w:r>
      <w:r w:rsidR="00ED2911">
        <w:rPr>
          <w:sz w:val="28"/>
          <w:szCs w:val="28"/>
        </w:rPr>
        <w:t xml:space="preserve">  </w:t>
      </w:r>
      <w:r w:rsidR="00555C69">
        <w:rPr>
          <w:sz w:val="28"/>
          <w:szCs w:val="28"/>
        </w:rPr>
        <w:t xml:space="preserve"> </w:t>
      </w:r>
    </w:p>
    <w:bookmarkEnd w:id="2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3102" w14:textId="77777777" w:rsidR="00580603" w:rsidRDefault="00580603" w:rsidP="008F4647">
      <w:r>
        <w:separator/>
      </w:r>
    </w:p>
  </w:endnote>
  <w:endnote w:type="continuationSeparator" w:id="0">
    <w:p w14:paraId="60A7DFD1" w14:textId="77777777" w:rsidR="00580603" w:rsidRDefault="00580603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7D67" w14:textId="77777777" w:rsidR="00580603" w:rsidRDefault="00580603" w:rsidP="008F4647">
      <w:r>
        <w:separator/>
      </w:r>
    </w:p>
  </w:footnote>
  <w:footnote w:type="continuationSeparator" w:id="0">
    <w:p w14:paraId="0C680367" w14:textId="77777777" w:rsidR="00580603" w:rsidRDefault="00580603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14FD1"/>
    <w:multiLevelType w:val="hybridMultilevel"/>
    <w:tmpl w:val="3AD80102"/>
    <w:lvl w:ilvl="0" w:tplc="20AE2EA0">
      <w:start w:val="2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6FD47978"/>
    <w:multiLevelType w:val="hybridMultilevel"/>
    <w:tmpl w:val="B540F9A8"/>
    <w:lvl w:ilvl="0" w:tplc="35845CA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47E2C"/>
    <w:rsid w:val="000658CA"/>
    <w:rsid w:val="00077DD5"/>
    <w:rsid w:val="000957AA"/>
    <w:rsid w:val="00097D5A"/>
    <w:rsid w:val="000A3813"/>
    <w:rsid w:val="000A4508"/>
    <w:rsid w:val="000A5579"/>
    <w:rsid w:val="000B0A37"/>
    <w:rsid w:val="000B3873"/>
    <w:rsid w:val="000C26E9"/>
    <w:rsid w:val="000D0D8C"/>
    <w:rsid w:val="000D53B1"/>
    <w:rsid w:val="000D615B"/>
    <w:rsid w:val="000E114F"/>
    <w:rsid w:val="000E1CEB"/>
    <w:rsid w:val="000E3279"/>
    <w:rsid w:val="00102546"/>
    <w:rsid w:val="00114D03"/>
    <w:rsid w:val="00115227"/>
    <w:rsid w:val="0012246D"/>
    <w:rsid w:val="001270C8"/>
    <w:rsid w:val="00172E69"/>
    <w:rsid w:val="00177FA1"/>
    <w:rsid w:val="00185E74"/>
    <w:rsid w:val="001901CD"/>
    <w:rsid w:val="001C5639"/>
    <w:rsid w:val="001D2139"/>
    <w:rsid w:val="001D3D02"/>
    <w:rsid w:val="001E3D86"/>
    <w:rsid w:val="001E5A65"/>
    <w:rsid w:val="002123FB"/>
    <w:rsid w:val="00231194"/>
    <w:rsid w:val="0025022F"/>
    <w:rsid w:val="00252193"/>
    <w:rsid w:val="00253702"/>
    <w:rsid w:val="00265678"/>
    <w:rsid w:val="00282637"/>
    <w:rsid w:val="00292E5C"/>
    <w:rsid w:val="002B5D00"/>
    <w:rsid w:val="002B62C3"/>
    <w:rsid w:val="002C153E"/>
    <w:rsid w:val="002C322C"/>
    <w:rsid w:val="002C3341"/>
    <w:rsid w:val="002D77F4"/>
    <w:rsid w:val="002E6331"/>
    <w:rsid w:val="002E6FE9"/>
    <w:rsid w:val="002F7F31"/>
    <w:rsid w:val="00304DB8"/>
    <w:rsid w:val="003326DD"/>
    <w:rsid w:val="0034094E"/>
    <w:rsid w:val="003528A1"/>
    <w:rsid w:val="00353116"/>
    <w:rsid w:val="00353CAC"/>
    <w:rsid w:val="00370223"/>
    <w:rsid w:val="0037371A"/>
    <w:rsid w:val="003931BD"/>
    <w:rsid w:val="003A07F3"/>
    <w:rsid w:val="003B62E6"/>
    <w:rsid w:val="003E16C6"/>
    <w:rsid w:val="003E34B5"/>
    <w:rsid w:val="003E4100"/>
    <w:rsid w:val="003E6F09"/>
    <w:rsid w:val="003E72C6"/>
    <w:rsid w:val="003E76BA"/>
    <w:rsid w:val="003F01C3"/>
    <w:rsid w:val="00406A46"/>
    <w:rsid w:val="004070BB"/>
    <w:rsid w:val="00417270"/>
    <w:rsid w:val="00466864"/>
    <w:rsid w:val="00475614"/>
    <w:rsid w:val="0048090C"/>
    <w:rsid w:val="00483805"/>
    <w:rsid w:val="004968E1"/>
    <w:rsid w:val="00497847"/>
    <w:rsid w:val="004B3C00"/>
    <w:rsid w:val="004C0EA5"/>
    <w:rsid w:val="004C5553"/>
    <w:rsid w:val="004D0CD9"/>
    <w:rsid w:val="004E33FA"/>
    <w:rsid w:val="004E44BE"/>
    <w:rsid w:val="004E49B4"/>
    <w:rsid w:val="004E5592"/>
    <w:rsid w:val="004E6CAA"/>
    <w:rsid w:val="00521BA1"/>
    <w:rsid w:val="0054379F"/>
    <w:rsid w:val="005512A4"/>
    <w:rsid w:val="0055132B"/>
    <w:rsid w:val="00555C69"/>
    <w:rsid w:val="0056362B"/>
    <w:rsid w:val="00567197"/>
    <w:rsid w:val="00577D4F"/>
    <w:rsid w:val="00580603"/>
    <w:rsid w:val="0059023E"/>
    <w:rsid w:val="005A3829"/>
    <w:rsid w:val="005B2574"/>
    <w:rsid w:val="005B42B8"/>
    <w:rsid w:val="005D33F1"/>
    <w:rsid w:val="005D601E"/>
    <w:rsid w:val="005D6999"/>
    <w:rsid w:val="005D705E"/>
    <w:rsid w:val="005E25C8"/>
    <w:rsid w:val="005E6991"/>
    <w:rsid w:val="005E794F"/>
    <w:rsid w:val="00602F6E"/>
    <w:rsid w:val="00606C3C"/>
    <w:rsid w:val="006255C4"/>
    <w:rsid w:val="006341FC"/>
    <w:rsid w:val="00637A1B"/>
    <w:rsid w:val="0064021B"/>
    <w:rsid w:val="00642D69"/>
    <w:rsid w:val="00645759"/>
    <w:rsid w:val="00657538"/>
    <w:rsid w:val="00657A20"/>
    <w:rsid w:val="00662A53"/>
    <w:rsid w:val="00665D6E"/>
    <w:rsid w:val="00683535"/>
    <w:rsid w:val="006A6B33"/>
    <w:rsid w:val="006A7CB8"/>
    <w:rsid w:val="006B0404"/>
    <w:rsid w:val="006D0029"/>
    <w:rsid w:val="006D65DB"/>
    <w:rsid w:val="006D6B8C"/>
    <w:rsid w:val="006E4A9C"/>
    <w:rsid w:val="006E6DF8"/>
    <w:rsid w:val="00700F72"/>
    <w:rsid w:val="00704BFC"/>
    <w:rsid w:val="00712019"/>
    <w:rsid w:val="00724125"/>
    <w:rsid w:val="00727A83"/>
    <w:rsid w:val="0073109C"/>
    <w:rsid w:val="007324DB"/>
    <w:rsid w:val="0073281A"/>
    <w:rsid w:val="0074249B"/>
    <w:rsid w:val="00743932"/>
    <w:rsid w:val="00743C0E"/>
    <w:rsid w:val="00743F63"/>
    <w:rsid w:val="0075292D"/>
    <w:rsid w:val="007633F0"/>
    <w:rsid w:val="00770C8A"/>
    <w:rsid w:val="0077377E"/>
    <w:rsid w:val="00776BEE"/>
    <w:rsid w:val="0078133D"/>
    <w:rsid w:val="00783057"/>
    <w:rsid w:val="007865FC"/>
    <w:rsid w:val="00786E7C"/>
    <w:rsid w:val="0078762A"/>
    <w:rsid w:val="007A608F"/>
    <w:rsid w:val="007B4D0C"/>
    <w:rsid w:val="007C30F6"/>
    <w:rsid w:val="007C602D"/>
    <w:rsid w:val="007C74CB"/>
    <w:rsid w:val="007D5B0C"/>
    <w:rsid w:val="007E0B14"/>
    <w:rsid w:val="007E3FAF"/>
    <w:rsid w:val="00810B14"/>
    <w:rsid w:val="00811478"/>
    <w:rsid w:val="00824981"/>
    <w:rsid w:val="008312F8"/>
    <w:rsid w:val="00831627"/>
    <w:rsid w:val="00831953"/>
    <w:rsid w:val="008360C0"/>
    <w:rsid w:val="00837442"/>
    <w:rsid w:val="0084089D"/>
    <w:rsid w:val="00843E47"/>
    <w:rsid w:val="00853EC1"/>
    <w:rsid w:val="008662F1"/>
    <w:rsid w:val="0087237F"/>
    <w:rsid w:val="00876462"/>
    <w:rsid w:val="00880C72"/>
    <w:rsid w:val="008928BB"/>
    <w:rsid w:val="008B57AD"/>
    <w:rsid w:val="008D1065"/>
    <w:rsid w:val="008D6F47"/>
    <w:rsid w:val="008F4647"/>
    <w:rsid w:val="00901AD7"/>
    <w:rsid w:val="00906C8F"/>
    <w:rsid w:val="00915A5B"/>
    <w:rsid w:val="00920551"/>
    <w:rsid w:val="0092303F"/>
    <w:rsid w:val="0093305A"/>
    <w:rsid w:val="009570CB"/>
    <w:rsid w:val="00961D81"/>
    <w:rsid w:val="00964535"/>
    <w:rsid w:val="00967802"/>
    <w:rsid w:val="00971D9D"/>
    <w:rsid w:val="00984F36"/>
    <w:rsid w:val="00985313"/>
    <w:rsid w:val="009972A1"/>
    <w:rsid w:val="009B1176"/>
    <w:rsid w:val="009C5461"/>
    <w:rsid w:val="009D4043"/>
    <w:rsid w:val="009F5845"/>
    <w:rsid w:val="00A062AF"/>
    <w:rsid w:val="00A069A6"/>
    <w:rsid w:val="00A13705"/>
    <w:rsid w:val="00A2152F"/>
    <w:rsid w:val="00A31EC1"/>
    <w:rsid w:val="00A3401C"/>
    <w:rsid w:val="00A36EE2"/>
    <w:rsid w:val="00A563BB"/>
    <w:rsid w:val="00A644F9"/>
    <w:rsid w:val="00A65678"/>
    <w:rsid w:val="00A65750"/>
    <w:rsid w:val="00A67119"/>
    <w:rsid w:val="00A77D1F"/>
    <w:rsid w:val="00A80EF6"/>
    <w:rsid w:val="00A87A99"/>
    <w:rsid w:val="00A87C8F"/>
    <w:rsid w:val="00AB5DBA"/>
    <w:rsid w:val="00AD7C4A"/>
    <w:rsid w:val="00AE16F8"/>
    <w:rsid w:val="00AE2DD1"/>
    <w:rsid w:val="00AE64D2"/>
    <w:rsid w:val="00AF5EE7"/>
    <w:rsid w:val="00B02624"/>
    <w:rsid w:val="00B03908"/>
    <w:rsid w:val="00B04DC1"/>
    <w:rsid w:val="00B11FA3"/>
    <w:rsid w:val="00B2235C"/>
    <w:rsid w:val="00B26AF3"/>
    <w:rsid w:val="00B2721E"/>
    <w:rsid w:val="00B304B9"/>
    <w:rsid w:val="00B3516F"/>
    <w:rsid w:val="00B365FE"/>
    <w:rsid w:val="00B40E25"/>
    <w:rsid w:val="00B435E8"/>
    <w:rsid w:val="00B448CD"/>
    <w:rsid w:val="00B776D9"/>
    <w:rsid w:val="00B85295"/>
    <w:rsid w:val="00B87C96"/>
    <w:rsid w:val="00B90A9D"/>
    <w:rsid w:val="00B9136A"/>
    <w:rsid w:val="00B94A0B"/>
    <w:rsid w:val="00BC5D11"/>
    <w:rsid w:val="00BC6506"/>
    <w:rsid w:val="00BD67ED"/>
    <w:rsid w:val="00BE3B49"/>
    <w:rsid w:val="00BE65F5"/>
    <w:rsid w:val="00BE7429"/>
    <w:rsid w:val="00BF54BC"/>
    <w:rsid w:val="00C03265"/>
    <w:rsid w:val="00C11CE2"/>
    <w:rsid w:val="00C176D9"/>
    <w:rsid w:val="00C246D6"/>
    <w:rsid w:val="00C277B8"/>
    <w:rsid w:val="00C36E5A"/>
    <w:rsid w:val="00C37A15"/>
    <w:rsid w:val="00C705E7"/>
    <w:rsid w:val="00CC2091"/>
    <w:rsid w:val="00CC5FAD"/>
    <w:rsid w:val="00CF07FE"/>
    <w:rsid w:val="00CF3047"/>
    <w:rsid w:val="00CF75DF"/>
    <w:rsid w:val="00D021BE"/>
    <w:rsid w:val="00D110D0"/>
    <w:rsid w:val="00D15357"/>
    <w:rsid w:val="00D217F1"/>
    <w:rsid w:val="00D22E7C"/>
    <w:rsid w:val="00D25EEB"/>
    <w:rsid w:val="00D35131"/>
    <w:rsid w:val="00D41059"/>
    <w:rsid w:val="00D4307C"/>
    <w:rsid w:val="00D43EEB"/>
    <w:rsid w:val="00D51AFF"/>
    <w:rsid w:val="00D52433"/>
    <w:rsid w:val="00D54849"/>
    <w:rsid w:val="00D56C94"/>
    <w:rsid w:val="00D64EE7"/>
    <w:rsid w:val="00D66D11"/>
    <w:rsid w:val="00D73516"/>
    <w:rsid w:val="00D7561E"/>
    <w:rsid w:val="00D81A8B"/>
    <w:rsid w:val="00D81AAC"/>
    <w:rsid w:val="00DA098D"/>
    <w:rsid w:val="00DB2C35"/>
    <w:rsid w:val="00DB7719"/>
    <w:rsid w:val="00DC416E"/>
    <w:rsid w:val="00DC74B3"/>
    <w:rsid w:val="00DD1041"/>
    <w:rsid w:val="00DD1CA1"/>
    <w:rsid w:val="00DD53CA"/>
    <w:rsid w:val="00DE0BC4"/>
    <w:rsid w:val="00DE13CF"/>
    <w:rsid w:val="00DE2438"/>
    <w:rsid w:val="00E15DCF"/>
    <w:rsid w:val="00E23F5F"/>
    <w:rsid w:val="00E24C85"/>
    <w:rsid w:val="00E4157D"/>
    <w:rsid w:val="00E5088B"/>
    <w:rsid w:val="00E60304"/>
    <w:rsid w:val="00E6645E"/>
    <w:rsid w:val="00E7162F"/>
    <w:rsid w:val="00EA07D4"/>
    <w:rsid w:val="00EC4AFF"/>
    <w:rsid w:val="00ED2911"/>
    <w:rsid w:val="00EE704C"/>
    <w:rsid w:val="00EE776C"/>
    <w:rsid w:val="00EF46BC"/>
    <w:rsid w:val="00F05281"/>
    <w:rsid w:val="00F269C8"/>
    <w:rsid w:val="00F36784"/>
    <w:rsid w:val="00F43412"/>
    <w:rsid w:val="00F5010E"/>
    <w:rsid w:val="00F5308F"/>
    <w:rsid w:val="00F543EB"/>
    <w:rsid w:val="00F54F7F"/>
    <w:rsid w:val="00F60B63"/>
    <w:rsid w:val="00F61C1F"/>
    <w:rsid w:val="00F676EA"/>
    <w:rsid w:val="00F679F4"/>
    <w:rsid w:val="00F76EB3"/>
    <w:rsid w:val="00F876CF"/>
    <w:rsid w:val="00FA10E5"/>
    <w:rsid w:val="00FA383D"/>
    <w:rsid w:val="00FA3AC6"/>
    <w:rsid w:val="00FA6154"/>
    <w:rsid w:val="00FB0A3E"/>
    <w:rsid w:val="00FB4CD4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VNMR</dc:creator>
  <cp:lastModifiedBy>Пользователь</cp:lastModifiedBy>
  <cp:revision>17</cp:revision>
  <cp:lastPrinted>2026-05-13T07:50:00Z</cp:lastPrinted>
  <dcterms:created xsi:type="dcterms:W3CDTF">2026-05-13T07:23:00Z</dcterms:created>
  <dcterms:modified xsi:type="dcterms:W3CDTF">2026-05-14T11:03:00Z</dcterms:modified>
</cp:coreProperties>
</file>