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C7D70" w14:textId="77777777" w:rsidR="00C314BC" w:rsidRPr="00FB5CA2" w:rsidRDefault="00C314BC" w:rsidP="00C314BC">
      <w:pPr>
        <w:tabs>
          <w:tab w:val="left" w:pos="3975"/>
          <w:tab w:val="center" w:pos="4677"/>
        </w:tabs>
        <w:spacing w:after="0" w:line="240" w:lineRule="auto"/>
        <w:jc w:val="center"/>
        <w:rPr>
          <w:rFonts w:ascii="Times New Roman" w:eastAsia="Times New Roman" w:hAnsi="Times New Roman" w:cs="Times New Roman"/>
          <w:sz w:val="28"/>
          <w:szCs w:val="28"/>
          <w:lang w:val="ru-RU" w:eastAsia="ru-RU"/>
        </w:rPr>
      </w:pPr>
      <w:r w:rsidRPr="00137D00">
        <w:rPr>
          <w:rFonts w:ascii="Times New Roman" w:eastAsia="Times New Roman" w:hAnsi="Times New Roman" w:cs="Times New Roman"/>
          <w:sz w:val="24"/>
          <w:szCs w:val="24"/>
          <w:lang w:eastAsia="ru-RU"/>
        </w:rPr>
        <w:t xml:space="preserve">     </w:t>
      </w:r>
      <w:r w:rsidRPr="00137D00">
        <w:rPr>
          <w:rFonts w:ascii="Calibri" w:eastAsia="Times New Roman" w:hAnsi="Calibri" w:cs="Calibri"/>
          <w:noProof/>
          <w:lang w:eastAsia="uk-UA"/>
        </w:rPr>
        <w:drawing>
          <wp:anchor distT="0" distB="0" distL="114300" distR="114300" simplePos="0" relativeHeight="251660288" behindDoc="0" locked="0" layoutInCell="1" allowOverlap="1" wp14:anchorId="61DAB42B" wp14:editId="1E3ED1A1">
            <wp:simplePos x="0" y="0"/>
            <wp:positionH relativeFrom="column">
              <wp:posOffset>2857500</wp:posOffset>
            </wp:positionH>
            <wp:positionV relativeFrom="paragraph">
              <wp:posOffset>0</wp:posOffset>
            </wp:positionV>
            <wp:extent cx="457200" cy="627380"/>
            <wp:effectExtent l="0" t="0" r="0" b="1270"/>
            <wp:wrapSquare wrapText="lef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27380"/>
                    </a:xfrm>
                    <a:prstGeom prst="rect">
                      <a:avLst/>
                    </a:prstGeom>
                    <a:noFill/>
                  </pic:spPr>
                </pic:pic>
              </a:graphicData>
            </a:graphic>
            <wp14:sizeRelH relativeFrom="page">
              <wp14:pctWidth>0</wp14:pctWidth>
            </wp14:sizeRelH>
            <wp14:sizeRelV relativeFrom="page">
              <wp14:pctHeight>0</wp14:pctHeight>
            </wp14:sizeRelV>
          </wp:anchor>
        </w:drawing>
      </w:r>
      <w:r w:rsidRPr="00137D00">
        <w:rPr>
          <w:rFonts w:ascii="Times New Roman" w:eastAsia="Times New Roman" w:hAnsi="Times New Roman" w:cs="Times New Roman"/>
          <w:sz w:val="28"/>
          <w:szCs w:val="28"/>
          <w:lang w:eastAsia="ru-RU"/>
        </w:rPr>
        <w:t xml:space="preserve"> </w:t>
      </w:r>
    </w:p>
    <w:p w14:paraId="53D52D51" w14:textId="77777777" w:rsidR="00C314BC" w:rsidRPr="00137D00" w:rsidRDefault="00C314BC" w:rsidP="00C314BC">
      <w:pPr>
        <w:tabs>
          <w:tab w:val="left" w:pos="3975"/>
          <w:tab w:val="center" w:pos="4677"/>
        </w:tabs>
        <w:spacing w:after="0" w:line="240" w:lineRule="auto"/>
        <w:jc w:val="center"/>
        <w:rPr>
          <w:rFonts w:ascii="Times New Roman" w:eastAsia="Times New Roman" w:hAnsi="Times New Roman" w:cs="Times New Roman"/>
          <w:i/>
          <w:iCs/>
          <w:sz w:val="28"/>
          <w:szCs w:val="28"/>
          <w:lang w:eastAsia="ru-RU"/>
        </w:rPr>
      </w:pPr>
    </w:p>
    <w:p w14:paraId="34387164" w14:textId="77777777" w:rsidR="00C314BC" w:rsidRPr="00137D00" w:rsidRDefault="00C314BC" w:rsidP="00C314BC">
      <w:pPr>
        <w:tabs>
          <w:tab w:val="left" w:pos="3975"/>
          <w:tab w:val="center" w:pos="4677"/>
        </w:tabs>
        <w:spacing w:after="0" w:line="240" w:lineRule="auto"/>
        <w:jc w:val="center"/>
        <w:rPr>
          <w:rFonts w:ascii="Times New Roman" w:eastAsia="Times New Roman" w:hAnsi="Times New Roman" w:cs="Times New Roman"/>
          <w:i/>
          <w:iCs/>
          <w:sz w:val="28"/>
          <w:szCs w:val="28"/>
          <w:lang w:eastAsia="ru-RU"/>
        </w:rPr>
      </w:pPr>
      <w:r w:rsidRPr="00137D00">
        <w:rPr>
          <w:rFonts w:ascii="Calibri" w:eastAsia="Times New Roman" w:hAnsi="Calibri" w:cs="Calibri"/>
          <w:noProof/>
          <w:lang w:eastAsia="uk-UA"/>
        </w:rPr>
        <mc:AlternateContent>
          <mc:Choice Requires="wps">
            <w:drawing>
              <wp:anchor distT="45720" distB="45720" distL="114300" distR="114300" simplePos="0" relativeHeight="251659264" behindDoc="0" locked="0" layoutInCell="1" allowOverlap="1" wp14:anchorId="6AFCD890" wp14:editId="010D0CAB">
                <wp:simplePos x="0" y="0"/>
                <wp:positionH relativeFrom="margin">
                  <wp:posOffset>4114800</wp:posOffset>
                </wp:positionH>
                <wp:positionV relativeFrom="paragraph">
                  <wp:posOffset>-462280</wp:posOffset>
                </wp:positionV>
                <wp:extent cx="2171700" cy="571500"/>
                <wp:effectExtent l="381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D4D7E" w14:textId="3E38D5E3" w:rsidR="00C314BC" w:rsidRPr="00F21E38" w:rsidRDefault="00C314BC" w:rsidP="00C314BC">
                            <w:pPr>
                              <w:spacing w:after="0" w:line="240" w:lineRule="auto"/>
                              <w:ind w:right="-825"/>
                              <w:rPr>
                                <w:rFonts w:ascii="Times New Roman" w:hAnsi="Times New Roman" w:cs="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324pt;margin-top:-36.4pt;width:171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" stroked="f">
                <v:textbox>
                  <w:txbxContent>
                    <w:p w14:paraId="00CD4D7E" w14:textId="3E38D5E3" w:rsidR="00C314BC" w:rsidRPr="00F21E38" w:rsidRDefault="00C314BC" w:rsidP="00C314BC">
                      <w:pPr>
                        <w:spacing w:after="0" w:line="240" w:lineRule="auto"/>
                        <w:ind w:right="-825"/>
                        <w:rPr>
                          <w:rFonts w:ascii="Times New Roman" w:hAnsi="Times New Roman" w:cs="Times New Roman"/>
                          <w:color w:val="000000"/>
                        </w:rPr>
                      </w:pPr>
                    </w:p>
                  </w:txbxContent>
                </v:textbox>
                <w10:wrap anchorx="margin"/>
              </v:shape>
            </w:pict>
          </mc:Fallback>
        </mc:AlternateContent>
      </w:r>
    </w:p>
    <w:p w14:paraId="7462D18E" w14:textId="77777777" w:rsidR="00C314BC" w:rsidRPr="00137D00" w:rsidRDefault="00C314BC" w:rsidP="00C314BC">
      <w:pPr>
        <w:tabs>
          <w:tab w:val="left" w:pos="3975"/>
          <w:tab w:val="center" w:pos="4677"/>
        </w:tabs>
        <w:spacing w:after="0" w:line="240" w:lineRule="auto"/>
        <w:jc w:val="center"/>
        <w:rPr>
          <w:rFonts w:ascii="Times New Roman" w:eastAsia="Times New Roman" w:hAnsi="Times New Roman" w:cs="Times New Roman"/>
          <w:i/>
          <w:iCs/>
          <w:sz w:val="16"/>
          <w:szCs w:val="16"/>
          <w:lang w:eastAsia="ru-RU"/>
        </w:rPr>
      </w:pPr>
    </w:p>
    <w:p w14:paraId="0E0E38B0" w14:textId="77777777" w:rsidR="00C314BC" w:rsidRPr="00137D00" w:rsidRDefault="00C314BC" w:rsidP="00C314BC">
      <w:pPr>
        <w:spacing w:after="0" w:line="240" w:lineRule="auto"/>
        <w:jc w:val="center"/>
        <w:rPr>
          <w:rFonts w:ascii="Times New Roman" w:eastAsia="Times New Roman" w:hAnsi="Times New Roman" w:cs="Times New Roman"/>
          <w:b/>
          <w:bCs/>
          <w:sz w:val="28"/>
          <w:szCs w:val="28"/>
          <w:lang w:eastAsia="ru-RU"/>
        </w:rPr>
      </w:pPr>
      <w:r w:rsidRPr="00137D00">
        <w:rPr>
          <w:rFonts w:ascii="Times New Roman" w:eastAsia="Times New Roman" w:hAnsi="Times New Roman" w:cs="Times New Roman"/>
          <w:b/>
          <w:bCs/>
          <w:sz w:val="28"/>
          <w:szCs w:val="28"/>
          <w:lang w:eastAsia="ru-RU"/>
        </w:rPr>
        <w:t>УКРАЇНА</w:t>
      </w:r>
    </w:p>
    <w:p w14:paraId="52A17467" w14:textId="77777777" w:rsidR="00C314BC" w:rsidRPr="00137D00" w:rsidRDefault="00C314BC" w:rsidP="00C314BC">
      <w:pPr>
        <w:spacing w:after="0" w:line="240" w:lineRule="auto"/>
        <w:jc w:val="center"/>
        <w:rPr>
          <w:rFonts w:ascii="Times New Roman" w:eastAsia="Times New Roman" w:hAnsi="Times New Roman" w:cs="Times New Roman"/>
          <w:b/>
          <w:bCs/>
          <w:sz w:val="28"/>
          <w:szCs w:val="28"/>
          <w:lang w:eastAsia="ru-RU"/>
        </w:rPr>
      </w:pPr>
      <w:r w:rsidRPr="00137D00">
        <w:rPr>
          <w:rFonts w:ascii="Times New Roman" w:eastAsia="Times New Roman" w:hAnsi="Times New Roman" w:cs="Times New Roman"/>
          <w:b/>
          <w:bCs/>
          <w:sz w:val="28"/>
          <w:szCs w:val="28"/>
          <w:lang w:eastAsia="ru-RU"/>
        </w:rPr>
        <w:t>ЧЕРНІГІВСЬКА ОБЛАСТЬ</w:t>
      </w:r>
    </w:p>
    <w:p w14:paraId="16FB83AA" w14:textId="77777777" w:rsidR="00C314BC" w:rsidRPr="00137D00" w:rsidRDefault="00C314BC" w:rsidP="00C314BC">
      <w:pPr>
        <w:keepNext/>
        <w:spacing w:after="0" w:line="240" w:lineRule="auto"/>
        <w:jc w:val="center"/>
        <w:outlineLvl w:val="0"/>
        <w:rPr>
          <w:rFonts w:ascii="Times New Roman" w:eastAsia="Times New Roman" w:hAnsi="Times New Roman" w:cs="Times New Roman"/>
          <w:b/>
          <w:bCs/>
          <w:noProof/>
          <w:kern w:val="32"/>
          <w:sz w:val="32"/>
          <w:szCs w:val="32"/>
          <w:lang w:eastAsia="ru-RU"/>
        </w:rPr>
      </w:pPr>
      <w:r w:rsidRPr="00137D00">
        <w:rPr>
          <w:rFonts w:ascii="Times New Roman" w:eastAsia="Times New Roman" w:hAnsi="Times New Roman" w:cs="Times New Roman"/>
          <w:b/>
          <w:bCs/>
          <w:noProof/>
          <w:kern w:val="32"/>
          <w:sz w:val="32"/>
          <w:szCs w:val="32"/>
          <w:lang w:eastAsia="ru-RU"/>
        </w:rPr>
        <w:t>Н І Ж И Н С Ь К А    М І С Ь К А    Р А Д А</w:t>
      </w:r>
    </w:p>
    <w:p w14:paraId="49F6C7FB" w14:textId="28A61F85" w:rsidR="00C314BC" w:rsidRPr="00137D00" w:rsidRDefault="00C314BC" w:rsidP="00C314BC">
      <w:pPr>
        <w:spacing w:after="0" w:line="240" w:lineRule="auto"/>
        <w:jc w:val="center"/>
        <w:rPr>
          <w:rFonts w:ascii="Times New Roman" w:eastAsia="Times New Roman" w:hAnsi="Times New Roman" w:cs="Times New Roman"/>
          <w:sz w:val="32"/>
          <w:szCs w:val="32"/>
          <w:lang w:eastAsia="ru-RU"/>
        </w:rPr>
      </w:pPr>
      <w:r w:rsidRPr="00137D00">
        <w:rPr>
          <w:rFonts w:ascii="Times New Roman" w:eastAsia="Times New Roman" w:hAnsi="Times New Roman" w:cs="Times New Roman"/>
          <w:sz w:val="32"/>
          <w:szCs w:val="32"/>
          <w:lang w:eastAsia="ru-RU"/>
        </w:rPr>
        <w:t xml:space="preserve"> </w:t>
      </w:r>
      <w:r w:rsidR="00093F22">
        <w:rPr>
          <w:rFonts w:ascii="Times New Roman" w:eastAsia="Times New Roman" w:hAnsi="Times New Roman" w:cs="Times New Roman"/>
          <w:sz w:val="32"/>
          <w:szCs w:val="32"/>
          <w:lang w:eastAsia="ru-RU"/>
        </w:rPr>
        <w:t>55</w:t>
      </w:r>
      <w:r w:rsidRPr="00137D00">
        <w:rPr>
          <w:rFonts w:ascii="Times New Roman" w:eastAsia="Times New Roman" w:hAnsi="Times New Roman" w:cs="Times New Roman"/>
          <w:sz w:val="32"/>
          <w:szCs w:val="32"/>
          <w:lang w:eastAsia="ru-RU"/>
        </w:rPr>
        <w:t xml:space="preserve"> сесія VIII скликання</w:t>
      </w:r>
    </w:p>
    <w:p w14:paraId="1B62BD01" w14:textId="77777777" w:rsidR="00C314BC" w:rsidRPr="00137D00" w:rsidRDefault="00C314BC" w:rsidP="00C314BC">
      <w:pPr>
        <w:spacing w:after="0" w:line="240" w:lineRule="auto"/>
        <w:jc w:val="center"/>
        <w:rPr>
          <w:rFonts w:ascii="Times New Roman" w:eastAsia="Times New Roman" w:hAnsi="Times New Roman" w:cs="Times New Roman"/>
          <w:sz w:val="28"/>
          <w:szCs w:val="28"/>
          <w:lang w:eastAsia="ru-RU"/>
        </w:rPr>
      </w:pPr>
    </w:p>
    <w:p w14:paraId="35F99A84" w14:textId="77777777" w:rsidR="00C314BC" w:rsidRPr="00137D00" w:rsidRDefault="00C314BC" w:rsidP="00C314BC">
      <w:pPr>
        <w:spacing w:after="0" w:line="240" w:lineRule="auto"/>
        <w:jc w:val="center"/>
        <w:rPr>
          <w:rFonts w:ascii="Times New Roman" w:eastAsia="Times New Roman" w:hAnsi="Times New Roman" w:cs="Times New Roman"/>
          <w:b/>
          <w:bCs/>
          <w:sz w:val="40"/>
          <w:szCs w:val="40"/>
          <w:lang w:eastAsia="ru-RU"/>
        </w:rPr>
      </w:pPr>
      <w:r w:rsidRPr="00137D00">
        <w:rPr>
          <w:rFonts w:ascii="Times New Roman" w:eastAsia="Times New Roman" w:hAnsi="Times New Roman" w:cs="Times New Roman"/>
          <w:b/>
          <w:bCs/>
          <w:sz w:val="40"/>
          <w:szCs w:val="40"/>
          <w:lang w:eastAsia="ru-RU"/>
        </w:rPr>
        <w:t xml:space="preserve">Р І Ш Е Н </w:t>
      </w:r>
      <w:proofErr w:type="spellStart"/>
      <w:r w:rsidRPr="00137D00">
        <w:rPr>
          <w:rFonts w:ascii="Times New Roman" w:eastAsia="Times New Roman" w:hAnsi="Times New Roman" w:cs="Times New Roman"/>
          <w:b/>
          <w:bCs/>
          <w:sz w:val="40"/>
          <w:szCs w:val="40"/>
          <w:lang w:eastAsia="ru-RU"/>
        </w:rPr>
        <w:t>Н</w:t>
      </w:r>
      <w:proofErr w:type="spellEnd"/>
      <w:r w:rsidRPr="00137D00">
        <w:rPr>
          <w:rFonts w:ascii="Times New Roman" w:eastAsia="Times New Roman" w:hAnsi="Times New Roman" w:cs="Times New Roman"/>
          <w:b/>
          <w:bCs/>
          <w:sz w:val="40"/>
          <w:szCs w:val="40"/>
          <w:lang w:eastAsia="ru-RU"/>
        </w:rPr>
        <w:t xml:space="preserve"> Я</w:t>
      </w:r>
    </w:p>
    <w:p w14:paraId="43A99AE9" w14:textId="77777777" w:rsidR="00C314BC" w:rsidRPr="00137D00" w:rsidRDefault="00C314BC" w:rsidP="00C314BC">
      <w:pPr>
        <w:spacing w:after="0" w:line="240" w:lineRule="auto"/>
        <w:jc w:val="center"/>
        <w:rPr>
          <w:rFonts w:ascii="Times New Roman" w:eastAsia="Times New Roman" w:hAnsi="Times New Roman" w:cs="Times New Roman"/>
          <w:sz w:val="28"/>
          <w:szCs w:val="28"/>
          <w:lang w:eastAsia="ru-RU"/>
        </w:rPr>
      </w:pPr>
    </w:p>
    <w:p w14:paraId="5CA8B821" w14:textId="489DCE43" w:rsidR="00C314BC" w:rsidRPr="00137D00" w:rsidRDefault="00C314BC" w:rsidP="00C314BC">
      <w:pPr>
        <w:spacing w:after="0" w:line="240" w:lineRule="auto"/>
        <w:rPr>
          <w:rFonts w:ascii="Times New Roman" w:eastAsia="Times New Roman" w:hAnsi="Times New Roman" w:cs="Times New Roman"/>
          <w:sz w:val="28"/>
          <w:szCs w:val="28"/>
          <w:lang w:eastAsia="ru-RU"/>
        </w:rPr>
      </w:pPr>
      <w:r w:rsidRPr="00137D00">
        <w:rPr>
          <w:rFonts w:ascii="Times New Roman" w:eastAsia="Times New Roman" w:hAnsi="Times New Roman" w:cs="Times New Roman"/>
          <w:sz w:val="28"/>
          <w:szCs w:val="28"/>
          <w:lang w:eastAsia="ru-RU"/>
        </w:rPr>
        <w:t>від «</w:t>
      </w:r>
      <w:r w:rsidR="00892F33">
        <w:rPr>
          <w:rFonts w:ascii="Times New Roman" w:eastAsia="Times New Roman" w:hAnsi="Times New Roman" w:cs="Times New Roman"/>
          <w:sz w:val="28"/>
          <w:szCs w:val="28"/>
          <w:lang w:eastAsia="ru-RU"/>
        </w:rPr>
        <w:t xml:space="preserve"> 21 </w:t>
      </w:r>
      <w:r w:rsidRPr="00137D00">
        <w:rPr>
          <w:rFonts w:ascii="Times New Roman" w:eastAsia="Times New Roman" w:hAnsi="Times New Roman" w:cs="Times New Roman"/>
          <w:sz w:val="28"/>
          <w:szCs w:val="28"/>
          <w:lang w:eastAsia="ru-RU"/>
        </w:rPr>
        <w:t xml:space="preserve">» </w:t>
      </w:r>
      <w:r w:rsidR="00892F33">
        <w:rPr>
          <w:rFonts w:ascii="Times New Roman" w:eastAsia="Times New Roman" w:hAnsi="Times New Roman" w:cs="Times New Roman"/>
          <w:sz w:val="28"/>
          <w:szCs w:val="28"/>
          <w:lang w:eastAsia="ru-RU"/>
        </w:rPr>
        <w:t>травня</w:t>
      </w:r>
      <w:r w:rsidRPr="00137D00">
        <w:rPr>
          <w:rFonts w:ascii="Times New Roman" w:eastAsia="Times New Roman" w:hAnsi="Times New Roman" w:cs="Times New Roman"/>
          <w:sz w:val="28"/>
          <w:szCs w:val="28"/>
          <w:lang w:eastAsia="ru-RU"/>
        </w:rPr>
        <w:t xml:space="preserve"> 202</w:t>
      </w:r>
      <w:r w:rsidR="003F31CE" w:rsidRPr="00137D00">
        <w:rPr>
          <w:rFonts w:ascii="Times New Roman" w:eastAsia="Times New Roman" w:hAnsi="Times New Roman" w:cs="Times New Roman"/>
          <w:sz w:val="28"/>
          <w:szCs w:val="28"/>
          <w:lang w:eastAsia="ru-RU"/>
        </w:rPr>
        <w:t>6</w:t>
      </w:r>
      <w:r w:rsidRPr="00137D00">
        <w:rPr>
          <w:rFonts w:ascii="Times New Roman" w:eastAsia="Times New Roman" w:hAnsi="Times New Roman" w:cs="Times New Roman"/>
          <w:sz w:val="28"/>
          <w:szCs w:val="28"/>
          <w:lang w:eastAsia="ru-RU"/>
        </w:rPr>
        <w:t xml:space="preserve"> р.</w:t>
      </w:r>
      <w:r w:rsidRPr="00137D00">
        <w:rPr>
          <w:rFonts w:ascii="Times New Roman" w:eastAsia="Times New Roman" w:hAnsi="Times New Roman" w:cs="Times New Roman"/>
          <w:sz w:val="28"/>
          <w:szCs w:val="28"/>
          <w:lang w:eastAsia="ru-RU"/>
        </w:rPr>
        <w:tab/>
        <w:t xml:space="preserve">         м. Ніжин                               № </w:t>
      </w:r>
      <w:r w:rsidR="00CD2477">
        <w:rPr>
          <w:rFonts w:ascii="Times New Roman" w:eastAsia="Times New Roman" w:hAnsi="Times New Roman" w:cs="Times New Roman"/>
          <w:sz w:val="28"/>
          <w:szCs w:val="28"/>
          <w:lang w:eastAsia="ru-RU"/>
        </w:rPr>
        <w:t>13</w:t>
      </w:r>
      <w:r w:rsidRPr="00137D00">
        <w:rPr>
          <w:rFonts w:ascii="Times New Roman" w:eastAsia="Times New Roman" w:hAnsi="Times New Roman" w:cs="Times New Roman"/>
          <w:sz w:val="28"/>
          <w:szCs w:val="28"/>
          <w:lang w:eastAsia="ru-RU"/>
        </w:rPr>
        <w:t>-</w:t>
      </w:r>
      <w:r w:rsidR="00CD2477">
        <w:rPr>
          <w:rFonts w:ascii="Times New Roman" w:eastAsia="Times New Roman" w:hAnsi="Times New Roman" w:cs="Times New Roman"/>
          <w:sz w:val="28"/>
          <w:szCs w:val="28"/>
          <w:lang w:eastAsia="ru-RU"/>
        </w:rPr>
        <w:t>55</w:t>
      </w:r>
      <w:bookmarkStart w:id="0" w:name="_GoBack"/>
      <w:bookmarkEnd w:id="0"/>
      <w:r w:rsidRPr="00137D00">
        <w:rPr>
          <w:rFonts w:ascii="Times New Roman" w:eastAsia="Times New Roman" w:hAnsi="Times New Roman" w:cs="Times New Roman"/>
          <w:sz w:val="28"/>
          <w:szCs w:val="28"/>
          <w:lang w:eastAsia="ru-RU"/>
        </w:rPr>
        <w:t>/202</w:t>
      </w:r>
      <w:r w:rsidR="003F31CE" w:rsidRPr="00137D00">
        <w:rPr>
          <w:rFonts w:ascii="Times New Roman" w:eastAsia="Times New Roman" w:hAnsi="Times New Roman" w:cs="Times New Roman"/>
          <w:sz w:val="28"/>
          <w:szCs w:val="28"/>
          <w:lang w:eastAsia="ru-RU"/>
        </w:rPr>
        <w:t>6</w:t>
      </w:r>
    </w:p>
    <w:p w14:paraId="4FACC1DF" w14:textId="77777777" w:rsidR="00C314BC" w:rsidRPr="00137D00" w:rsidRDefault="00C314BC" w:rsidP="00C314BC">
      <w:pPr>
        <w:spacing w:after="0" w:line="240" w:lineRule="auto"/>
        <w:ind w:right="2834"/>
        <w:jc w:val="both"/>
        <w:rPr>
          <w:rFonts w:ascii="Times New Roman" w:eastAsia="Times New Roman" w:hAnsi="Times New Roman" w:cs="Times New Roman"/>
          <w:sz w:val="28"/>
          <w:szCs w:val="28"/>
          <w:lang w:eastAsia="ru-RU"/>
        </w:rPr>
      </w:pPr>
    </w:p>
    <w:p w14:paraId="319679D4" w14:textId="549B4B36" w:rsidR="00544209" w:rsidRPr="00137D00" w:rsidRDefault="00E22DC3" w:rsidP="00D24F5E">
      <w:pPr>
        <w:spacing w:after="0" w:line="240" w:lineRule="auto"/>
        <w:ind w:right="5102"/>
        <w:jc w:val="both"/>
        <w:rPr>
          <w:rFonts w:ascii="Times New Roman" w:eastAsia="Times New Roman" w:hAnsi="Times New Roman" w:cs="Times New Roman"/>
          <w:b/>
          <w:sz w:val="28"/>
          <w:szCs w:val="28"/>
          <w:lang w:eastAsia="ru-RU"/>
        </w:rPr>
      </w:pPr>
      <w:r w:rsidRPr="00137D00">
        <w:rPr>
          <w:rFonts w:ascii="Times New Roman" w:eastAsia="Times New Roman" w:hAnsi="Times New Roman" w:cs="Times New Roman"/>
          <w:b/>
          <w:sz w:val="28"/>
          <w:szCs w:val="28"/>
          <w:lang w:eastAsia="ru-RU"/>
        </w:rPr>
        <w:t>Про в</w:t>
      </w:r>
      <w:r w:rsidR="00202960" w:rsidRPr="00137D00">
        <w:rPr>
          <w:rFonts w:ascii="Times New Roman" w:eastAsia="Times New Roman" w:hAnsi="Times New Roman" w:cs="Times New Roman"/>
          <w:b/>
          <w:sz w:val="28"/>
          <w:szCs w:val="28"/>
          <w:lang w:eastAsia="ru-RU"/>
        </w:rPr>
        <w:t>в</w:t>
      </w:r>
      <w:r w:rsidRPr="00137D00">
        <w:rPr>
          <w:rFonts w:ascii="Times New Roman" w:eastAsia="Times New Roman" w:hAnsi="Times New Roman" w:cs="Times New Roman"/>
          <w:b/>
          <w:sz w:val="28"/>
          <w:szCs w:val="28"/>
          <w:lang w:eastAsia="ru-RU"/>
        </w:rPr>
        <w:t>едення до штатного розпису</w:t>
      </w:r>
      <w:r w:rsidR="00D24F5E" w:rsidRPr="00137D00">
        <w:rPr>
          <w:rStyle w:val="20"/>
          <w:rFonts w:eastAsia="Calibri"/>
          <w:sz w:val="26"/>
          <w:szCs w:val="26"/>
        </w:rPr>
        <w:t xml:space="preserve"> </w:t>
      </w:r>
      <w:r w:rsidR="00D24F5E" w:rsidRPr="00137D00">
        <w:rPr>
          <w:rStyle w:val="a4"/>
          <w:rFonts w:ascii="Times New Roman" w:eastAsia="Calibri" w:hAnsi="Times New Roman"/>
          <w:sz w:val="28"/>
          <w:szCs w:val="28"/>
        </w:rPr>
        <w:t xml:space="preserve">Ніжинського ліцею Ніжинської міської ради Чернігівської області при Ніжинському державному університеті </w:t>
      </w:r>
      <w:r w:rsidR="00D24F5E" w:rsidRPr="00137D00">
        <w:rPr>
          <w:rStyle w:val="a5"/>
          <w:b/>
          <w:bCs/>
        </w:rPr>
        <w:t>ім. М. Гоголя</w:t>
      </w:r>
      <w:r w:rsidRPr="00137D00">
        <w:rPr>
          <w:rFonts w:ascii="Times New Roman" w:eastAsia="Times New Roman" w:hAnsi="Times New Roman" w:cs="Times New Roman"/>
          <w:b/>
          <w:sz w:val="28"/>
          <w:szCs w:val="28"/>
          <w:lang w:eastAsia="ru-RU"/>
        </w:rPr>
        <w:t xml:space="preserve"> штатної одиниці </w:t>
      </w:r>
      <w:r w:rsidR="00D24F5E" w:rsidRPr="00137D00">
        <w:rPr>
          <w:rFonts w:ascii="Times New Roman" w:eastAsia="Times New Roman" w:hAnsi="Times New Roman" w:cs="Times New Roman"/>
          <w:b/>
          <w:bCs/>
          <w:sz w:val="28"/>
          <w:szCs w:val="28"/>
          <w:lang w:eastAsia="ru-RU"/>
        </w:rPr>
        <w:t>соціального педагога</w:t>
      </w:r>
      <w:r w:rsidR="00D24F5E" w:rsidRPr="00137D00">
        <w:rPr>
          <w:rFonts w:ascii="Times New Roman" w:eastAsia="Times New Roman" w:hAnsi="Times New Roman" w:cs="Times New Roman"/>
          <w:b/>
          <w:sz w:val="28"/>
          <w:szCs w:val="28"/>
          <w:lang w:eastAsia="ru-RU"/>
        </w:rPr>
        <w:t xml:space="preserve"> </w:t>
      </w:r>
      <w:r w:rsidRPr="00137D00">
        <w:rPr>
          <w:rFonts w:ascii="Times New Roman" w:eastAsia="Times New Roman" w:hAnsi="Times New Roman" w:cs="Times New Roman"/>
          <w:b/>
          <w:sz w:val="28"/>
          <w:szCs w:val="28"/>
          <w:lang w:eastAsia="ru-RU"/>
        </w:rPr>
        <w:t>з 01 вересня 2026 року</w:t>
      </w:r>
    </w:p>
    <w:p w14:paraId="74CC907B" w14:textId="77777777" w:rsidR="00544209" w:rsidRPr="00137D00" w:rsidRDefault="00544209" w:rsidP="00544209">
      <w:pPr>
        <w:spacing w:after="0" w:line="240" w:lineRule="auto"/>
        <w:ind w:firstLine="567"/>
        <w:jc w:val="both"/>
        <w:rPr>
          <w:rFonts w:ascii="Times New Roman" w:eastAsia="Times New Roman" w:hAnsi="Times New Roman" w:cs="Times New Roman"/>
          <w:sz w:val="28"/>
          <w:szCs w:val="28"/>
          <w:lang w:eastAsia="ru-RU"/>
        </w:rPr>
      </w:pPr>
    </w:p>
    <w:p w14:paraId="020AD819" w14:textId="68AA045B" w:rsidR="003E7DB8" w:rsidRPr="00137D00" w:rsidRDefault="00B5746C" w:rsidP="00CC0C6E">
      <w:pPr>
        <w:spacing w:after="0" w:line="240" w:lineRule="auto"/>
        <w:ind w:firstLine="567"/>
        <w:jc w:val="both"/>
        <w:rPr>
          <w:rFonts w:ascii="Times New Roman" w:eastAsia="Times New Roman" w:hAnsi="Times New Roman" w:cs="Times New Roman"/>
          <w:sz w:val="28"/>
          <w:szCs w:val="28"/>
          <w:lang w:eastAsia="ru-RU"/>
        </w:rPr>
      </w:pPr>
      <w:r w:rsidRPr="00B634CC">
        <w:rPr>
          <w:rFonts w:ascii="Times New Roman" w:eastAsia="Times New Roman" w:hAnsi="Times New Roman" w:cs="Times New Roman"/>
          <w:sz w:val="28"/>
          <w:szCs w:val="28"/>
          <w:lang w:eastAsia="ru-RU"/>
        </w:rPr>
        <w:t>Відповідно до ст. 25, 42, 59, 73 Закону України «Про місцеве самоврядування в Україні»,</w:t>
      </w:r>
      <w:r>
        <w:rPr>
          <w:rFonts w:ascii="Times New Roman" w:eastAsia="Times New Roman" w:hAnsi="Times New Roman" w:cs="Times New Roman"/>
          <w:sz w:val="28"/>
          <w:szCs w:val="28"/>
          <w:lang w:eastAsia="ru-RU"/>
        </w:rPr>
        <w:t xml:space="preserve"> </w:t>
      </w:r>
      <w:r w:rsidR="003E7DB8" w:rsidRPr="00137D00">
        <w:rPr>
          <w:rFonts w:ascii="Times New Roman" w:eastAsia="Times New Roman" w:hAnsi="Times New Roman" w:cs="Times New Roman"/>
          <w:sz w:val="28"/>
          <w:szCs w:val="28"/>
          <w:lang w:eastAsia="ru-RU"/>
        </w:rPr>
        <w:t xml:space="preserve">підпункту 4 пункту 3 розділу ХІІ «Прикінцеві та перехідні положення» Закону України «Про освіту», постанови Кабінету Міністрів України від 26 серпня 2025 року № 1058 «Про реалізацію експериментального проекту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w:t>
      </w:r>
      <w:r w:rsidR="004A200B" w:rsidRPr="00137D00">
        <w:rPr>
          <w:rFonts w:ascii="Times New Roman" w:eastAsia="Times New Roman" w:hAnsi="Times New Roman" w:cs="Times New Roman"/>
          <w:sz w:val="28"/>
          <w:szCs w:val="28"/>
          <w:lang w:eastAsia="ru-RU"/>
        </w:rPr>
        <w:t xml:space="preserve">наказу </w:t>
      </w:r>
      <w:r w:rsidR="00877835" w:rsidRPr="00137D00">
        <w:rPr>
          <w:rFonts w:ascii="Times New Roman" w:eastAsia="Times New Roman" w:hAnsi="Times New Roman" w:cs="Times New Roman"/>
          <w:sz w:val="28"/>
          <w:szCs w:val="28"/>
          <w:lang w:eastAsia="ru-RU"/>
        </w:rPr>
        <w:t xml:space="preserve">Міністерства освіти і науки України від 11.03.2026 року </w:t>
      </w:r>
      <w:r w:rsidR="004A200B" w:rsidRPr="00137D00">
        <w:rPr>
          <w:rFonts w:ascii="Times New Roman" w:eastAsia="Times New Roman" w:hAnsi="Times New Roman" w:cs="Times New Roman"/>
          <w:sz w:val="28"/>
          <w:szCs w:val="28"/>
          <w:lang w:eastAsia="ru-RU"/>
        </w:rPr>
        <w:t>№</w:t>
      </w:r>
      <w:r w:rsidR="00CC0C6E">
        <w:rPr>
          <w:rFonts w:ascii="Times New Roman" w:eastAsia="Times New Roman" w:hAnsi="Times New Roman" w:cs="Times New Roman"/>
          <w:sz w:val="28"/>
          <w:szCs w:val="28"/>
          <w:lang w:eastAsia="ru-RU"/>
        </w:rPr>
        <w:t xml:space="preserve"> </w:t>
      </w:r>
      <w:r w:rsidR="004A200B" w:rsidRPr="00137D00">
        <w:rPr>
          <w:rFonts w:ascii="Times New Roman" w:eastAsia="Times New Roman" w:hAnsi="Times New Roman" w:cs="Times New Roman"/>
          <w:sz w:val="28"/>
          <w:szCs w:val="28"/>
          <w:lang w:eastAsia="ru-RU"/>
        </w:rPr>
        <w:t xml:space="preserve">437 «Про затвердження Переліку закладів загальної середньої освіти – учасників експериментального проекту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w:t>
      </w:r>
      <w:r w:rsidR="004C401E" w:rsidRPr="009651D3">
        <w:rPr>
          <w:rFonts w:ascii="Times New Roman" w:hAnsi="Times New Roman" w:cs="Times New Roman"/>
          <w:sz w:val="28"/>
          <w:szCs w:val="28"/>
        </w:rPr>
        <w:t>Регламенту Ніжинської міської ради VІІІ скликання, затвердженого рішенням Ніжинської міської ради від 27 листопада 2020 року № 3-2/2020 (зі змінами)</w:t>
      </w:r>
      <w:r w:rsidR="004C401E" w:rsidRPr="00B634CC">
        <w:rPr>
          <w:rFonts w:ascii="Times New Roman" w:eastAsia="Times New Roman" w:hAnsi="Times New Roman" w:cs="Times New Roman"/>
          <w:sz w:val="28"/>
          <w:szCs w:val="28"/>
          <w:lang w:eastAsia="ru-RU"/>
        </w:rPr>
        <w:t>,</w:t>
      </w:r>
      <w:r w:rsidR="004C401E">
        <w:rPr>
          <w:rFonts w:ascii="Times New Roman" w:eastAsia="Times New Roman" w:hAnsi="Times New Roman" w:cs="Times New Roman"/>
          <w:sz w:val="28"/>
          <w:szCs w:val="28"/>
          <w:lang w:eastAsia="ru-RU"/>
        </w:rPr>
        <w:t xml:space="preserve"> </w:t>
      </w:r>
      <w:r w:rsidR="004C401E" w:rsidRPr="00B634CC">
        <w:rPr>
          <w:rFonts w:ascii="Times New Roman" w:eastAsia="Times New Roman" w:hAnsi="Times New Roman" w:cs="Times New Roman"/>
          <w:sz w:val="28"/>
          <w:szCs w:val="28"/>
          <w:lang w:eastAsia="ru-RU"/>
        </w:rPr>
        <w:t xml:space="preserve">на підставі </w:t>
      </w:r>
      <w:r w:rsidR="004C401E">
        <w:rPr>
          <w:rFonts w:ascii="Times New Roman" w:eastAsia="Times New Roman" w:hAnsi="Times New Roman" w:cs="Times New Roman"/>
          <w:sz w:val="28"/>
          <w:szCs w:val="28"/>
          <w:lang w:eastAsia="ru-RU"/>
        </w:rPr>
        <w:t xml:space="preserve">листа-клопотання </w:t>
      </w:r>
      <w:r w:rsidR="004C401E" w:rsidRPr="00B634CC">
        <w:rPr>
          <w:rFonts w:ascii="Times New Roman" w:eastAsia="Times New Roman" w:hAnsi="Times New Roman" w:cs="Times New Roman"/>
          <w:sz w:val="28"/>
          <w:szCs w:val="28"/>
          <w:lang w:eastAsia="ru-RU"/>
        </w:rPr>
        <w:t xml:space="preserve">директора </w:t>
      </w:r>
      <w:r w:rsidR="004C401E" w:rsidRPr="00137D00">
        <w:rPr>
          <w:rStyle w:val="a4"/>
          <w:rFonts w:ascii="Times New Roman" w:eastAsia="Calibri" w:hAnsi="Times New Roman"/>
          <w:b w:val="0"/>
          <w:bCs w:val="0"/>
          <w:sz w:val="28"/>
          <w:szCs w:val="28"/>
        </w:rPr>
        <w:t xml:space="preserve">Ніжинського ліцею Ніжинської міської ради Чернігівської області при Ніжинському державному університеті </w:t>
      </w:r>
      <w:r w:rsidR="004C401E" w:rsidRPr="00137D00">
        <w:rPr>
          <w:rStyle w:val="a5"/>
        </w:rPr>
        <w:t>ім. М. Гоголя</w:t>
      </w:r>
      <w:r w:rsidR="004C401E" w:rsidRPr="00B634CC">
        <w:rPr>
          <w:rFonts w:ascii="Times New Roman" w:eastAsia="Times New Roman" w:hAnsi="Times New Roman" w:cs="Times New Roman"/>
          <w:sz w:val="28"/>
          <w:szCs w:val="28"/>
          <w:lang w:eastAsia="ru-RU"/>
        </w:rPr>
        <w:t xml:space="preserve"> на ім’я начальника Управління освіти від </w:t>
      </w:r>
      <w:r w:rsidR="004C401E">
        <w:rPr>
          <w:rFonts w:ascii="Times New Roman" w:eastAsia="Times New Roman" w:hAnsi="Times New Roman" w:cs="Times New Roman"/>
          <w:sz w:val="28"/>
          <w:szCs w:val="28"/>
          <w:lang w:eastAsia="ru-RU"/>
        </w:rPr>
        <w:t>14</w:t>
      </w:r>
      <w:r w:rsidR="004C401E" w:rsidRPr="00E25654">
        <w:rPr>
          <w:rFonts w:ascii="Times New Roman" w:eastAsia="Times New Roman" w:hAnsi="Times New Roman" w:cs="Times New Roman"/>
          <w:sz w:val="28"/>
          <w:szCs w:val="28"/>
          <w:lang w:eastAsia="ru-RU"/>
        </w:rPr>
        <w:t xml:space="preserve"> </w:t>
      </w:r>
      <w:r w:rsidR="004C401E">
        <w:rPr>
          <w:rFonts w:ascii="Times New Roman" w:eastAsia="Times New Roman" w:hAnsi="Times New Roman" w:cs="Times New Roman"/>
          <w:sz w:val="28"/>
          <w:szCs w:val="28"/>
          <w:lang w:eastAsia="ru-RU"/>
        </w:rPr>
        <w:t>квітня</w:t>
      </w:r>
      <w:r w:rsidR="004C401E" w:rsidRPr="00E25654">
        <w:rPr>
          <w:rFonts w:ascii="Times New Roman" w:eastAsia="Times New Roman" w:hAnsi="Times New Roman" w:cs="Times New Roman"/>
          <w:sz w:val="28"/>
          <w:szCs w:val="28"/>
          <w:lang w:eastAsia="ru-RU"/>
        </w:rPr>
        <w:t xml:space="preserve"> 202</w:t>
      </w:r>
      <w:r w:rsidR="004C401E">
        <w:rPr>
          <w:rFonts w:ascii="Times New Roman" w:eastAsia="Times New Roman" w:hAnsi="Times New Roman" w:cs="Times New Roman"/>
          <w:sz w:val="28"/>
          <w:szCs w:val="28"/>
          <w:lang w:eastAsia="ru-RU"/>
        </w:rPr>
        <w:t>6</w:t>
      </w:r>
      <w:r w:rsidR="004C401E" w:rsidRPr="00E25654">
        <w:rPr>
          <w:rFonts w:ascii="Times New Roman" w:eastAsia="Times New Roman" w:hAnsi="Times New Roman" w:cs="Times New Roman"/>
          <w:sz w:val="28"/>
          <w:szCs w:val="28"/>
          <w:lang w:eastAsia="ru-RU"/>
        </w:rPr>
        <w:t xml:space="preserve"> </w:t>
      </w:r>
      <w:r w:rsidR="004C401E" w:rsidRPr="006F0BDA">
        <w:rPr>
          <w:rFonts w:ascii="Times New Roman" w:eastAsia="Times New Roman" w:hAnsi="Times New Roman" w:cs="Times New Roman"/>
          <w:sz w:val="28"/>
          <w:szCs w:val="28"/>
          <w:lang w:eastAsia="ru-RU"/>
        </w:rPr>
        <w:t>року</w:t>
      </w:r>
      <w:r w:rsidR="004C401E">
        <w:rPr>
          <w:rFonts w:ascii="Times New Roman" w:eastAsia="Times New Roman" w:hAnsi="Times New Roman" w:cs="Times New Roman"/>
          <w:sz w:val="28"/>
          <w:szCs w:val="28"/>
          <w:lang w:eastAsia="ru-RU"/>
        </w:rPr>
        <w:t>,</w:t>
      </w:r>
      <w:r w:rsidR="00CC0C6E">
        <w:rPr>
          <w:rFonts w:ascii="Times New Roman" w:eastAsia="Times New Roman" w:hAnsi="Times New Roman" w:cs="Times New Roman"/>
          <w:sz w:val="28"/>
          <w:szCs w:val="28"/>
          <w:lang w:eastAsia="ru-RU"/>
        </w:rPr>
        <w:t xml:space="preserve"> </w:t>
      </w:r>
      <w:r w:rsidR="003E7DB8" w:rsidRPr="00137D00">
        <w:rPr>
          <w:rFonts w:ascii="Times New Roman" w:eastAsia="Times New Roman" w:hAnsi="Times New Roman" w:cs="Times New Roman"/>
          <w:sz w:val="28"/>
          <w:szCs w:val="28"/>
          <w:lang w:eastAsia="ru-RU"/>
        </w:rPr>
        <w:t xml:space="preserve">з метою тестового впровадження державного стандарту профільної середньої освіти та створення умов для успішного впровадження дванадцятирічної повної загальної середньої освіти, </w:t>
      </w:r>
      <w:r w:rsidR="008E35DE" w:rsidRPr="00137D00">
        <w:rPr>
          <w:rFonts w:ascii="Times New Roman" w:eastAsia="Times New Roman" w:hAnsi="Times New Roman" w:cs="Times New Roman"/>
          <w:sz w:val="28"/>
          <w:szCs w:val="28"/>
          <w:lang w:eastAsia="ru-RU"/>
        </w:rPr>
        <w:t>Ніжинська міська рада вирішила</w:t>
      </w:r>
      <w:r w:rsidR="003E7DB8" w:rsidRPr="00137D00">
        <w:rPr>
          <w:rFonts w:ascii="Times New Roman" w:eastAsia="Times New Roman" w:hAnsi="Times New Roman" w:cs="Times New Roman"/>
          <w:sz w:val="28"/>
          <w:szCs w:val="28"/>
          <w:lang w:eastAsia="ru-RU"/>
        </w:rPr>
        <w:t xml:space="preserve">:  </w:t>
      </w:r>
    </w:p>
    <w:p w14:paraId="7510F63E" w14:textId="77777777" w:rsidR="003E7DB8" w:rsidRPr="00137D00" w:rsidRDefault="003E7DB8" w:rsidP="003E7DB8">
      <w:pPr>
        <w:spacing w:after="0" w:line="240" w:lineRule="auto"/>
        <w:ind w:firstLine="567"/>
        <w:jc w:val="both"/>
        <w:rPr>
          <w:rFonts w:ascii="Times New Roman" w:eastAsia="Times New Roman" w:hAnsi="Times New Roman" w:cs="Times New Roman"/>
          <w:sz w:val="28"/>
          <w:szCs w:val="28"/>
          <w:lang w:eastAsia="ru-RU"/>
        </w:rPr>
      </w:pPr>
    </w:p>
    <w:p w14:paraId="26C3AD73" w14:textId="23BD241B" w:rsidR="003E7DB8" w:rsidRPr="00137D00" w:rsidRDefault="003E7DB8" w:rsidP="00F12EE7">
      <w:pPr>
        <w:numPr>
          <w:ilvl w:val="0"/>
          <w:numId w:val="12"/>
        </w:numPr>
        <w:tabs>
          <w:tab w:val="left" w:pos="0"/>
          <w:tab w:val="left" w:pos="851"/>
        </w:tabs>
        <w:suppressAutoHyphens/>
        <w:autoSpaceDN w:val="0"/>
        <w:spacing w:after="0" w:line="240" w:lineRule="auto"/>
        <w:ind w:left="0" w:firstLine="426"/>
        <w:jc w:val="both"/>
        <w:textAlignment w:val="baseline"/>
        <w:rPr>
          <w:rFonts w:ascii="Times New Roman" w:eastAsia="Times New Roman" w:hAnsi="Times New Roman" w:cs="Times New Roman"/>
          <w:sz w:val="28"/>
          <w:szCs w:val="28"/>
          <w:lang w:eastAsia="ru-RU"/>
        </w:rPr>
      </w:pPr>
      <w:r w:rsidRPr="00137D00">
        <w:rPr>
          <w:rFonts w:ascii="Times New Roman" w:eastAsia="Times New Roman" w:hAnsi="Times New Roman" w:cs="Times New Roman"/>
          <w:sz w:val="28"/>
          <w:szCs w:val="28"/>
          <w:lang w:eastAsia="ru-RU"/>
        </w:rPr>
        <w:lastRenderedPageBreak/>
        <w:t xml:space="preserve">Ввести до штатного розпису </w:t>
      </w:r>
      <w:r w:rsidR="008E35DE" w:rsidRPr="00137D00">
        <w:rPr>
          <w:rStyle w:val="a4"/>
          <w:rFonts w:ascii="Times New Roman" w:eastAsia="Calibri" w:hAnsi="Times New Roman"/>
          <w:b w:val="0"/>
          <w:bCs w:val="0"/>
          <w:sz w:val="28"/>
          <w:szCs w:val="28"/>
        </w:rPr>
        <w:t xml:space="preserve">Ніжинського ліцею Ніжинської міської ради Чернігівської області при Ніжинському державному університеті </w:t>
      </w:r>
      <w:r w:rsidR="008E35DE" w:rsidRPr="00137D00">
        <w:rPr>
          <w:rStyle w:val="a5"/>
        </w:rPr>
        <w:t>ім. М. Гоголя</w:t>
      </w:r>
      <w:r w:rsidR="008E35DE" w:rsidRPr="00137D00">
        <w:rPr>
          <w:rFonts w:ascii="Times New Roman" w:eastAsia="Times New Roman" w:hAnsi="Times New Roman" w:cs="Times New Roman"/>
          <w:b/>
          <w:sz w:val="28"/>
          <w:szCs w:val="28"/>
          <w:lang w:eastAsia="ru-RU"/>
        </w:rPr>
        <w:t xml:space="preserve"> </w:t>
      </w:r>
      <w:r w:rsidRPr="00137D00">
        <w:rPr>
          <w:rFonts w:ascii="Times New Roman" w:eastAsia="Times New Roman" w:hAnsi="Times New Roman" w:cs="Times New Roman"/>
          <w:sz w:val="28"/>
          <w:szCs w:val="28"/>
          <w:lang w:eastAsia="ru-RU"/>
        </w:rPr>
        <w:t xml:space="preserve">1,0 штатну одиницю соціального педагога, до посадових обов’язків якого включити функції кар’єрного освітнього </w:t>
      </w:r>
      <w:proofErr w:type="spellStart"/>
      <w:r w:rsidRPr="00137D00">
        <w:rPr>
          <w:rFonts w:ascii="Times New Roman" w:eastAsia="Times New Roman" w:hAnsi="Times New Roman" w:cs="Times New Roman"/>
          <w:sz w:val="28"/>
          <w:szCs w:val="28"/>
          <w:lang w:eastAsia="ru-RU"/>
        </w:rPr>
        <w:t>радництва</w:t>
      </w:r>
      <w:proofErr w:type="spellEnd"/>
      <w:r w:rsidRPr="00137D00">
        <w:rPr>
          <w:rFonts w:ascii="Times New Roman" w:eastAsia="Times New Roman" w:hAnsi="Times New Roman" w:cs="Times New Roman"/>
          <w:sz w:val="28"/>
          <w:szCs w:val="28"/>
          <w:lang w:eastAsia="ru-RU"/>
        </w:rPr>
        <w:t>, спрямовані на підтримку учнів у виборі освітньої та професійної траєкторії.</w:t>
      </w:r>
    </w:p>
    <w:p w14:paraId="3BE1E82C" w14:textId="3D38874A" w:rsidR="003E7DB8" w:rsidRPr="00137D00" w:rsidRDefault="00F12EE7" w:rsidP="00F12EE7">
      <w:pPr>
        <w:tabs>
          <w:tab w:val="left" w:pos="0"/>
          <w:tab w:val="left" w:pos="851"/>
        </w:tabs>
        <w:suppressAutoHyphens/>
        <w:autoSpaceDN w:val="0"/>
        <w:spacing w:after="0" w:line="240" w:lineRule="auto"/>
        <w:ind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3E7DB8" w:rsidRPr="00137D00">
        <w:rPr>
          <w:rFonts w:ascii="Times New Roman" w:eastAsia="Times New Roman" w:hAnsi="Times New Roman" w:cs="Times New Roman"/>
          <w:sz w:val="28"/>
          <w:szCs w:val="28"/>
          <w:lang w:eastAsia="ru-RU"/>
        </w:rPr>
        <w:t>Встановити, що зазначена посада вводиться з 01 вересня 2026 року.</w:t>
      </w:r>
    </w:p>
    <w:p w14:paraId="6494C031" w14:textId="07A44D14" w:rsidR="003E7DB8" w:rsidRPr="00137D00" w:rsidRDefault="00F12EE7" w:rsidP="00F12EE7">
      <w:pPr>
        <w:tabs>
          <w:tab w:val="left" w:pos="0"/>
          <w:tab w:val="left" w:pos="851"/>
        </w:tabs>
        <w:suppressAutoHyphens/>
        <w:autoSpaceDN w:val="0"/>
        <w:spacing w:after="0" w:line="240" w:lineRule="auto"/>
        <w:ind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E7DB8" w:rsidRPr="00137D00">
        <w:rPr>
          <w:rFonts w:ascii="Times New Roman" w:eastAsia="Times New Roman" w:hAnsi="Times New Roman" w:cs="Times New Roman"/>
          <w:sz w:val="28"/>
          <w:szCs w:val="28"/>
          <w:lang w:eastAsia="ru-RU"/>
        </w:rPr>
        <w:t>. Управлінню освіти Ніжинської міської ради:</w:t>
      </w:r>
    </w:p>
    <w:p w14:paraId="399DFA55" w14:textId="062AB24B" w:rsidR="003E7DB8" w:rsidRPr="00137D00" w:rsidRDefault="00F12EE7" w:rsidP="00F12EE7">
      <w:pPr>
        <w:tabs>
          <w:tab w:val="left" w:pos="0"/>
          <w:tab w:val="left" w:pos="851"/>
        </w:tabs>
        <w:suppressAutoHyphens/>
        <w:autoSpaceDN w:val="0"/>
        <w:spacing w:after="0" w:line="240" w:lineRule="auto"/>
        <w:ind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E7DB8" w:rsidRPr="00137D00">
        <w:rPr>
          <w:rFonts w:ascii="Times New Roman" w:eastAsia="Times New Roman" w:hAnsi="Times New Roman" w:cs="Times New Roman"/>
          <w:sz w:val="28"/>
          <w:szCs w:val="28"/>
          <w:lang w:eastAsia="ru-RU"/>
        </w:rPr>
        <w:t>.1. Забезпечити фінансування видатків на оплату праці за рахунок коштів місцевого бюджету;</w:t>
      </w:r>
    </w:p>
    <w:p w14:paraId="79F9D3E6" w14:textId="77777777" w:rsidR="00F12EE7" w:rsidRDefault="00F12EE7" w:rsidP="00F12EE7">
      <w:pPr>
        <w:tabs>
          <w:tab w:val="left" w:pos="0"/>
          <w:tab w:val="left" w:pos="851"/>
        </w:tabs>
        <w:suppressAutoHyphens/>
        <w:autoSpaceDN w:val="0"/>
        <w:spacing w:after="0" w:line="240" w:lineRule="auto"/>
        <w:ind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E7DB8" w:rsidRPr="00137D00">
        <w:rPr>
          <w:rFonts w:ascii="Times New Roman" w:eastAsia="Times New Roman" w:hAnsi="Times New Roman" w:cs="Times New Roman"/>
          <w:sz w:val="28"/>
          <w:szCs w:val="28"/>
          <w:lang w:eastAsia="ru-RU"/>
        </w:rPr>
        <w:t>.2. Привести штатний розпис у відповідність до цього рішення.</w:t>
      </w:r>
    </w:p>
    <w:p w14:paraId="08A102A8" w14:textId="77777777" w:rsidR="00F12EE7" w:rsidRDefault="00F12EE7" w:rsidP="00F12EE7">
      <w:pPr>
        <w:tabs>
          <w:tab w:val="left" w:pos="0"/>
          <w:tab w:val="left" w:pos="851"/>
        </w:tabs>
        <w:suppressAutoHyphens/>
        <w:autoSpaceDN w:val="0"/>
        <w:spacing w:after="0" w:line="240" w:lineRule="auto"/>
        <w:ind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3E7DB8" w:rsidRPr="00F12EE7">
        <w:rPr>
          <w:rFonts w:ascii="Times New Roman" w:eastAsia="Times New Roman" w:hAnsi="Times New Roman" w:cs="Times New Roman"/>
          <w:sz w:val="28"/>
          <w:szCs w:val="28"/>
          <w:lang w:eastAsia="ru-RU"/>
        </w:rPr>
        <w:t>Начальнику Управління освіти Ніжинської міської ради Чернігівської області Валентині ГРАДОБИК забезпечити оприлюднення цього рішення на офіційному сайті Ніжинської міської ради протягом п’яти робочих днів з дня його прийняття.</w:t>
      </w:r>
    </w:p>
    <w:p w14:paraId="1DE900E1" w14:textId="77777777" w:rsidR="00F12EE7" w:rsidRDefault="00F12EE7" w:rsidP="00F12EE7">
      <w:pPr>
        <w:tabs>
          <w:tab w:val="left" w:pos="0"/>
          <w:tab w:val="left" w:pos="851"/>
        </w:tabs>
        <w:suppressAutoHyphens/>
        <w:autoSpaceDN w:val="0"/>
        <w:spacing w:after="0" w:line="240" w:lineRule="auto"/>
        <w:ind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3E7DB8" w:rsidRPr="00137D00">
        <w:rPr>
          <w:rFonts w:ascii="Times New Roman" w:eastAsia="Times New Roman" w:hAnsi="Times New Roman" w:cs="Times New Roman"/>
          <w:sz w:val="28"/>
          <w:szCs w:val="28"/>
          <w:lang w:eastAsia="ru-RU"/>
        </w:rPr>
        <w:t>Організацію виконання цього рішення покласти на заступника міського голови з питань діяльності виконавчих органів ради Сергія СМАГУ, начальника Управління освіти Ніжинської міської ради Чернігівської області Валентину ГРАДОБИК.</w:t>
      </w:r>
    </w:p>
    <w:p w14:paraId="36C2B601" w14:textId="382FD41C" w:rsidR="00F97232" w:rsidRPr="00137D00" w:rsidRDefault="00F12EE7" w:rsidP="00F12EE7">
      <w:pPr>
        <w:tabs>
          <w:tab w:val="left" w:pos="0"/>
          <w:tab w:val="left" w:pos="851"/>
        </w:tabs>
        <w:suppressAutoHyphens/>
        <w:autoSpaceDN w:val="0"/>
        <w:spacing w:after="0" w:line="240" w:lineRule="auto"/>
        <w:ind w:firstLine="42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6. </w:t>
      </w:r>
      <w:r w:rsidR="003E7DB8" w:rsidRPr="00137D00">
        <w:rPr>
          <w:rFonts w:ascii="Times New Roman" w:eastAsia="Times New Roman" w:hAnsi="Times New Roman" w:cs="Times New Roman"/>
          <w:sz w:val="28"/>
          <w:szCs w:val="28"/>
          <w:lang w:eastAsia="uk-UA"/>
        </w:rPr>
        <w:t xml:space="preserve">Контроль за виконанням цього рішення покласти на постійну комісію </w:t>
      </w:r>
      <w:r w:rsidR="003E7DB8" w:rsidRPr="00137D00">
        <w:rPr>
          <w:rFonts w:ascii="Times New Roman" w:eastAsia="Times New Roman" w:hAnsi="Times New Roman" w:cs="Times New Roman"/>
          <w:sz w:val="28"/>
          <w:szCs w:val="28"/>
          <w:lang w:eastAsia="ru-RU"/>
        </w:rPr>
        <w:t>міської ради з питань освіти, охорони здоров’я, соціального захисту, культури, туризму, молодіжної політики та спорту (голова комісії – Світлана КІРСАНОВА).</w:t>
      </w:r>
    </w:p>
    <w:p w14:paraId="237C4362" w14:textId="77777777" w:rsidR="003E7DB8" w:rsidRPr="00137D00" w:rsidRDefault="003E7DB8" w:rsidP="003E7DB8">
      <w:pPr>
        <w:spacing w:after="0" w:line="240" w:lineRule="auto"/>
        <w:ind w:firstLine="567"/>
        <w:jc w:val="both"/>
        <w:rPr>
          <w:rFonts w:ascii="Times New Roman" w:eastAsia="Times New Roman" w:hAnsi="Times New Roman" w:cs="Times New Roman"/>
          <w:sz w:val="28"/>
          <w:szCs w:val="28"/>
          <w:lang w:eastAsia="ru-RU"/>
        </w:rPr>
      </w:pPr>
    </w:p>
    <w:p w14:paraId="513786F3" w14:textId="77777777" w:rsidR="00AE7EB2" w:rsidRPr="00137D00" w:rsidRDefault="004832C6" w:rsidP="004832C6">
      <w:pPr>
        <w:spacing w:after="0" w:line="240" w:lineRule="auto"/>
        <w:ind w:firstLine="567"/>
        <w:jc w:val="both"/>
        <w:rPr>
          <w:rFonts w:ascii="Times New Roman" w:eastAsia="Times New Roman" w:hAnsi="Times New Roman" w:cs="Times New Roman"/>
          <w:sz w:val="28"/>
          <w:szCs w:val="28"/>
          <w:lang w:eastAsia="ru-RU"/>
        </w:rPr>
      </w:pPr>
      <w:r w:rsidRPr="00137D00">
        <w:rPr>
          <w:rFonts w:ascii="Times New Roman" w:eastAsia="Times New Roman" w:hAnsi="Times New Roman" w:cs="Times New Roman"/>
          <w:sz w:val="28"/>
          <w:szCs w:val="28"/>
          <w:lang w:eastAsia="ru-RU"/>
        </w:rPr>
        <w:t>Міський голова                                                           Олександр КОДОЛА</w:t>
      </w:r>
      <w:r w:rsidR="00544209" w:rsidRPr="00137D00">
        <w:rPr>
          <w:rFonts w:ascii="Times New Roman" w:eastAsia="Times New Roman" w:hAnsi="Times New Roman" w:cs="Times New Roman"/>
          <w:sz w:val="28"/>
          <w:szCs w:val="28"/>
          <w:lang w:eastAsia="ru-RU"/>
        </w:rPr>
        <w:t xml:space="preserve"> </w:t>
      </w:r>
    </w:p>
    <w:p w14:paraId="5A410320" w14:textId="77777777" w:rsidR="00E32CC9" w:rsidRPr="00137D00" w:rsidRDefault="00E32CC9" w:rsidP="004832C6">
      <w:pPr>
        <w:spacing w:after="0" w:line="240" w:lineRule="auto"/>
        <w:ind w:firstLine="567"/>
        <w:jc w:val="both"/>
        <w:rPr>
          <w:rFonts w:ascii="Times New Roman" w:eastAsia="Times New Roman" w:hAnsi="Times New Roman" w:cs="Times New Roman"/>
          <w:sz w:val="28"/>
          <w:szCs w:val="28"/>
          <w:lang w:eastAsia="ru-RU"/>
        </w:rPr>
      </w:pPr>
    </w:p>
    <w:p w14:paraId="0B21BD38" w14:textId="77777777" w:rsidR="00E32CC9" w:rsidRPr="00137D00" w:rsidRDefault="00E32CC9" w:rsidP="004832C6">
      <w:pPr>
        <w:spacing w:after="0" w:line="240" w:lineRule="auto"/>
        <w:ind w:firstLine="567"/>
        <w:jc w:val="both"/>
        <w:rPr>
          <w:rFonts w:ascii="Times New Roman" w:eastAsia="Times New Roman" w:hAnsi="Times New Roman" w:cs="Times New Roman"/>
          <w:sz w:val="28"/>
          <w:szCs w:val="28"/>
          <w:lang w:eastAsia="ru-RU"/>
        </w:rPr>
      </w:pPr>
    </w:p>
    <w:p w14:paraId="2864B19C" w14:textId="650959E2" w:rsidR="00E32CC9" w:rsidRPr="00137D00" w:rsidRDefault="00E32CC9" w:rsidP="004832C6">
      <w:pPr>
        <w:spacing w:after="0" w:line="240" w:lineRule="auto"/>
        <w:ind w:firstLine="567"/>
        <w:jc w:val="both"/>
        <w:rPr>
          <w:rFonts w:ascii="Times New Roman" w:eastAsia="Times New Roman" w:hAnsi="Times New Roman" w:cs="Times New Roman"/>
          <w:sz w:val="28"/>
          <w:szCs w:val="28"/>
          <w:lang w:eastAsia="ru-RU"/>
        </w:rPr>
      </w:pPr>
    </w:p>
    <w:p w14:paraId="32CA2C7D" w14:textId="111974C8"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18A1C712" w14:textId="115EA9AD"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77A004CC" w14:textId="50E4F3BB"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7A671CE1" w14:textId="60CBDCAC"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07DD92EC" w14:textId="5A5A1271"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4C82676B" w14:textId="41C66311"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72D34BEE" w14:textId="2F14D19D"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4CBA3A18" w14:textId="1F537E31"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611CDE9D" w14:textId="2B950B72"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0FE4E929" w14:textId="0BC76957" w:rsidR="00371D24"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7C20F82F" w14:textId="17DE0B27" w:rsidR="00003A3A" w:rsidRDefault="00003A3A" w:rsidP="004832C6">
      <w:pPr>
        <w:spacing w:after="0" w:line="240" w:lineRule="auto"/>
        <w:ind w:firstLine="567"/>
        <w:jc w:val="both"/>
        <w:rPr>
          <w:rFonts w:ascii="Times New Roman" w:eastAsia="Times New Roman" w:hAnsi="Times New Roman" w:cs="Times New Roman"/>
          <w:sz w:val="28"/>
          <w:szCs w:val="28"/>
          <w:lang w:eastAsia="ru-RU"/>
        </w:rPr>
      </w:pPr>
    </w:p>
    <w:p w14:paraId="3C5E962F" w14:textId="13B459B3" w:rsidR="00003A3A" w:rsidRDefault="00003A3A" w:rsidP="004832C6">
      <w:pPr>
        <w:spacing w:after="0" w:line="240" w:lineRule="auto"/>
        <w:ind w:firstLine="567"/>
        <w:jc w:val="both"/>
        <w:rPr>
          <w:rFonts w:ascii="Times New Roman" w:eastAsia="Times New Roman" w:hAnsi="Times New Roman" w:cs="Times New Roman"/>
          <w:sz w:val="28"/>
          <w:szCs w:val="28"/>
          <w:lang w:eastAsia="ru-RU"/>
        </w:rPr>
      </w:pPr>
    </w:p>
    <w:p w14:paraId="08E1EC97" w14:textId="5E3E180C" w:rsidR="00003A3A" w:rsidRDefault="00003A3A" w:rsidP="004832C6">
      <w:pPr>
        <w:spacing w:after="0" w:line="240" w:lineRule="auto"/>
        <w:ind w:firstLine="567"/>
        <w:jc w:val="both"/>
        <w:rPr>
          <w:rFonts w:ascii="Times New Roman" w:eastAsia="Times New Roman" w:hAnsi="Times New Roman" w:cs="Times New Roman"/>
          <w:sz w:val="28"/>
          <w:szCs w:val="28"/>
          <w:lang w:eastAsia="ru-RU"/>
        </w:rPr>
      </w:pPr>
    </w:p>
    <w:p w14:paraId="0F2D713C" w14:textId="5D5DBB59" w:rsidR="00003A3A" w:rsidRDefault="00003A3A" w:rsidP="004832C6">
      <w:pPr>
        <w:spacing w:after="0" w:line="240" w:lineRule="auto"/>
        <w:ind w:firstLine="567"/>
        <w:jc w:val="both"/>
        <w:rPr>
          <w:rFonts w:ascii="Times New Roman" w:eastAsia="Times New Roman" w:hAnsi="Times New Roman" w:cs="Times New Roman"/>
          <w:sz w:val="28"/>
          <w:szCs w:val="28"/>
          <w:lang w:eastAsia="ru-RU"/>
        </w:rPr>
      </w:pPr>
    </w:p>
    <w:p w14:paraId="6FE93A25" w14:textId="61687E19" w:rsidR="00003A3A" w:rsidRDefault="00003A3A" w:rsidP="004832C6">
      <w:pPr>
        <w:spacing w:after="0" w:line="240" w:lineRule="auto"/>
        <w:ind w:firstLine="567"/>
        <w:jc w:val="both"/>
        <w:rPr>
          <w:rFonts w:ascii="Times New Roman" w:eastAsia="Times New Roman" w:hAnsi="Times New Roman" w:cs="Times New Roman"/>
          <w:sz w:val="28"/>
          <w:szCs w:val="28"/>
          <w:lang w:eastAsia="ru-RU"/>
        </w:rPr>
      </w:pPr>
    </w:p>
    <w:p w14:paraId="00BA6B37" w14:textId="77777777" w:rsidR="00003A3A" w:rsidRPr="00137D00" w:rsidRDefault="00003A3A" w:rsidP="004832C6">
      <w:pPr>
        <w:spacing w:after="0" w:line="240" w:lineRule="auto"/>
        <w:ind w:firstLine="567"/>
        <w:jc w:val="both"/>
        <w:rPr>
          <w:rFonts w:ascii="Times New Roman" w:eastAsia="Times New Roman" w:hAnsi="Times New Roman" w:cs="Times New Roman"/>
          <w:sz w:val="28"/>
          <w:szCs w:val="28"/>
          <w:lang w:eastAsia="ru-RU"/>
        </w:rPr>
      </w:pPr>
    </w:p>
    <w:p w14:paraId="11447A59" w14:textId="0B165D16"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73FDC3AB" w14:textId="69487D8A" w:rsidR="00371D24" w:rsidRPr="00137D00" w:rsidRDefault="00371D24" w:rsidP="004832C6">
      <w:pPr>
        <w:spacing w:after="0" w:line="240" w:lineRule="auto"/>
        <w:ind w:firstLine="567"/>
        <w:jc w:val="both"/>
        <w:rPr>
          <w:rFonts w:ascii="Times New Roman" w:eastAsia="Times New Roman" w:hAnsi="Times New Roman" w:cs="Times New Roman"/>
          <w:sz w:val="28"/>
          <w:szCs w:val="28"/>
          <w:lang w:eastAsia="ru-RU"/>
        </w:rPr>
      </w:pPr>
    </w:p>
    <w:p w14:paraId="6670160C" w14:textId="77777777" w:rsidR="007D35ED" w:rsidRPr="00137D00" w:rsidRDefault="007D35ED" w:rsidP="007D35ED">
      <w:pPr>
        <w:spacing w:after="0" w:line="240" w:lineRule="auto"/>
        <w:jc w:val="both"/>
        <w:rPr>
          <w:rFonts w:ascii="Times New Roman" w:eastAsia="Times New Roman" w:hAnsi="Times New Roman" w:cs="Times New Roman"/>
          <w:b/>
          <w:sz w:val="28"/>
          <w:szCs w:val="28"/>
          <w:lang w:eastAsia="ru-RU"/>
        </w:rPr>
      </w:pPr>
      <w:r w:rsidRPr="00137D00">
        <w:rPr>
          <w:rFonts w:ascii="Times New Roman" w:eastAsia="Times New Roman" w:hAnsi="Times New Roman" w:cs="Times New Roman"/>
          <w:b/>
          <w:sz w:val="28"/>
          <w:szCs w:val="28"/>
          <w:lang w:eastAsia="ru-RU"/>
        </w:rPr>
        <w:lastRenderedPageBreak/>
        <w:t>ПОДАЄ:</w:t>
      </w:r>
    </w:p>
    <w:p w14:paraId="750AB74D"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37270939"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Начальник Управління освіти</w:t>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t xml:space="preserve"> Валентина ГРАДОБИК </w:t>
      </w:r>
    </w:p>
    <w:p w14:paraId="6F999A1C"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72BA0C2B" w14:textId="77777777" w:rsidR="007D35ED" w:rsidRPr="00137D00" w:rsidRDefault="007D35ED" w:rsidP="007D35ED">
      <w:pPr>
        <w:spacing w:after="0" w:line="240" w:lineRule="auto"/>
        <w:jc w:val="both"/>
        <w:rPr>
          <w:rFonts w:ascii="Times New Roman" w:eastAsia="Times New Roman" w:hAnsi="Times New Roman" w:cs="Times New Roman"/>
          <w:b/>
          <w:sz w:val="28"/>
          <w:szCs w:val="28"/>
          <w:lang w:eastAsia="ru-RU"/>
        </w:rPr>
      </w:pPr>
      <w:r w:rsidRPr="00137D00">
        <w:rPr>
          <w:rFonts w:ascii="Times New Roman" w:eastAsia="Times New Roman" w:hAnsi="Times New Roman" w:cs="Times New Roman"/>
          <w:b/>
          <w:sz w:val="28"/>
          <w:szCs w:val="28"/>
          <w:lang w:eastAsia="ru-RU"/>
        </w:rPr>
        <w:t>ПОГОДЖУЮТЬ:</w:t>
      </w:r>
    </w:p>
    <w:p w14:paraId="6671D251"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379E61A4"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Секретар Ніжинської міської ради</w:t>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t xml:space="preserve"> Юрій ХОМЕНКО</w:t>
      </w:r>
    </w:p>
    <w:p w14:paraId="52149FDA"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7C454EC6"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Заступник міського голови </w:t>
      </w:r>
    </w:p>
    <w:p w14:paraId="09EC074E"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з питань діяльності виконавчих </w:t>
      </w:r>
    </w:p>
    <w:p w14:paraId="3EE0FB1A"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органів ради</w:t>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t xml:space="preserve">  Сергій СМАГА </w:t>
      </w:r>
    </w:p>
    <w:p w14:paraId="580DDE06"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270B7442"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Начальник відділу юридично-кадрового </w:t>
      </w:r>
    </w:p>
    <w:p w14:paraId="7D77C6EA"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забезпечення апарату виконавчого комітету </w:t>
      </w:r>
    </w:p>
    <w:p w14:paraId="7716EF06"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Ніжинської міської ради</w:t>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t xml:space="preserve"> В’ячеслав ЛЕГА</w:t>
      </w:r>
    </w:p>
    <w:p w14:paraId="45DCA84C"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3D3153D6"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Начальник фінансового управління                               </w:t>
      </w:r>
    </w:p>
    <w:p w14:paraId="286A059F"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міської ради                                                                        Людмила ПИСАРЕНКО</w:t>
      </w:r>
    </w:p>
    <w:p w14:paraId="0666662E"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216A95C8"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Голова постійної комісії міської ради </w:t>
      </w:r>
    </w:p>
    <w:p w14:paraId="1100CD6F" w14:textId="589FAF43"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з питань освіти, охорони здоров’я, </w:t>
      </w:r>
    </w:p>
    <w:p w14:paraId="66D5E281"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соціального захисту, культури, туризму,</w:t>
      </w:r>
    </w:p>
    <w:p w14:paraId="365F5E22"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молодіжної політики та спорту</w:t>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t xml:space="preserve"> Світлана КІРСАНОВА</w:t>
      </w:r>
    </w:p>
    <w:p w14:paraId="03AB0E14"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5447D2EE"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Голова постійної комісії міської ради з </w:t>
      </w:r>
    </w:p>
    <w:p w14:paraId="6273E11B"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питань регламенту, законності, охорони прав</w:t>
      </w:r>
    </w:p>
    <w:p w14:paraId="128FB130"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і свобод громадян, запобігання корупції,</w:t>
      </w:r>
    </w:p>
    <w:p w14:paraId="2D8D32E4"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 xml:space="preserve">адміністративно-територіального устрою, </w:t>
      </w:r>
    </w:p>
    <w:p w14:paraId="1CE60E00"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депутатської діяльності та етики</w:t>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t xml:space="preserve"> Валерій САЛОГУБ</w:t>
      </w:r>
    </w:p>
    <w:p w14:paraId="40B3E02E"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4FAC17CE"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p>
    <w:p w14:paraId="181A2489"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Голова постійної комісії міської ради</w:t>
      </w:r>
    </w:p>
    <w:p w14:paraId="3DF8686C"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з питань соціально-економічного</w:t>
      </w:r>
    </w:p>
    <w:p w14:paraId="7DCACA1A" w14:textId="77777777" w:rsidR="007D35ED" w:rsidRPr="00137D00" w:rsidRDefault="007D35ED" w:rsidP="007D35ED">
      <w:pPr>
        <w:spacing w:after="0" w:line="240" w:lineRule="auto"/>
        <w:jc w:val="both"/>
        <w:rPr>
          <w:rFonts w:ascii="Times New Roman" w:eastAsia="Times New Roman" w:hAnsi="Times New Roman" w:cs="Times New Roman"/>
          <w:bCs/>
          <w:sz w:val="28"/>
          <w:szCs w:val="28"/>
          <w:lang w:eastAsia="ru-RU"/>
        </w:rPr>
      </w:pPr>
      <w:r w:rsidRPr="00137D00">
        <w:rPr>
          <w:rFonts w:ascii="Times New Roman" w:eastAsia="Times New Roman" w:hAnsi="Times New Roman" w:cs="Times New Roman"/>
          <w:bCs/>
          <w:sz w:val="28"/>
          <w:szCs w:val="28"/>
          <w:lang w:eastAsia="ru-RU"/>
        </w:rPr>
        <w:t>розвитку, підприємництва, інвестиційної</w:t>
      </w:r>
    </w:p>
    <w:p w14:paraId="6E55728E" w14:textId="67B84399" w:rsidR="00E67F6A" w:rsidRPr="00137D00" w:rsidRDefault="007D35ED" w:rsidP="007D35ED">
      <w:pPr>
        <w:spacing w:after="0" w:line="240" w:lineRule="auto"/>
        <w:jc w:val="both"/>
        <w:rPr>
          <w:rFonts w:ascii="Times New Roman" w:eastAsia="Times New Roman" w:hAnsi="Times New Roman" w:cs="Times New Roman"/>
          <w:sz w:val="28"/>
          <w:szCs w:val="28"/>
          <w:lang w:eastAsia="ru-RU"/>
        </w:rPr>
      </w:pPr>
      <w:r w:rsidRPr="00137D00">
        <w:rPr>
          <w:rFonts w:ascii="Times New Roman" w:eastAsia="Times New Roman" w:hAnsi="Times New Roman" w:cs="Times New Roman"/>
          <w:bCs/>
          <w:sz w:val="28"/>
          <w:szCs w:val="28"/>
          <w:lang w:eastAsia="ru-RU"/>
        </w:rPr>
        <w:t xml:space="preserve">діяльності, бюджету та фінансів  </w:t>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r>
      <w:r w:rsidRPr="00137D00">
        <w:rPr>
          <w:rFonts w:ascii="Times New Roman" w:eastAsia="Times New Roman" w:hAnsi="Times New Roman" w:cs="Times New Roman"/>
          <w:bCs/>
          <w:sz w:val="28"/>
          <w:szCs w:val="28"/>
          <w:lang w:eastAsia="ru-RU"/>
        </w:rPr>
        <w:tab/>
        <w:t xml:space="preserve"> Володимир МАМЕДОВ</w:t>
      </w:r>
    </w:p>
    <w:p w14:paraId="5F18AD4A" w14:textId="77777777" w:rsidR="00E67F6A" w:rsidRPr="00137D00" w:rsidRDefault="00E67F6A" w:rsidP="00E32CC9">
      <w:pPr>
        <w:spacing w:after="0" w:line="240" w:lineRule="auto"/>
        <w:jc w:val="both"/>
        <w:rPr>
          <w:rFonts w:ascii="Times New Roman" w:eastAsia="Times New Roman" w:hAnsi="Times New Roman" w:cs="Times New Roman"/>
          <w:sz w:val="28"/>
          <w:szCs w:val="28"/>
          <w:lang w:eastAsia="ru-RU"/>
        </w:rPr>
      </w:pPr>
    </w:p>
    <w:p w14:paraId="50BCEBE3" w14:textId="77777777" w:rsidR="00E67F6A" w:rsidRPr="00137D00" w:rsidRDefault="00E67F6A" w:rsidP="00E32CC9">
      <w:pPr>
        <w:spacing w:after="0" w:line="240" w:lineRule="auto"/>
        <w:jc w:val="both"/>
        <w:rPr>
          <w:rFonts w:ascii="Times New Roman" w:eastAsia="Times New Roman" w:hAnsi="Times New Roman" w:cs="Times New Roman"/>
          <w:sz w:val="28"/>
          <w:szCs w:val="28"/>
          <w:lang w:eastAsia="ru-RU"/>
        </w:rPr>
      </w:pPr>
    </w:p>
    <w:p w14:paraId="7AB254E7" w14:textId="77777777" w:rsidR="00E67F6A" w:rsidRPr="00137D00" w:rsidRDefault="00E67F6A" w:rsidP="00E32CC9">
      <w:pPr>
        <w:spacing w:after="0" w:line="240" w:lineRule="auto"/>
        <w:jc w:val="both"/>
        <w:rPr>
          <w:rFonts w:ascii="Times New Roman" w:eastAsia="Times New Roman" w:hAnsi="Times New Roman" w:cs="Times New Roman"/>
          <w:sz w:val="28"/>
          <w:szCs w:val="28"/>
          <w:lang w:eastAsia="ru-RU"/>
        </w:rPr>
      </w:pPr>
    </w:p>
    <w:p w14:paraId="4C7D7C7D" w14:textId="051DAE5E" w:rsidR="008F7A2C" w:rsidRPr="00137D00" w:rsidRDefault="008F7A2C" w:rsidP="00870D7C">
      <w:pPr>
        <w:tabs>
          <w:tab w:val="left" w:pos="3450"/>
        </w:tabs>
        <w:spacing w:after="0" w:line="240" w:lineRule="auto"/>
        <w:jc w:val="right"/>
        <w:rPr>
          <w:rFonts w:ascii="Times New Roman" w:eastAsia="Times New Roman" w:hAnsi="Times New Roman" w:cs="Times New Roman"/>
          <w:sz w:val="28"/>
          <w:szCs w:val="28"/>
          <w:lang w:eastAsia="ru-RU"/>
        </w:rPr>
      </w:pPr>
    </w:p>
    <w:p w14:paraId="5EB6EF4A" w14:textId="2B06CAFE" w:rsidR="008F7A2C" w:rsidRPr="00137D00" w:rsidRDefault="008F7A2C" w:rsidP="00870D7C">
      <w:pPr>
        <w:tabs>
          <w:tab w:val="left" w:pos="3450"/>
        </w:tabs>
        <w:spacing w:after="0" w:line="240" w:lineRule="auto"/>
        <w:jc w:val="right"/>
        <w:rPr>
          <w:rFonts w:ascii="Times New Roman" w:eastAsia="Times New Roman" w:hAnsi="Times New Roman" w:cs="Times New Roman"/>
          <w:sz w:val="28"/>
          <w:szCs w:val="28"/>
          <w:lang w:eastAsia="ru-RU"/>
        </w:rPr>
      </w:pPr>
    </w:p>
    <w:p w14:paraId="3EA63556" w14:textId="0958ED87" w:rsidR="008F7A2C" w:rsidRPr="00137D00" w:rsidRDefault="008F7A2C" w:rsidP="00870D7C">
      <w:pPr>
        <w:tabs>
          <w:tab w:val="left" w:pos="3450"/>
        </w:tabs>
        <w:spacing w:after="0" w:line="240" w:lineRule="auto"/>
        <w:jc w:val="right"/>
        <w:rPr>
          <w:rFonts w:ascii="Times New Roman" w:eastAsia="Times New Roman" w:hAnsi="Times New Roman" w:cs="Times New Roman"/>
          <w:sz w:val="28"/>
          <w:szCs w:val="28"/>
          <w:lang w:eastAsia="ru-RU"/>
        </w:rPr>
      </w:pPr>
    </w:p>
    <w:p w14:paraId="339CF9E2" w14:textId="282B2287" w:rsidR="008F7A2C" w:rsidRPr="00137D00" w:rsidRDefault="008F7A2C" w:rsidP="00870D7C">
      <w:pPr>
        <w:tabs>
          <w:tab w:val="left" w:pos="3450"/>
        </w:tabs>
        <w:spacing w:after="0" w:line="240" w:lineRule="auto"/>
        <w:jc w:val="right"/>
        <w:rPr>
          <w:rFonts w:ascii="Times New Roman" w:eastAsia="Times New Roman" w:hAnsi="Times New Roman" w:cs="Times New Roman"/>
          <w:sz w:val="28"/>
          <w:szCs w:val="28"/>
          <w:lang w:eastAsia="ru-RU"/>
        </w:rPr>
      </w:pPr>
    </w:p>
    <w:p w14:paraId="19D85D34" w14:textId="1C7C444C" w:rsidR="008F7A2C" w:rsidRPr="00137D00" w:rsidRDefault="008F7A2C" w:rsidP="00870D7C">
      <w:pPr>
        <w:tabs>
          <w:tab w:val="left" w:pos="3450"/>
        </w:tabs>
        <w:spacing w:after="0" w:line="240" w:lineRule="auto"/>
        <w:jc w:val="right"/>
        <w:rPr>
          <w:rFonts w:ascii="Times New Roman" w:eastAsia="Times New Roman" w:hAnsi="Times New Roman" w:cs="Times New Roman"/>
          <w:sz w:val="28"/>
          <w:szCs w:val="28"/>
          <w:lang w:eastAsia="ru-RU"/>
        </w:rPr>
      </w:pPr>
    </w:p>
    <w:p w14:paraId="6654D81F" w14:textId="5FF40629" w:rsidR="008F7A2C" w:rsidRPr="00137D00" w:rsidRDefault="008F7A2C" w:rsidP="00870D7C">
      <w:pPr>
        <w:tabs>
          <w:tab w:val="left" w:pos="3450"/>
        </w:tabs>
        <w:spacing w:after="0" w:line="240" w:lineRule="auto"/>
        <w:jc w:val="right"/>
        <w:rPr>
          <w:rFonts w:ascii="Times New Roman" w:eastAsia="Times New Roman" w:hAnsi="Times New Roman" w:cs="Times New Roman"/>
          <w:sz w:val="28"/>
          <w:szCs w:val="28"/>
          <w:lang w:eastAsia="ru-RU"/>
        </w:rPr>
      </w:pPr>
    </w:p>
    <w:p w14:paraId="2F9D3820" w14:textId="3D7EE650" w:rsidR="008F7A2C" w:rsidRPr="00137D00" w:rsidRDefault="008F7A2C" w:rsidP="00870D7C">
      <w:pPr>
        <w:tabs>
          <w:tab w:val="left" w:pos="3450"/>
        </w:tabs>
        <w:spacing w:after="0" w:line="240" w:lineRule="auto"/>
        <w:jc w:val="right"/>
        <w:rPr>
          <w:rFonts w:ascii="Times New Roman" w:eastAsia="Times New Roman" w:hAnsi="Times New Roman" w:cs="Times New Roman"/>
          <w:sz w:val="28"/>
          <w:szCs w:val="28"/>
          <w:lang w:eastAsia="ru-RU"/>
        </w:rPr>
      </w:pPr>
    </w:p>
    <w:p w14:paraId="3104BDA4" w14:textId="77777777" w:rsidR="00BD5C0F" w:rsidRPr="00137D00" w:rsidRDefault="00BD5C0F" w:rsidP="00AC650B">
      <w:pPr>
        <w:spacing w:after="0" w:line="240" w:lineRule="auto"/>
        <w:ind w:firstLine="720"/>
        <w:jc w:val="center"/>
        <w:rPr>
          <w:rFonts w:ascii="Times New Roman" w:eastAsia="Times New Roman" w:hAnsi="Times New Roman" w:cs="Times New Roman"/>
          <w:b/>
          <w:sz w:val="28"/>
          <w:szCs w:val="28"/>
          <w:lang w:eastAsia="uk-UA"/>
        </w:rPr>
      </w:pPr>
      <w:r w:rsidRPr="00137D00">
        <w:rPr>
          <w:rFonts w:ascii="Times New Roman" w:eastAsia="Times New Roman" w:hAnsi="Times New Roman" w:cs="Times New Roman"/>
          <w:b/>
          <w:sz w:val="28"/>
          <w:szCs w:val="28"/>
          <w:lang w:eastAsia="uk-UA"/>
        </w:rPr>
        <w:lastRenderedPageBreak/>
        <w:t>Пояснювальна записка</w:t>
      </w:r>
    </w:p>
    <w:p w14:paraId="3D59DB0A" w14:textId="77777777" w:rsidR="008244D3" w:rsidRDefault="00E21E1A" w:rsidP="008244D3">
      <w:pPr>
        <w:pStyle w:val="1"/>
        <w:ind w:firstLine="0"/>
        <w:jc w:val="center"/>
        <w:rPr>
          <w:rFonts w:eastAsia="Times New Roman"/>
          <w:bCs/>
          <w:lang w:val="uk-UA" w:eastAsia="ru-RU"/>
        </w:rPr>
      </w:pPr>
      <w:r w:rsidRPr="00137D00">
        <w:rPr>
          <w:rStyle w:val="a5"/>
          <w:lang w:val="uk-UA"/>
        </w:rPr>
        <w:t xml:space="preserve">до </w:t>
      </w:r>
      <w:proofErr w:type="spellStart"/>
      <w:r w:rsidRPr="00137D00">
        <w:rPr>
          <w:rStyle w:val="a5"/>
          <w:lang w:val="uk-UA"/>
        </w:rPr>
        <w:t>про</w:t>
      </w:r>
      <w:r w:rsidR="00AC650B" w:rsidRPr="00137D00">
        <w:rPr>
          <w:rStyle w:val="a5"/>
          <w:lang w:val="uk-UA"/>
        </w:rPr>
        <w:t>є</w:t>
      </w:r>
      <w:r w:rsidRPr="00137D00">
        <w:rPr>
          <w:rStyle w:val="a5"/>
          <w:lang w:val="uk-UA"/>
        </w:rPr>
        <w:t>кту</w:t>
      </w:r>
      <w:proofErr w:type="spellEnd"/>
      <w:r w:rsidRPr="00137D00">
        <w:rPr>
          <w:rStyle w:val="a5"/>
          <w:lang w:val="uk-UA"/>
        </w:rPr>
        <w:t xml:space="preserve"> рішення</w:t>
      </w:r>
      <w:r w:rsidR="00AC650B" w:rsidRPr="00137D00">
        <w:rPr>
          <w:rStyle w:val="a5"/>
          <w:lang w:val="uk-UA"/>
        </w:rPr>
        <w:t xml:space="preserve"> </w:t>
      </w:r>
      <w:r w:rsidR="00B85176" w:rsidRPr="00137D00">
        <w:rPr>
          <w:rFonts w:eastAsia="Times New Roman"/>
          <w:lang w:val="uk-UA" w:eastAsia="ru-RU"/>
        </w:rPr>
        <w:t>«</w:t>
      </w:r>
      <w:r w:rsidR="00137D00" w:rsidRPr="00137D00">
        <w:rPr>
          <w:rFonts w:eastAsia="Times New Roman"/>
          <w:bCs/>
          <w:lang w:val="uk-UA" w:eastAsia="ru-RU"/>
        </w:rPr>
        <w:t>Про введення до штатного розпису</w:t>
      </w:r>
      <w:r w:rsidR="00137D00" w:rsidRPr="00137D00">
        <w:rPr>
          <w:rStyle w:val="20"/>
          <w:rFonts w:eastAsia="Calibri"/>
          <w:bCs/>
          <w:sz w:val="26"/>
          <w:szCs w:val="26"/>
          <w:lang w:val="uk-UA"/>
        </w:rPr>
        <w:t xml:space="preserve"> </w:t>
      </w:r>
      <w:r w:rsidR="00137D00" w:rsidRPr="00137D00">
        <w:rPr>
          <w:rStyle w:val="a4"/>
          <w:rFonts w:eastAsia="Calibri"/>
          <w:b w:val="0"/>
          <w:lang w:val="uk-UA"/>
        </w:rPr>
        <w:t>Ніжинського ліцею Ніжинської міської ради Чернігівської області при Ніжинському державному університеті</w:t>
      </w:r>
      <w:r w:rsidR="00137D00" w:rsidRPr="00137D00">
        <w:rPr>
          <w:rStyle w:val="a4"/>
          <w:rFonts w:eastAsia="Calibri"/>
          <w:bCs w:val="0"/>
          <w:lang w:val="uk-UA"/>
        </w:rPr>
        <w:t xml:space="preserve"> </w:t>
      </w:r>
      <w:r w:rsidR="00137D00" w:rsidRPr="00137D00">
        <w:rPr>
          <w:rStyle w:val="a5"/>
          <w:bCs/>
          <w:lang w:val="uk-UA"/>
        </w:rPr>
        <w:t>ім. М. Гоголя</w:t>
      </w:r>
      <w:r w:rsidR="00137D00" w:rsidRPr="00137D00">
        <w:rPr>
          <w:rFonts w:eastAsia="Times New Roman"/>
          <w:bCs/>
          <w:lang w:val="uk-UA" w:eastAsia="ru-RU"/>
        </w:rPr>
        <w:t xml:space="preserve"> штатної одиниці соціального педагога </w:t>
      </w:r>
    </w:p>
    <w:p w14:paraId="1EEF6F7A" w14:textId="1E22EFE5" w:rsidR="00E21E1A" w:rsidRPr="00137D00" w:rsidRDefault="00137D00" w:rsidP="008244D3">
      <w:pPr>
        <w:pStyle w:val="1"/>
        <w:ind w:firstLine="0"/>
        <w:jc w:val="center"/>
        <w:rPr>
          <w:rStyle w:val="a5"/>
          <w:lang w:val="uk-UA"/>
        </w:rPr>
      </w:pPr>
      <w:r w:rsidRPr="00137D00">
        <w:rPr>
          <w:rFonts w:eastAsia="Times New Roman"/>
          <w:bCs/>
          <w:lang w:val="uk-UA" w:eastAsia="ru-RU"/>
        </w:rPr>
        <w:t>з 01 вересня 2026 року</w:t>
      </w:r>
      <w:r w:rsidR="00B85176" w:rsidRPr="00137D00">
        <w:rPr>
          <w:rFonts w:eastAsia="Times New Roman"/>
          <w:lang w:val="uk-UA" w:eastAsia="ru-RU"/>
        </w:rPr>
        <w:t>»</w:t>
      </w:r>
    </w:p>
    <w:p w14:paraId="181533BA" w14:textId="77777777" w:rsidR="00AC650B" w:rsidRPr="00137D00" w:rsidRDefault="00AC650B" w:rsidP="00AE598A">
      <w:pPr>
        <w:pStyle w:val="1"/>
        <w:ind w:firstLine="567"/>
        <w:jc w:val="center"/>
        <w:rPr>
          <w:lang w:val="uk-UA"/>
        </w:rPr>
      </w:pPr>
    </w:p>
    <w:p w14:paraId="62946C17" w14:textId="6E1CD1A4" w:rsidR="00E21E1A" w:rsidRPr="00137D00" w:rsidRDefault="00E21E1A" w:rsidP="00E82C1F">
      <w:pPr>
        <w:pStyle w:val="1"/>
        <w:ind w:firstLine="567"/>
        <w:jc w:val="both"/>
        <w:rPr>
          <w:lang w:val="uk-UA"/>
        </w:rPr>
      </w:pPr>
      <w:r w:rsidRPr="00137D00">
        <w:rPr>
          <w:rStyle w:val="a5"/>
          <w:lang w:val="uk-UA"/>
        </w:rPr>
        <w:t>Про</w:t>
      </w:r>
      <w:r w:rsidR="00AC650B" w:rsidRPr="00137D00">
        <w:rPr>
          <w:rStyle w:val="a5"/>
          <w:lang w:val="uk-UA"/>
        </w:rPr>
        <w:t>є</w:t>
      </w:r>
      <w:r w:rsidRPr="00137D00">
        <w:rPr>
          <w:rStyle w:val="a5"/>
          <w:lang w:val="uk-UA"/>
        </w:rPr>
        <w:t xml:space="preserve">кт рішення </w:t>
      </w:r>
      <w:r w:rsidR="00B85176" w:rsidRPr="00137D00">
        <w:rPr>
          <w:rFonts w:eastAsia="Times New Roman"/>
          <w:lang w:val="uk-UA" w:eastAsia="ru-RU"/>
        </w:rPr>
        <w:t>«</w:t>
      </w:r>
      <w:r w:rsidR="00137D00" w:rsidRPr="00137D00">
        <w:rPr>
          <w:rFonts w:eastAsia="Times New Roman"/>
          <w:bCs/>
          <w:lang w:val="uk-UA" w:eastAsia="ru-RU"/>
        </w:rPr>
        <w:t>Про введення до штатного розпису</w:t>
      </w:r>
      <w:r w:rsidR="00137D00" w:rsidRPr="00137D00">
        <w:rPr>
          <w:rStyle w:val="20"/>
          <w:rFonts w:eastAsia="Calibri"/>
          <w:bCs/>
          <w:sz w:val="26"/>
          <w:szCs w:val="26"/>
          <w:lang w:val="uk-UA"/>
        </w:rPr>
        <w:t xml:space="preserve"> </w:t>
      </w:r>
      <w:r w:rsidR="00137D00" w:rsidRPr="00137D00">
        <w:rPr>
          <w:rStyle w:val="a4"/>
          <w:rFonts w:eastAsia="Calibri"/>
          <w:b w:val="0"/>
          <w:lang w:val="uk-UA"/>
        </w:rPr>
        <w:t>Ніжинського ліцею Ніжинської міської ради Чернігівської області при Ніжинському державному університеті</w:t>
      </w:r>
      <w:r w:rsidR="00137D00" w:rsidRPr="00137D00">
        <w:rPr>
          <w:rStyle w:val="a4"/>
          <w:rFonts w:eastAsia="Calibri"/>
          <w:bCs w:val="0"/>
          <w:lang w:val="uk-UA"/>
        </w:rPr>
        <w:t xml:space="preserve"> </w:t>
      </w:r>
      <w:r w:rsidR="00137D00" w:rsidRPr="00137D00">
        <w:rPr>
          <w:rStyle w:val="a5"/>
          <w:bCs/>
          <w:lang w:val="uk-UA"/>
        </w:rPr>
        <w:t>ім. М. Гоголя</w:t>
      </w:r>
      <w:r w:rsidR="00137D00" w:rsidRPr="00137D00">
        <w:rPr>
          <w:rFonts w:eastAsia="Times New Roman"/>
          <w:bCs/>
          <w:lang w:val="uk-UA" w:eastAsia="ru-RU"/>
        </w:rPr>
        <w:t xml:space="preserve"> штатної одиниці соціального педагога з 01 вересня 2026 року</w:t>
      </w:r>
      <w:r w:rsidR="00B85176" w:rsidRPr="00137D00">
        <w:rPr>
          <w:rFonts w:eastAsia="Times New Roman"/>
          <w:lang w:val="uk-UA" w:eastAsia="ru-RU"/>
        </w:rPr>
        <w:t>»</w:t>
      </w:r>
      <w:r w:rsidRPr="00137D00">
        <w:rPr>
          <w:rStyle w:val="a5"/>
          <w:lang w:val="uk-UA"/>
        </w:rPr>
        <w:t>:</w:t>
      </w:r>
      <w:r w:rsidR="00B60A8D" w:rsidRPr="00137D00">
        <w:rPr>
          <w:rStyle w:val="a5"/>
          <w:lang w:val="uk-UA"/>
        </w:rPr>
        <w:t xml:space="preserve"> </w:t>
      </w:r>
      <w:r w:rsidR="00137D00">
        <w:rPr>
          <w:rStyle w:val="a5"/>
          <w:lang w:val="uk-UA"/>
        </w:rPr>
        <w:t xml:space="preserve"> </w:t>
      </w:r>
    </w:p>
    <w:p w14:paraId="0C557942" w14:textId="2CE60B8C" w:rsidR="00EA6A58" w:rsidRPr="00137D00" w:rsidRDefault="00EA6A58" w:rsidP="00985F20">
      <w:pPr>
        <w:pStyle w:val="a3"/>
        <w:numPr>
          <w:ilvl w:val="0"/>
          <w:numId w:val="14"/>
        </w:numPr>
        <w:tabs>
          <w:tab w:val="left" w:pos="709"/>
          <w:tab w:val="left" w:pos="993"/>
        </w:tabs>
        <w:spacing w:after="0" w:line="240" w:lineRule="auto"/>
        <w:ind w:left="0" w:right="50" w:firstLine="567"/>
        <w:jc w:val="both"/>
        <w:rPr>
          <w:rFonts w:ascii="Times New Roman" w:eastAsia="Times New Roman" w:hAnsi="Times New Roman" w:cs="Times New Roman"/>
          <w:sz w:val="28"/>
          <w:szCs w:val="28"/>
          <w:lang w:eastAsia="ru-RU"/>
        </w:rPr>
      </w:pPr>
      <w:r w:rsidRPr="00137D00">
        <w:rPr>
          <w:rFonts w:ascii="Times New Roman" w:eastAsia="Times New Roman" w:hAnsi="Times New Roman" w:cs="Times New Roman"/>
          <w:sz w:val="28"/>
          <w:szCs w:val="28"/>
          <w:lang w:eastAsia="ru-RU"/>
        </w:rPr>
        <w:t>Передбачає в</w:t>
      </w:r>
      <w:r w:rsidRPr="00137D00">
        <w:rPr>
          <w:rFonts w:ascii="Times New Roman" w:eastAsia="Times New Roman" w:hAnsi="Times New Roman" w:cs="Times New Roman"/>
          <w:sz w:val="28"/>
          <w:szCs w:val="28"/>
        </w:rPr>
        <w:t>ведення 1,0 штатної одиниці на посаду «Соціальний педагог»</w:t>
      </w:r>
      <w:r w:rsidRPr="00137D00">
        <w:rPr>
          <w:rFonts w:ascii="Times New Roman" w:eastAsia="Times New Roman" w:hAnsi="Times New Roman" w:cs="Times New Roman"/>
          <w:sz w:val="28"/>
          <w:szCs w:val="28"/>
          <w:lang w:eastAsia="ru-RU"/>
        </w:rPr>
        <w:t xml:space="preserve"> у зв’язку з участю Ніжинського ліцею </w:t>
      </w:r>
      <w:r w:rsidR="00137D00" w:rsidRPr="00137D00">
        <w:rPr>
          <w:rStyle w:val="a4"/>
          <w:rFonts w:ascii="Times New Roman" w:eastAsia="Calibri" w:hAnsi="Times New Roman"/>
          <w:b w:val="0"/>
          <w:sz w:val="28"/>
          <w:szCs w:val="28"/>
        </w:rPr>
        <w:t>Ніжинського ліцею Ніжинської міської ради Чернігівської області при Ніжинському державному університеті</w:t>
      </w:r>
      <w:r w:rsidR="00137D00" w:rsidRPr="00137D00">
        <w:rPr>
          <w:rStyle w:val="a4"/>
          <w:rFonts w:ascii="Times New Roman" w:eastAsia="Calibri" w:hAnsi="Times New Roman"/>
          <w:bCs w:val="0"/>
          <w:sz w:val="28"/>
          <w:szCs w:val="28"/>
        </w:rPr>
        <w:t xml:space="preserve"> </w:t>
      </w:r>
      <w:r w:rsidR="00137D00" w:rsidRPr="00137D00">
        <w:rPr>
          <w:rStyle w:val="a5"/>
          <w:bCs/>
        </w:rPr>
        <w:t>ім. М. Гоголя</w:t>
      </w:r>
      <w:r w:rsidRPr="00137D00">
        <w:rPr>
          <w:rFonts w:ascii="Times New Roman" w:eastAsia="Times New Roman" w:hAnsi="Times New Roman" w:cs="Times New Roman"/>
          <w:sz w:val="28"/>
          <w:szCs w:val="28"/>
          <w:lang w:eastAsia="ru-RU"/>
        </w:rPr>
        <w:t xml:space="preserve"> у експериментальному </w:t>
      </w:r>
      <w:proofErr w:type="spellStart"/>
      <w:r w:rsidRPr="00137D00">
        <w:rPr>
          <w:rFonts w:ascii="Times New Roman" w:eastAsia="Times New Roman" w:hAnsi="Times New Roman" w:cs="Times New Roman"/>
          <w:sz w:val="28"/>
          <w:szCs w:val="28"/>
          <w:lang w:eastAsia="ru-RU"/>
        </w:rPr>
        <w:t>проєкті</w:t>
      </w:r>
      <w:proofErr w:type="spellEnd"/>
      <w:r w:rsidRPr="00137D00">
        <w:rPr>
          <w:rFonts w:ascii="Times New Roman" w:eastAsia="Times New Roman" w:hAnsi="Times New Roman" w:cs="Times New Roman"/>
          <w:sz w:val="28"/>
          <w:szCs w:val="28"/>
          <w:lang w:eastAsia="ru-RU"/>
        </w:rPr>
        <w:t xml:space="preserve"> з упровадження Державного стандарту базової середньої освіти в умовах 12-річної повної загальної середньої освіти.</w:t>
      </w:r>
    </w:p>
    <w:p w14:paraId="5FA9533B" w14:textId="17382407" w:rsidR="00EA6A58" w:rsidRPr="00137D00" w:rsidRDefault="00C92EC4" w:rsidP="00E82C1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A6A58" w:rsidRPr="00137D00">
        <w:rPr>
          <w:rFonts w:ascii="Times New Roman" w:eastAsia="Times New Roman" w:hAnsi="Times New Roman" w:cs="Times New Roman"/>
          <w:sz w:val="28"/>
          <w:szCs w:val="28"/>
          <w:lang w:eastAsia="ru-RU"/>
        </w:rPr>
        <w:t>. Запровадження посади «Соціальний педагог» з функціями кар’єрного радника обумовлено необхідністю:</w:t>
      </w:r>
    </w:p>
    <w:p w14:paraId="7DEAE1C9" w14:textId="77777777" w:rsidR="00EA6A58" w:rsidRPr="00137D00" w:rsidRDefault="00EA6A58" w:rsidP="00E82C1F">
      <w:pPr>
        <w:spacing w:after="0" w:line="240" w:lineRule="auto"/>
        <w:ind w:firstLine="567"/>
        <w:jc w:val="both"/>
        <w:rPr>
          <w:rFonts w:ascii="Times New Roman" w:eastAsia="Times New Roman" w:hAnsi="Times New Roman" w:cs="Times New Roman"/>
          <w:sz w:val="28"/>
          <w:szCs w:val="28"/>
          <w:lang w:eastAsia="ru-RU"/>
        </w:rPr>
      </w:pPr>
      <w:r w:rsidRPr="00137D00">
        <w:rPr>
          <w:rFonts w:ascii="Times New Roman" w:eastAsia="Times New Roman" w:hAnsi="Times New Roman" w:cs="Times New Roman"/>
          <w:sz w:val="28"/>
          <w:szCs w:val="28"/>
          <w:lang w:eastAsia="ru-RU"/>
        </w:rPr>
        <w:t>- організації професійної орієнтації учнів;</w:t>
      </w:r>
    </w:p>
    <w:p w14:paraId="36E4D6AE" w14:textId="77777777" w:rsidR="00EA6A58" w:rsidRPr="00137D00" w:rsidRDefault="00EA6A58" w:rsidP="00E82C1F">
      <w:pPr>
        <w:spacing w:after="0" w:line="240" w:lineRule="auto"/>
        <w:ind w:firstLine="567"/>
        <w:jc w:val="both"/>
        <w:rPr>
          <w:rFonts w:ascii="Times New Roman" w:eastAsia="Times New Roman" w:hAnsi="Times New Roman" w:cs="Times New Roman"/>
          <w:sz w:val="28"/>
          <w:szCs w:val="28"/>
          <w:lang w:eastAsia="ru-RU"/>
        </w:rPr>
      </w:pPr>
      <w:r w:rsidRPr="00137D00">
        <w:rPr>
          <w:rFonts w:ascii="Times New Roman" w:eastAsia="Times New Roman" w:hAnsi="Times New Roman" w:cs="Times New Roman"/>
          <w:sz w:val="28"/>
          <w:szCs w:val="28"/>
          <w:lang w:eastAsia="ru-RU"/>
        </w:rPr>
        <w:t>- супроводу індивідуальної освітньої траєкторії;</w:t>
      </w:r>
    </w:p>
    <w:p w14:paraId="040C9207" w14:textId="77777777" w:rsidR="00EA6A58" w:rsidRPr="00137D00" w:rsidRDefault="00EA6A58" w:rsidP="00E82C1F">
      <w:pPr>
        <w:spacing w:after="0" w:line="240" w:lineRule="auto"/>
        <w:ind w:firstLine="567"/>
        <w:jc w:val="both"/>
        <w:rPr>
          <w:rFonts w:ascii="Times New Roman" w:eastAsia="Calibri" w:hAnsi="Times New Roman" w:cs="Times New Roman"/>
          <w:sz w:val="28"/>
          <w:szCs w:val="28"/>
        </w:rPr>
      </w:pPr>
      <w:r w:rsidRPr="00137D00">
        <w:rPr>
          <w:rFonts w:ascii="Times New Roman" w:eastAsia="Times New Roman" w:hAnsi="Times New Roman" w:cs="Times New Roman"/>
          <w:sz w:val="28"/>
          <w:szCs w:val="28"/>
          <w:lang w:eastAsia="ru-RU"/>
        </w:rPr>
        <w:t>- впровадження нових підходів до профільного навчання.</w:t>
      </w:r>
    </w:p>
    <w:p w14:paraId="714ACE96" w14:textId="36CAE205" w:rsidR="00EA6A58" w:rsidRDefault="00C92EC4" w:rsidP="00E82C1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A6A58" w:rsidRPr="00137D00">
        <w:rPr>
          <w:rFonts w:ascii="Times New Roman" w:eastAsia="Times New Roman" w:hAnsi="Times New Roman" w:cs="Times New Roman"/>
          <w:sz w:val="28"/>
          <w:szCs w:val="28"/>
        </w:rPr>
        <w:t>. Введення 1,0 штатної одиниці на посаду «Соціальний педагог» дасть збільшення робочих місць по Ніжинській територіальній громаді  та сприятиме підвищенню якості освітнього процесу, ефективній реалізації державної освітньої політики та водночас потребуватиме додаткових бюджетних видатків на оплату праці у розмірі 281,2 тис. грн. на рік.</w:t>
      </w:r>
    </w:p>
    <w:p w14:paraId="204DA74C" w14:textId="3010A1B1" w:rsidR="00C92EC4" w:rsidRPr="006E3166" w:rsidRDefault="00EC6F87" w:rsidP="00E82C1F">
      <w:pPr>
        <w:spacing w:after="0" w:line="240" w:lineRule="auto"/>
        <w:ind w:firstLine="567"/>
        <w:jc w:val="both"/>
        <w:rPr>
          <w:rStyle w:val="a5"/>
          <w:color w:val="auto"/>
        </w:rPr>
      </w:pPr>
      <w:r>
        <w:rPr>
          <w:rStyle w:val="a5"/>
        </w:rPr>
        <w:t>4. П</w:t>
      </w:r>
      <w:r w:rsidRPr="00E21E1A">
        <w:rPr>
          <w:rStyle w:val="a5"/>
        </w:rPr>
        <w:t xml:space="preserve">ідставою для підготовки даного </w:t>
      </w:r>
      <w:proofErr w:type="spellStart"/>
      <w:r w:rsidRPr="00E21E1A">
        <w:rPr>
          <w:rStyle w:val="a5"/>
        </w:rPr>
        <w:t>про</w:t>
      </w:r>
      <w:r w:rsidR="006E3166">
        <w:rPr>
          <w:rStyle w:val="a5"/>
        </w:rPr>
        <w:t>є</w:t>
      </w:r>
      <w:r w:rsidRPr="00E21E1A">
        <w:rPr>
          <w:rStyle w:val="a5"/>
        </w:rPr>
        <w:t>кту</w:t>
      </w:r>
      <w:proofErr w:type="spellEnd"/>
      <w:r w:rsidRPr="00E21E1A">
        <w:rPr>
          <w:rStyle w:val="a5"/>
        </w:rPr>
        <w:t xml:space="preserve"> рішення є клопотання директора </w:t>
      </w:r>
      <w:r w:rsidRPr="00137D00">
        <w:rPr>
          <w:rStyle w:val="a4"/>
          <w:rFonts w:ascii="Times New Roman" w:eastAsia="Calibri" w:hAnsi="Times New Roman"/>
          <w:b w:val="0"/>
          <w:sz w:val="28"/>
          <w:szCs w:val="28"/>
        </w:rPr>
        <w:t>Ніжинського ліцею Ніжинської міської ради Чернігівської області при Ніжинському державному університеті</w:t>
      </w:r>
      <w:r w:rsidRPr="00137D00">
        <w:rPr>
          <w:rStyle w:val="a4"/>
          <w:rFonts w:ascii="Times New Roman" w:eastAsia="Calibri" w:hAnsi="Times New Roman"/>
          <w:bCs w:val="0"/>
          <w:sz w:val="28"/>
          <w:szCs w:val="28"/>
        </w:rPr>
        <w:t xml:space="preserve"> </w:t>
      </w:r>
      <w:r w:rsidRPr="00137D00">
        <w:rPr>
          <w:rStyle w:val="a5"/>
          <w:bCs/>
        </w:rPr>
        <w:t>ім. М. Гоголя</w:t>
      </w:r>
      <w:r w:rsidRPr="00137D00">
        <w:rPr>
          <w:rFonts w:ascii="Times New Roman" w:eastAsia="Times New Roman" w:hAnsi="Times New Roman" w:cs="Times New Roman"/>
          <w:bCs/>
          <w:sz w:val="28"/>
          <w:szCs w:val="28"/>
          <w:lang w:eastAsia="ru-RU"/>
        </w:rPr>
        <w:t xml:space="preserve"> </w:t>
      </w:r>
      <w:r w:rsidRPr="00E21E1A">
        <w:rPr>
          <w:rStyle w:val="a5"/>
        </w:rPr>
        <w:t xml:space="preserve">від </w:t>
      </w:r>
      <w:r w:rsidR="006E3166" w:rsidRPr="006E3166">
        <w:rPr>
          <w:rStyle w:val="a5"/>
          <w:color w:val="auto"/>
        </w:rPr>
        <w:t>14</w:t>
      </w:r>
      <w:r w:rsidRPr="006E3166">
        <w:rPr>
          <w:rStyle w:val="a5"/>
          <w:color w:val="auto"/>
        </w:rPr>
        <w:t xml:space="preserve"> </w:t>
      </w:r>
      <w:r w:rsidR="006E3166" w:rsidRPr="006E3166">
        <w:rPr>
          <w:rStyle w:val="a5"/>
          <w:color w:val="auto"/>
        </w:rPr>
        <w:t>квітня</w:t>
      </w:r>
      <w:r w:rsidRPr="006E3166">
        <w:rPr>
          <w:rStyle w:val="a5"/>
          <w:color w:val="auto"/>
        </w:rPr>
        <w:t xml:space="preserve"> 2026 року</w:t>
      </w:r>
      <w:r w:rsidR="00D42FE0" w:rsidRPr="006E3166">
        <w:rPr>
          <w:rStyle w:val="a5"/>
          <w:color w:val="auto"/>
        </w:rPr>
        <w:t xml:space="preserve"> </w:t>
      </w:r>
      <w:r w:rsidR="00D42FE0" w:rsidRPr="006E3166">
        <w:rPr>
          <w:rFonts w:ascii="Times New Roman" w:eastAsia="Times New Roman" w:hAnsi="Times New Roman" w:cs="Times New Roman"/>
          <w:sz w:val="28"/>
          <w:szCs w:val="28"/>
          <w:lang w:eastAsia="ru-RU"/>
        </w:rPr>
        <w:t>(вх. №01-08/</w:t>
      </w:r>
      <w:r w:rsidR="006E3166" w:rsidRPr="006E3166">
        <w:rPr>
          <w:rFonts w:ascii="Times New Roman" w:eastAsia="Times New Roman" w:hAnsi="Times New Roman" w:cs="Times New Roman"/>
          <w:sz w:val="28"/>
          <w:szCs w:val="28"/>
          <w:lang w:eastAsia="ru-RU"/>
        </w:rPr>
        <w:t>894</w:t>
      </w:r>
      <w:r w:rsidR="00D42FE0" w:rsidRPr="006E3166">
        <w:rPr>
          <w:rFonts w:ascii="Times New Roman" w:eastAsia="Times New Roman" w:hAnsi="Times New Roman" w:cs="Times New Roman"/>
          <w:sz w:val="28"/>
          <w:szCs w:val="28"/>
          <w:lang w:eastAsia="ru-RU"/>
        </w:rPr>
        <w:t>)</w:t>
      </w:r>
      <w:r w:rsidR="00E82C1F" w:rsidRPr="006E3166">
        <w:rPr>
          <w:rStyle w:val="a5"/>
          <w:color w:val="auto"/>
        </w:rPr>
        <w:t>.</w:t>
      </w:r>
    </w:p>
    <w:p w14:paraId="7DC2FDD9" w14:textId="0944D0F3" w:rsidR="00E82C1F" w:rsidRPr="00131EF5" w:rsidRDefault="00E82C1F" w:rsidP="00E82C1F">
      <w:pPr>
        <w:spacing w:after="0" w:line="240" w:lineRule="auto"/>
        <w:ind w:firstLine="567"/>
        <w:jc w:val="both"/>
        <w:rPr>
          <w:rFonts w:ascii="Times New Roman" w:eastAsia="Times New Roman" w:hAnsi="Times New Roman" w:cs="Times New Roman"/>
          <w:sz w:val="28"/>
          <w:szCs w:val="28"/>
        </w:rPr>
      </w:pPr>
      <w:r>
        <w:rPr>
          <w:rStyle w:val="a5"/>
        </w:rPr>
        <w:t xml:space="preserve">5. </w:t>
      </w:r>
      <w:r w:rsidR="00131EF5" w:rsidRPr="00131EF5">
        <w:rPr>
          <w:rStyle w:val="a5"/>
        </w:rPr>
        <w:t xml:space="preserve">Проект рішення підготовлений з дотриманням норм Конституції України, відповідно </w:t>
      </w:r>
      <w:r w:rsidR="00131EF5" w:rsidRPr="00B634CC">
        <w:rPr>
          <w:rFonts w:ascii="Times New Roman" w:eastAsia="Times New Roman" w:hAnsi="Times New Roman" w:cs="Times New Roman"/>
          <w:sz w:val="28"/>
          <w:szCs w:val="28"/>
          <w:lang w:eastAsia="ru-RU"/>
        </w:rPr>
        <w:t xml:space="preserve">до  </w:t>
      </w:r>
      <w:r w:rsidR="00EF58BD" w:rsidRPr="00B634CC">
        <w:rPr>
          <w:rFonts w:ascii="Times New Roman" w:eastAsia="Times New Roman" w:hAnsi="Times New Roman" w:cs="Times New Roman"/>
          <w:sz w:val="28"/>
          <w:szCs w:val="28"/>
          <w:lang w:eastAsia="ru-RU"/>
        </w:rPr>
        <w:t>ст. 25, 42, 59, 73 Закону України «Про місцеве самоврядування в Україні»,</w:t>
      </w:r>
      <w:r w:rsidR="00EF58BD">
        <w:rPr>
          <w:rFonts w:ascii="Times New Roman" w:eastAsia="Times New Roman" w:hAnsi="Times New Roman" w:cs="Times New Roman"/>
          <w:sz w:val="28"/>
          <w:szCs w:val="28"/>
          <w:lang w:eastAsia="ru-RU"/>
        </w:rPr>
        <w:t xml:space="preserve"> </w:t>
      </w:r>
      <w:r w:rsidR="00EF58BD" w:rsidRPr="00137D00">
        <w:rPr>
          <w:rFonts w:ascii="Times New Roman" w:eastAsia="Times New Roman" w:hAnsi="Times New Roman" w:cs="Times New Roman"/>
          <w:sz w:val="28"/>
          <w:szCs w:val="28"/>
          <w:lang w:eastAsia="ru-RU"/>
        </w:rPr>
        <w:t>підпункту 4 пункту 3 розділу ХІІ «Прикінцеві та перехідні положення» Закону України «Про освіту», постанови Кабінету Міністрів України від 26 серпня 2025 року № 1058 «Про реалізацію експериментального проекту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наказу Міністерства освіти і науки України від 11.03.2026 року №</w:t>
      </w:r>
      <w:r w:rsidR="00EF58BD">
        <w:rPr>
          <w:rFonts w:ascii="Times New Roman" w:eastAsia="Times New Roman" w:hAnsi="Times New Roman" w:cs="Times New Roman"/>
          <w:sz w:val="28"/>
          <w:szCs w:val="28"/>
          <w:lang w:eastAsia="ru-RU"/>
        </w:rPr>
        <w:t xml:space="preserve"> </w:t>
      </w:r>
      <w:r w:rsidR="00EF58BD" w:rsidRPr="00137D00">
        <w:rPr>
          <w:rFonts w:ascii="Times New Roman" w:eastAsia="Times New Roman" w:hAnsi="Times New Roman" w:cs="Times New Roman"/>
          <w:sz w:val="28"/>
          <w:szCs w:val="28"/>
          <w:lang w:eastAsia="ru-RU"/>
        </w:rPr>
        <w:t xml:space="preserve">437 «Про затвердження Переліку закладів загальної середньої освіти – учасників експериментального проекту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w:t>
      </w:r>
      <w:r w:rsidR="00EF58BD" w:rsidRPr="009651D3">
        <w:rPr>
          <w:rFonts w:ascii="Times New Roman" w:hAnsi="Times New Roman" w:cs="Times New Roman"/>
          <w:sz w:val="28"/>
          <w:szCs w:val="28"/>
        </w:rPr>
        <w:lastRenderedPageBreak/>
        <w:t>Регламенту Ніжинської міської ради VІІІ скликання, затвердженого рішенням Ніжинської міської ради від 27 листопада 2020 року № 3-2/2020 (зі змінами)</w:t>
      </w:r>
      <w:r w:rsidR="00131EF5" w:rsidRPr="00131EF5">
        <w:rPr>
          <w:rStyle w:val="a5"/>
        </w:rPr>
        <w:t>;</w:t>
      </w:r>
    </w:p>
    <w:p w14:paraId="31A6F300" w14:textId="446CABFF" w:rsidR="00BD5C0F" w:rsidRPr="00137D00" w:rsidRDefault="00E82C1F" w:rsidP="00E82C1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A6A58" w:rsidRPr="00137D00">
        <w:rPr>
          <w:rFonts w:ascii="Times New Roman" w:eastAsia="Times New Roman" w:hAnsi="Times New Roman" w:cs="Times New Roman"/>
          <w:sz w:val="28"/>
          <w:szCs w:val="28"/>
          <w:lang w:eastAsia="ru-RU"/>
        </w:rPr>
        <w:t xml:space="preserve">. Відповідальний за підготовку </w:t>
      </w:r>
      <w:proofErr w:type="spellStart"/>
      <w:r w:rsidR="00EA6A58" w:rsidRPr="00137D00">
        <w:rPr>
          <w:rFonts w:ascii="Times New Roman" w:eastAsia="Times New Roman" w:hAnsi="Times New Roman" w:cs="Times New Roman"/>
          <w:sz w:val="28"/>
          <w:szCs w:val="28"/>
          <w:lang w:eastAsia="ru-RU"/>
        </w:rPr>
        <w:t>проєкту</w:t>
      </w:r>
      <w:proofErr w:type="spellEnd"/>
      <w:r w:rsidR="00EA6A58" w:rsidRPr="00137D00">
        <w:rPr>
          <w:rFonts w:ascii="Times New Roman" w:eastAsia="Times New Roman" w:hAnsi="Times New Roman" w:cs="Times New Roman"/>
          <w:sz w:val="28"/>
          <w:szCs w:val="28"/>
          <w:lang w:eastAsia="ru-RU"/>
        </w:rPr>
        <w:t xml:space="preserve"> рішення – начальник Управління освіти Ніжинської міської ради – Валентина ГРАДОБИК.</w:t>
      </w:r>
    </w:p>
    <w:p w14:paraId="6CC5093C" w14:textId="77777777" w:rsidR="00BD5C0F" w:rsidRPr="00137D00" w:rsidRDefault="00BD5C0F" w:rsidP="00AC650B">
      <w:pPr>
        <w:tabs>
          <w:tab w:val="left" w:pos="3315"/>
        </w:tabs>
        <w:spacing w:after="0" w:line="240" w:lineRule="auto"/>
        <w:jc w:val="both"/>
        <w:rPr>
          <w:rFonts w:ascii="Times New Roman" w:eastAsia="Times New Roman" w:hAnsi="Times New Roman" w:cs="Times New Roman"/>
          <w:sz w:val="28"/>
          <w:szCs w:val="28"/>
          <w:lang w:eastAsia="ru-RU"/>
        </w:rPr>
      </w:pPr>
    </w:p>
    <w:p w14:paraId="5E003283" w14:textId="77777777" w:rsidR="00BD5C0F" w:rsidRPr="00137D00" w:rsidRDefault="00BD5C0F" w:rsidP="00AC650B">
      <w:pPr>
        <w:spacing w:after="0" w:line="240" w:lineRule="auto"/>
        <w:jc w:val="both"/>
        <w:rPr>
          <w:rFonts w:ascii="Times New Roman" w:eastAsia="Times New Roman" w:hAnsi="Times New Roman" w:cs="Times New Roman"/>
          <w:sz w:val="28"/>
          <w:szCs w:val="28"/>
          <w:lang w:eastAsia="ru-RU"/>
        </w:rPr>
      </w:pPr>
      <w:r w:rsidRPr="00137D00">
        <w:rPr>
          <w:rFonts w:ascii="Times New Roman" w:eastAsia="Times New Roman" w:hAnsi="Times New Roman" w:cs="Times New Roman"/>
          <w:sz w:val="28"/>
          <w:szCs w:val="28"/>
          <w:lang w:eastAsia="ru-RU"/>
        </w:rPr>
        <w:t>Начальник Управління освіти</w:t>
      </w:r>
    </w:p>
    <w:p w14:paraId="489EC533" w14:textId="77777777" w:rsidR="00870D7C" w:rsidRPr="00137D00" w:rsidRDefault="00BD5C0F" w:rsidP="00AC650B">
      <w:pPr>
        <w:tabs>
          <w:tab w:val="left" w:pos="3450"/>
        </w:tabs>
        <w:spacing w:after="0" w:line="240" w:lineRule="auto"/>
        <w:rPr>
          <w:rFonts w:ascii="Times New Roman" w:eastAsia="Times New Roman" w:hAnsi="Times New Roman" w:cs="Times New Roman"/>
          <w:sz w:val="28"/>
          <w:szCs w:val="28"/>
          <w:lang w:eastAsia="ru-RU"/>
        </w:rPr>
      </w:pPr>
      <w:r w:rsidRPr="00137D00">
        <w:rPr>
          <w:rFonts w:ascii="Times New Roman" w:eastAsia="Times New Roman" w:hAnsi="Times New Roman" w:cs="Times New Roman"/>
          <w:sz w:val="28"/>
          <w:szCs w:val="28"/>
          <w:lang w:eastAsia="ru-RU"/>
        </w:rPr>
        <w:t>Ніжинської міської ради</w:t>
      </w:r>
      <w:r w:rsidRPr="00137D00">
        <w:rPr>
          <w:rFonts w:ascii="Times New Roman" w:eastAsia="Times New Roman" w:hAnsi="Times New Roman" w:cs="Times New Roman"/>
          <w:sz w:val="28"/>
          <w:szCs w:val="28"/>
          <w:lang w:eastAsia="ru-RU"/>
        </w:rPr>
        <w:tab/>
      </w:r>
      <w:r w:rsidRPr="00137D00">
        <w:rPr>
          <w:rFonts w:ascii="Times New Roman" w:eastAsia="Times New Roman" w:hAnsi="Times New Roman" w:cs="Times New Roman"/>
          <w:sz w:val="28"/>
          <w:szCs w:val="28"/>
          <w:lang w:eastAsia="ru-RU"/>
        </w:rPr>
        <w:tab/>
      </w:r>
      <w:r w:rsidRPr="00137D00">
        <w:rPr>
          <w:rFonts w:ascii="Times New Roman" w:eastAsia="Times New Roman" w:hAnsi="Times New Roman" w:cs="Times New Roman"/>
          <w:sz w:val="28"/>
          <w:szCs w:val="28"/>
          <w:lang w:eastAsia="ru-RU"/>
        </w:rPr>
        <w:tab/>
      </w:r>
      <w:r w:rsidRPr="00137D00">
        <w:rPr>
          <w:rFonts w:ascii="Times New Roman" w:eastAsia="Times New Roman" w:hAnsi="Times New Roman" w:cs="Times New Roman"/>
          <w:sz w:val="28"/>
          <w:szCs w:val="28"/>
          <w:lang w:eastAsia="ru-RU"/>
        </w:rPr>
        <w:tab/>
      </w:r>
      <w:r w:rsidR="0018641D" w:rsidRPr="00137D00">
        <w:rPr>
          <w:rFonts w:ascii="Times New Roman" w:eastAsia="Times New Roman" w:hAnsi="Times New Roman" w:cs="Times New Roman"/>
          <w:sz w:val="28"/>
          <w:szCs w:val="28"/>
          <w:lang w:eastAsia="ru-RU"/>
        </w:rPr>
        <w:t xml:space="preserve">                 </w:t>
      </w:r>
      <w:r w:rsidRPr="00137D00">
        <w:rPr>
          <w:rFonts w:ascii="Times New Roman" w:eastAsia="Times New Roman" w:hAnsi="Times New Roman" w:cs="Times New Roman"/>
          <w:sz w:val="28"/>
          <w:szCs w:val="28"/>
          <w:lang w:eastAsia="ru-RU"/>
        </w:rPr>
        <w:tab/>
        <w:t>Валентина ГРАДОБИК</w:t>
      </w:r>
    </w:p>
    <w:p w14:paraId="0E0007CD" w14:textId="77777777" w:rsidR="00870D7C" w:rsidRPr="00137D00" w:rsidRDefault="00870D7C" w:rsidP="00AC650B">
      <w:pPr>
        <w:tabs>
          <w:tab w:val="left" w:pos="3450"/>
        </w:tabs>
        <w:spacing w:after="0" w:line="240" w:lineRule="auto"/>
        <w:jc w:val="right"/>
        <w:rPr>
          <w:rFonts w:ascii="Times New Roman" w:eastAsia="Times New Roman" w:hAnsi="Times New Roman" w:cs="Times New Roman"/>
          <w:sz w:val="28"/>
          <w:szCs w:val="28"/>
          <w:lang w:eastAsia="ru-RU"/>
        </w:rPr>
      </w:pPr>
    </w:p>
    <w:p w14:paraId="6D8D53F4" w14:textId="77777777" w:rsidR="00870D7C" w:rsidRPr="00137D00" w:rsidRDefault="00870D7C" w:rsidP="00870D7C">
      <w:pPr>
        <w:tabs>
          <w:tab w:val="left" w:pos="3450"/>
        </w:tabs>
        <w:spacing w:after="0" w:line="240" w:lineRule="auto"/>
        <w:jc w:val="right"/>
        <w:rPr>
          <w:rFonts w:ascii="Times New Roman" w:eastAsia="Times New Roman" w:hAnsi="Times New Roman" w:cs="Times New Roman"/>
          <w:sz w:val="28"/>
          <w:szCs w:val="28"/>
          <w:lang w:eastAsia="ru-RU"/>
        </w:rPr>
      </w:pPr>
    </w:p>
    <w:sectPr w:rsidR="00870D7C" w:rsidRPr="00137D00" w:rsidSect="009B65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9943145"/>
    <w:multiLevelType w:val="multilevel"/>
    <w:tmpl w:val="0409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nsid w:val="0AE075CC"/>
    <w:multiLevelType w:val="hybridMultilevel"/>
    <w:tmpl w:val="B08A295C"/>
    <w:lvl w:ilvl="0" w:tplc="53EAB9E2">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0F2FA0"/>
    <w:multiLevelType w:val="multilevel"/>
    <w:tmpl w:val="7A08E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712948"/>
    <w:multiLevelType w:val="multilevel"/>
    <w:tmpl w:val="1D1AE82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9BC4CF8"/>
    <w:multiLevelType w:val="hybridMultilevel"/>
    <w:tmpl w:val="6640162E"/>
    <w:lvl w:ilvl="0" w:tplc="5DD04F8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C156474"/>
    <w:multiLevelType w:val="hybridMultilevel"/>
    <w:tmpl w:val="74102E24"/>
    <w:lvl w:ilvl="0" w:tplc="C054F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C82A4F"/>
    <w:multiLevelType w:val="multilevel"/>
    <w:tmpl w:val="BB764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9B2288"/>
    <w:multiLevelType w:val="hybridMultilevel"/>
    <w:tmpl w:val="C50E4414"/>
    <w:lvl w:ilvl="0" w:tplc="77067E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F5C094E"/>
    <w:multiLevelType w:val="hybridMultilevel"/>
    <w:tmpl w:val="DF9E4C46"/>
    <w:lvl w:ilvl="0" w:tplc="22BC0090">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8105A44"/>
    <w:multiLevelType w:val="multilevel"/>
    <w:tmpl w:val="C9BA8FD6"/>
    <w:lvl w:ilvl="0">
      <w:start w:val="1"/>
      <w:numFmt w:val="decimal"/>
      <w:lvlText w:val="%1."/>
      <w:lvlJc w:val="left"/>
      <w:pPr>
        <w:tabs>
          <w:tab w:val="num" w:pos="360"/>
        </w:tabs>
        <w:ind w:left="360" w:hanging="360"/>
      </w:pPr>
      <w:rPr>
        <w:color w:val="auto"/>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7C260C7B"/>
    <w:multiLevelType w:val="hybridMultilevel"/>
    <w:tmpl w:val="C9AED424"/>
    <w:lvl w:ilvl="0" w:tplc="1848D23E">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10"/>
  </w:num>
  <w:num w:numId="6">
    <w:abstractNumId w:val="6"/>
  </w:num>
  <w:num w:numId="7">
    <w:abstractNumId w:val="7"/>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DC"/>
    <w:rsid w:val="00001197"/>
    <w:rsid w:val="00003A3A"/>
    <w:rsid w:val="00003BFB"/>
    <w:rsid w:val="0001199D"/>
    <w:rsid w:val="0002172C"/>
    <w:rsid w:val="00021AAF"/>
    <w:rsid w:val="00022100"/>
    <w:rsid w:val="0002261C"/>
    <w:rsid w:val="0002493C"/>
    <w:rsid w:val="000462CC"/>
    <w:rsid w:val="0006619E"/>
    <w:rsid w:val="0008316D"/>
    <w:rsid w:val="00087217"/>
    <w:rsid w:val="00093F22"/>
    <w:rsid w:val="000A473A"/>
    <w:rsid w:val="000B0EB3"/>
    <w:rsid w:val="000B39F7"/>
    <w:rsid w:val="000C3209"/>
    <w:rsid w:val="000E0081"/>
    <w:rsid w:val="0012039E"/>
    <w:rsid w:val="00122882"/>
    <w:rsid w:val="001235B2"/>
    <w:rsid w:val="0012427D"/>
    <w:rsid w:val="00131EF5"/>
    <w:rsid w:val="001357D8"/>
    <w:rsid w:val="00137D00"/>
    <w:rsid w:val="00140AC8"/>
    <w:rsid w:val="00153A7B"/>
    <w:rsid w:val="00163D4F"/>
    <w:rsid w:val="0017692F"/>
    <w:rsid w:val="00180F87"/>
    <w:rsid w:val="00183B3B"/>
    <w:rsid w:val="00183BE5"/>
    <w:rsid w:val="0018641D"/>
    <w:rsid w:val="001870F4"/>
    <w:rsid w:val="001973CA"/>
    <w:rsid w:val="001A298B"/>
    <w:rsid w:val="001B0CC0"/>
    <w:rsid w:val="001B1F0B"/>
    <w:rsid w:val="001B3DC3"/>
    <w:rsid w:val="001B3FD8"/>
    <w:rsid w:val="001D2B70"/>
    <w:rsid w:val="001D530F"/>
    <w:rsid w:val="001D5E2A"/>
    <w:rsid w:val="001E4C36"/>
    <w:rsid w:val="001F3D77"/>
    <w:rsid w:val="001F59C9"/>
    <w:rsid w:val="00202960"/>
    <w:rsid w:val="002054ED"/>
    <w:rsid w:val="00206B14"/>
    <w:rsid w:val="002079DC"/>
    <w:rsid w:val="00237C09"/>
    <w:rsid w:val="00244A5E"/>
    <w:rsid w:val="002519CA"/>
    <w:rsid w:val="00252A62"/>
    <w:rsid w:val="00256623"/>
    <w:rsid w:val="0026408E"/>
    <w:rsid w:val="002647D2"/>
    <w:rsid w:val="002755A2"/>
    <w:rsid w:val="0029782F"/>
    <w:rsid w:val="002A012A"/>
    <w:rsid w:val="002B2534"/>
    <w:rsid w:val="002B3070"/>
    <w:rsid w:val="002B7692"/>
    <w:rsid w:val="002C2308"/>
    <w:rsid w:val="002C3732"/>
    <w:rsid w:val="002D732C"/>
    <w:rsid w:val="002E10FC"/>
    <w:rsid w:val="002E6929"/>
    <w:rsid w:val="002F5178"/>
    <w:rsid w:val="002F7B6F"/>
    <w:rsid w:val="003135C7"/>
    <w:rsid w:val="00316FAD"/>
    <w:rsid w:val="003236CD"/>
    <w:rsid w:val="00327555"/>
    <w:rsid w:val="0033484C"/>
    <w:rsid w:val="003470B9"/>
    <w:rsid w:val="00357649"/>
    <w:rsid w:val="00360531"/>
    <w:rsid w:val="00371D24"/>
    <w:rsid w:val="003741A3"/>
    <w:rsid w:val="003811E3"/>
    <w:rsid w:val="003836A4"/>
    <w:rsid w:val="00384B38"/>
    <w:rsid w:val="0039703E"/>
    <w:rsid w:val="00397A4C"/>
    <w:rsid w:val="003A162C"/>
    <w:rsid w:val="003B5D0D"/>
    <w:rsid w:val="003C108A"/>
    <w:rsid w:val="003C654D"/>
    <w:rsid w:val="003D17FD"/>
    <w:rsid w:val="003D779A"/>
    <w:rsid w:val="003E1E0E"/>
    <w:rsid w:val="003E7DB8"/>
    <w:rsid w:val="003F31CE"/>
    <w:rsid w:val="004107C1"/>
    <w:rsid w:val="004437CA"/>
    <w:rsid w:val="00453A84"/>
    <w:rsid w:val="00473760"/>
    <w:rsid w:val="0047531D"/>
    <w:rsid w:val="00480220"/>
    <w:rsid w:val="004832C6"/>
    <w:rsid w:val="00483AEE"/>
    <w:rsid w:val="0049394A"/>
    <w:rsid w:val="004A0417"/>
    <w:rsid w:val="004A1135"/>
    <w:rsid w:val="004A200B"/>
    <w:rsid w:val="004C401E"/>
    <w:rsid w:val="004C607E"/>
    <w:rsid w:val="004C7D75"/>
    <w:rsid w:val="004D4639"/>
    <w:rsid w:val="004D544E"/>
    <w:rsid w:val="004D6B55"/>
    <w:rsid w:val="004E6A93"/>
    <w:rsid w:val="00507EE9"/>
    <w:rsid w:val="0051768B"/>
    <w:rsid w:val="005218E0"/>
    <w:rsid w:val="005353FC"/>
    <w:rsid w:val="005367C9"/>
    <w:rsid w:val="00536F7E"/>
    <w:rsid w:val="00540CB7"/>
    <w:rsid w:val="005410A8"/>
    <w:rsid w:val="00544209"/>
    <w:rsid w:val="00544D5B"/>
    <w:rsid w:val="00547DB5"/>
    <w:rsid w:val="00563983"/>
    <w:rsid w:val="00564F00"/>
    <w:rsid w:val="00585043"/>
    <w:rsid w:val="00597BDE"/>
    <w:rsid w:val="005A3CE5"/>
    <w:rsid w:val="005A74FF"/>
    <w:rsid w:val="005B1350"/>
    <w:rsid w:val="005B1EDF"/>
    <w:rsid w:val="005B769D"/>
    <w:rsid w:val="005B7B6A"/>
    <w:rsid w:val="005C4A8D"/>
    <w:rsid w:val="005C4E0A"/>
    <w:rsid w:val="005D70A5"/>
    <w:rsid w:val="00613F13"/>
    <w:rsid w:val="0061543B"/>
    <w:rsid w:val="00626333"/>
    <w:rsid w:val="006277C9"/>
    <w:rsid w:val="00631AEE"/>
    <w:rsid w:val="00635819"/>
    <w:rsid w:val="006469F9"/>
    <w:rsid w:val="00651392"/>
    <w:rsid w:val="00666A51"/>
    <w:rsid w:val="006760A8"/>
    <w:rsid w:val="006A6737"/>
    <w:rsid w:val="006B1D89"/>
    <w:rsid w:val="006B3AAF"/>
    <w:rsid w:val="006B6154"/>
    <w:rsid w:val="006C2FAC"/>
    <w:rsid w:val="006C46E3"/>
    <w:rsid w:val="006D63B9"/>
    <w:rsid w:val="006E275C"/>
    <w:rsid w:val="006E3166"/>
    <w:rsid w:val="006F0BDA"/>
    <w:rsid w:val="006F3FC4"/>
    <w:rsid w:val="006F55F7"/>
    <w:rsid w:val="007008EA"/>
    <w:rsid w:val="00707E49"/>
    <w:rsid w:val="00716127"/>
    <w:rsid w:val="00736BDE"/>
    <w:rsid w:val="00740BD8"/>
    <w:rsid w:val="00744EB6"/>
    <w:rsid w:val="00750CC4"/>
    <w:rsid w:val="00760E46"/>
    <w:rsid w:val="00765A3E"/>
    <w:rsid w:val="00766314"/>
    <w:rsid w:val="00776ACC"/>
    <w:rsid w:val="007777BA"/>
    <w:rsid w:val="007921C6"/>
    <w:rsid w:val="0079294E"/>
    <w:rsid w:val="007962A6"/>
    <w:rsid w:val="007A46FB"/>
    <w:rsid w:val="007A7562"/>
    <w:rsid w:val="007C1196"/>
    <w:rsid w:val="007C43BA"/>
    <w:rsid w:val="007D35ED"/>
    <w:rsid w:val="007D47BF"/>
    <w:rsid w:val="007F396F"/>
    <w:rsid w:val="007F4368"/>
    <w:rsid w:val="008057A9"/>
    <w:rsid w:val="00812A8C"/>
    <w:rsid w:val="008244D3"/>
    <w:rsid w:val="00833EC4"/>
    <w:rsid w:val="00841803"/>
    <w:rsid w:val="00854961"/>
    <w:rsid w:val="00864638"/>
    <w:rsid w:val="00870D7C"/>
    <w:rsid w:val="00871AA3"/>
    <w:rsid w:val="00875B6D"/>
    <w:rsid w:val="00877835"/>
    <w:rsid w:val="00881CEE"/>
    <w:rsid w:val="00884DE2"/>
    <w:rsid w:val="0089027E"/>
    <w:rsid w:val="00892F33"/>
    <w:rsid w:val="008A239D"/>
    <w:rsid w:val="008B3EBE"/>
    <w:rsid w:val="008B4F48"/>
    <w:rsid w:val="008E3043"/>
    <w:rsid w:val="008E35DE"/>
    <w:rsid w:val="008F7A2C"/>
    <w:rsid w:val="00905650"/>
    <w:rsid w:val="009130DA"/>
    <w:rsid w:val="00915072"/>
    <w:rsid w:val="00915D29"/>
    <w:rsid w:val="009361C8"/>
    <w:rsid w:val="00945C14"/>
    <w:rsid w:val="009651D3"/>
    <w:rsid w:val="009759F3"/>
    <w:rsid w:val="00985F20"/>
    <w:rsid w:val="00986197"/>
    <w:rsid w:val="009A2201"/>
    <w:rsid w:val="009A4D9E"/>
    <w:rsid w:val="009A6E1A"/>
    <w:rsid w:val="009B0D72"/>
    <w:rsid w:val="009D382F"/>
    <w:rsid w:val="00A0132D"/>
    <w:rsid w:val="00A1148F"/>
    <w:rsid w:val="00A21F1E"/>
    <w:rsid w:val="00A376EE"/>
    <w:rsid w:val="00A434E1"/>
    <w:rsid w:val="00A530E2"/>
    <w:rsid w:val="00A5507A"/>
    <w:rsid w:val="00A65F02"/>
    <w:rsid w:val="00A8368A"/>
    <w:rsid w:val="00A862AD"/>
    <w:rsid w:val="00A86BFC"/>
    <w:rsid w:val="00A93C2A"/>
    <w:rsid w:val="00AA2072"/>
    <w:rsid w:val="00AA46E1"/>
    <w:rsid w:val="00AA7ACC"/>
    <w:rsid w:val="00AB602F"/>
    <w:rsid w:val="00AB709E"/>
    <w:rsid w:val="00AC06FE"/>
    <w:rsid w:val="00AC0A09"/>
    <w:rsid w:val="00AC1033"/>
    <w:rsid w:val="00AC3AC5"/>
    <w:rsid w:val="00AC650B"/>
    <w:rsid w:val="00AC77D6"/>
    <w:rsid w:val="00AD5649"/>
    <w:rsid w:val="00AD7581"/>
    <w:rsid w:val="00AE2C8D"/>
    <w:rsid w:val="00AE45BA"/>
    <w:rsid w:val="00AE598A"/>
    <w:rsid w:val="00AE7EB2"/>
    <w:rsid w:val="00B14781"/>
    <w:rsid w:val="00B22CB7"/>
    <w:rsid w:val="00B46EA4"/>
    <w:rsid w:val="00B5046E"/>
    <w:rsid w:val="00B572CF"/>
    <w:rsid w:val="00B5746C"/>
    <w:rsid w:val="00B60A8D"/>
    <w:rsid w:val="00B63708"/>
    <w:rsid w:val="00B71718"/>
    <w:rsid w:val="00B80C43"/>
    <w:rsid w:val="00B83F8B"/>
    <w:rsid w:val="00B85176"/>
    <w:rsid w:val="00B92EFB"/>
    <w:rsid w:val="00BA4A15"/>
    <w:rsid w:val="00BB30D1"/>
    <w:rsid w:val="00BD3C89"/>
    <w:rsid w:val="00BD50D1"/>
    <w:rsid w:val="00BD5C0F"/>
    <w:rsid w:val="00BE2DB8"/>
    <w:rsid w:val="00BE4BE8"/>
    <w:rsid w:val="00C01C29"/>
    <w:rsid w:val="00C10AFA"/>
    <w:rsid w:val="00C1555A"/>
    <w:rsid w:val="00C20BCB"/>
    <w:rsid w:val="00C25618"/>
    <w:rsid w:val="00C314BC"/>
    <w:rsid w:val="00C510BF"/>
    <w:rsid w:val="00C60136"/>
    <w:rsid w:val="00C71D45"/>
    <w:rsid w:val="00C76171"/>
    <w:rsid w:val="00C84B37"/>
    <w:rsid w:val="00C92CB8"/>
    <w:rsid w:val="00C92EC4"/>
    <w:rsid w:val="00C95EDF"/>
    <w:rsid w:val="00CA7392"/>
    <w:rsid w:val="00CB36F4"/>
    <w:rsid w:val="00CC0C6E"/>
    <w:rsid w:val="00CC135E"/>
    <w:rsid w:val="00CC4126"/>
    <w:rsid w:val="00CD2477"/>
    <w:rsid w:val="00CF25C3"/>
    <w:rsid w:val="00D034E4"/>
    <w:rsid w:val="00D10FEF"/>
    <w:rsid w:val="00D24F5E"/>
    <w:rsid w:val="00D42FE0"/>
    <w:rsid w:val="00D45D5C"/>
    <w:rsid w:val="00D511D4"/>
    <w:rsid w:val="00D66D47"/>
    <w:rsid w:val="00D754B7"/>
    <w:rsid w:val="00D82F3E"/>
    <w:rsid w:val="00D90FB7"/>
    <w:rsid w:val="00DB389B"/>
    <w:rsid w:val="00DD5BDC"/>
    <w:rsid w:val="00DD63C8"/>
    <w:rsid w:val="00E0033F"/>
    <w:rsid w:val="00E21E1A"/>
    <w:rsid w:val="00E22DC3"/>
    <w:rsid w:val="00E32CC9"/>
    <w:rsid w:val="00E3440B"/>
    <w:rsid w:val="00E36185"/>
    <w:rsid w:val="00E45DE2"/>
    <w:rsid w:val="00E5368C"/>
    <w:rsid w:val="00E67F6A"/>
    <w:rsid w:val="00E7171C"/>
    <w:rsid w:val="00E82985"/>
    <w:rsid w:val="00E82C1F"/>
    <w:rsid w:val="00E86F84"/>
    <w:rsid w:val="00E977AA"/>
    <w:rsid w:val="00E97AAC"/>
    <w:rsid w:val="00EA12CB"/>
    <w:rsid w:val="00EA6A58"/>
    <w:rsid w:val="00EC6F87"/>
    <w:rsid w:val="00EC7C51"/>
    <w:rsid w:val="00ED512B"/>
    <w:rsid w:val="00EF4341"/>
    <w:rsid w:val="00EF58BD"/>
    <w:rsid w:val="00EF7366"/>
    <w:rsid w:val="00F127EA"/>
    <w:rsid w:val="00F12EE7"/>
    <w:rsid w:val="00F1328A"/>
    <w:rsid w:val="00F24E75"/>
    <w:rsid w:val="00F34EF1"/>
    <w:rsid w:val="00F37321"/>
    <w:rsid w:val="00F41A08"/>
    <w:rsid w:val="00F45703"/>
    <w:rsid w:val="00F5336C"/>
    <w:rsid w:val="00F563BA"/>
    <w:rsid w:val="00F60A81"/>
    <w:rsid w:val="00F64923"/>
    <w:rsid w:val="00F64997"/>
    <w:rsid w:val="00F66A97"/>
    <w:rsid w:val="00F70F65"/>
    <w:rsid w:val="00F727AB"/>
    <w:rsid w:val="00F849EA"/>
    <w:rsid w:val="00F95B90"/>
    <w:rsid w:val="00F95DC2"/>
    <w:rsid w:val="00F97232"/>
    <w:rsid w:val="00FB0D03"/>
    <w:rsid w:val="00FB5CA2"/>
    <w:rsid w:val="00FF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DB8"/>
    <w:pPr>
      <w:ind w:left="720"/>
      <w:contextualSpacing/>
    </w:pPr>
  </w:style>
  <w:style w:type="paragraph" w:customStyle="1" w:styleId="Style6">
    <w:name w:val="Style6"/>
    <w:basedOn w:val="a"/>
    <w:rsid w:val="004A1135"/>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5">
    <w:name w:val="Font Style15"/>
    <w:rsid w:val="004A1135"/>
    <w:rPr>
      <w:rFonts w:ascii="Times New Roman" w:hAnsi="Times New Roman" w:cs="Times New Roman"/>
      <w:sz w:val="26"/>
      <w:szCs w:val="26"/>
    </w:rPr>
  </w:style>
  <w:style w:type="character" w:styleId="a4">
    <w:name w:val="Strong"/>
    <w:uiPriority w:val="22"/>
    <w:qFormat/>
    <w:rsid w:val="001B3FD8"/>
    <w:rPr>
      <w:rFonts w:cs="Times New Roman"/>
      <w:b/>
      <w:bCs/>
    </w:rPr>
  </w:style>
  <w:style w:type="character" w:customStyle="1" w:styleId="a5">
    <w:name w:val="Основной текст_"/>
    <w:basedOn w:val="a0"/>
    <w:link w:val="1"/>
    <w:rsid w:val="001E4C36"/>
    <w:rPr>
      <w:rFonts w:ascii="Times New Roman" w:hAnsi="Times New Roman" w:cs="Times New Roman"/>
      <w:color w:val="000000"/>
      <w:sz w:val="28"/>
      <w:szCs w:val="28"/>
    </w:rPr>
  </w:style>
  <w:style w:type="paragraph" w:customStyle="1" w:styleId="1">
    <w:name w:val="Основной текст1"/>
    <w:basedOn w:val="a"/>
    <w:link w:val="a5"/>
    <w:rsid w:val="001E4C36"/>
    <w:pPr>
      <w:widowControl w:val="0"/>
      <w:spacing w:after="0" w:line="240" w:lineRule="auto"/>
      <w:ind w:firstLine="400"/>
    </w:pPr>
    <w:rPr>
      <w:rFonts w:ascii="Times New Roman" w:hAnsi="Times New Roman" w:cs="Times New Roman"/>
      <w:color w:val="000000"/>
      <w:sz w:val="28"/>
      <w:szCs w:val="28"/>
      <w:lang w:val="en-US"/>
    </w:rPr>
  </w:style>
  <w:style w:type="paragraph" w:customStyle="1" w:styleId="rvps2">
    <w:name w:val="rvps2"/>
    <w:basedOn w:val="a"/>
    <w:rsid w:val="002647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Знак Знак2"/>
    <w:basedOn w:val="a"/>
    <w:rsid w:val="002647D2"/>
    <w:pPr>
      <w:spacing w:after="0" w:line="240" w:lineRule="auto"/>
    </w:pPr>
    <w:rPr>
      <w:rFonts w:ascii="Verdana" w:eastAsia="Times New Roman" w:hAnsi="Verdana" w:cs="Verdana"/>
      <w:sz w:val="20"/>
      <w:szCs w:val="20"/>
      <w:lang w:val="en-US"/>
    </w:rPr>
  </w:style>
  <w:style w:type="character" w:customStyle="1" w:styleId="20">
    <w:name w:val="Колонтитул (2)_"/>
    <w:basedOn w:val="a0"/>
    <w:link w:val="21"/>
    <w:uiPriority w:val="99"/>
    <w:rsid w:val="00140AC8"/>
    <w:rPr>
      <w:rFonts w:ascii="Times New Roman" w:hAnsi="Times New Roman" w:cs="Times New Roman"/>
      <w:color w:val="000000"/>
      <w:sz w:val="20"/>
      <w:szCs w:val="20"/>
    </w:rPr>
  </w:style>
  <w:style w:type="paragraph" w:customStyle="1" w:styleId="21">
    <w:name w:val="Колонтитул (2)"/>
    <w:basedOn w:val="a"/>
    <w:link w:val="20"/>
    <w:uiPriority w:val="99"/>
    <w:rsid w:val="00140AC8"/>
    <w:pPr>
      <w:widowControl w:val="0"/>
      <w:spacing w:after="0" w:line="240" w:lineRule="auto"/>
    </w:pPr>
    <w:rPr>
      <w:rFonts w:ascii="Times New Roman" w:hAnsi="Times New Roman" w:cs="Times New Roman"/>
      <w:color w:val="000000"/>
      <w:sz w:val="20"/>
      <w:szCs w:val="20"/>
      <w:lang w:val="en-US"/>
    </w:rPr>
  </w:style>
  <w:style w:type="paragraph" w:styleId="a6">
    <w:name w:val="Balloon Text"/>
    <w:basedOn w:val="a"/>
    <w:link w:val="a7"/>
    <w:uiPriority w:val="99"/>
    <w:semiHidden/>
    <w:unhideWhenUsed/>
    <w:rsid w:val="009B0D7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B0D72"/>
    <w:rPr>
      <w:rFonts w:ascii="Segoe UI" w:hAnsi="Segoe UI" w:cs="Segoe UI"/>
      <w:sz w:val="18"/>
      <w:szCs w:val="18"/>
      <w:lang w:val="uk-UA"/>
    </w:rPr>
  </w:style>
  <w:style w:type="paragraph" w:customStyle="1" w:styleId="a8">
    <w:name w:val="Знак Знак Знак Знак"/>
    <w:basedOn w:val="a"/>
    <w:rsid w:val="00316FAD"/>
    <w:pPr>
      <w:spacing w:after="0" w:line="240" w:lineRule="auto"/>
    </w:pPr>
    <w:rPr>
      <w:rFonts w:ascii="Verdana" w:eastAsia="Times New Roman" w:hAnsi="Verdana" w:cs="Verdana"/>
      <w:sz w:val="20"/>
      <w:szCs w:val="20"/>
      <w:lang w:val="en-US"/>
    </w:rPr>
  </w:style>
  <w:style w:type="paragraph" w:styleId="a9">
    <w:name w:val="Normal (Web)"/>
    <w:basedOn w:val="a"/>
    <w:uiPriority w:val="99"/>
    <w:semiHidden/>
    <w:unhideWhenUsed/>
    <w:rsid w:val="00AA46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a">
    <w:name w:val="Table Grid"/>
    <w:basedOn w:val="a1"/>
    <w:uiPriority w:val="39"/>
    <w:rsid w:val="00011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DB8"/>
    <w:pPr>
      <w:ind w:left="720"/>
      <w:contextualSpacing/>
    </w:pPr>
  </w:style>
  <w:style w:type="paragraph" w:customStyle="1" w:styleId="Style6">
    <w:name w:val="Style6"/>
    <w:basedOn w:val="a"/>
    <w:rsid w:val="004A1135"/>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5">
    <w:name w:val="Font Style15"/>
    <w:rsid w:val="004A1135"/>
    <w:rPr>
      <w:rFonts w:ascii="Times New Roman" w:hAnsi="Times New Roman" w:cs="Times New Roman"/>
      <w:sz w:val="26"/>
      <w:szCs w:val="26"/>
    </w:rPr>
  </w:style>
  <w:style w:type="character" w:styleId="a4">
    <w:name w:val="Strong"/>
    <w:uiPriority w:val="22"/>
    <w:qFormat/>
    <w:rsid w:val="001B3FD8"/>
    <w:rPr>
      <w:rFonts w:cs="Times New Roman"/>
      <w:b/>
      <w:bCs/>
    </w:rPr>
  </w:style>
  <w:style w:type="character" w:customStyle="1" w:styleId="a5">
    <w:name w:val="Основной текст_"/>
    <w:basedOn w:val="a0"/>
    <w:link w:val="1"/>
    <w:rsid w:val="001E4C36"/>
    <w:rPr>
      <w:rFonts w:ascii="Times New Roman" w:hAnsi="Times New Roman" w:cs="Times New Roman"/>
      <w:color w:val="000000"/>
      <w:sz w:val="28"/>
      <w:szCs w:val="28"/>
    </w:rPr>
  </w:style>
  <w:style w:type="paragraph" w:customStyle="1" w:styleId="1">
    <w:name w:val="Основной текст1"/>
    <w:basedOn w:val="a"/>
    <w:link w:val="a5"/>
    <w:rsid w:val="001E4C36"/>
    <w:pPr>
      <w:widowControl w:val="0"/>
      <w:spacing w:after="0" w:line="240" w:lineRule="auto"/>
      <w:ind w:firstLine="400"/>
    </w:pPr>
    <w:rPr>
      <w:rFonts w:ascii="Times New Roman" w:hAnsi="Times New Roman" w:cs="Times New Roman"/>
      <w:color w:val="000000"/>
      <w:sz w:val="28"/>
      <w:szCs w:val="28"/>
      <w:lang w:val="en-US"/>
    </w:rPr>
  </w:style>
  <w:style w:type="paragraph" w:customStyle="1" w:styleId="rvps2">
    <w:name w:val="rvps2"/>
    <w:basedOn w:val="a"/>
    <w:rsid w:val="002647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Знак Знак2"/>
    <w:basedOn w:val="a"/>
    <w:rsid w:val="002647D2"/>
    <w:pPr>
      <w:spacing w:after="0" w:line="240" w:lineRule="auto"/>
    </w:pPr>
    <w:rPr>
      <w:rFonts w:ascii="Verdana" w:eastAsia="Times New Roman" w:hAnsi="Verdana" w:cs="Verdana"/>
      <w:sz w:val="20"/>
      <w:szCs w:val="20"/>
      <w:lang w:val="en-US"/>
    </w:rPr>
  </w:style>
  <w:style w:type="character" w:customStyle="1" w:styleId="20">
    <w:name w:val="Колонтитул (2)_"/>
    <w:basedOn w:val="a0"/>
    <w:link w:val="21"/>
    <w:uiPriority w:val="99"/>
    <w:rsid w:val="00140AC8"/>
    <w:rPr>
      <w:rFonts w:ascii="Times New Roman" w:hAnsi="Times New Roman" w:cs="Times New Roman"/>
      <w:color w:val="000000"/>
      <w:sz w:val="20"/>
      <w:szCs w:val="20"/>
    </w:rPr>
  </w:style>
  <w:style w:type="paragraph" w:customStyle="1" w:styleId="21">
    <w:name w:val="Колонтитул (2)"/>
    <w:basedOn w:val="a"/>
    <w:link w:val="20"/>
    <w:uiPriority w:val="99"/>
    <w:rsid w:val="00140AC8"/>
    <w:pPr>
      <w:widowControl w:val="0"/>
      <w:spacing w:after="0" w:line="240" w:lineRule="auto"/>
    </w:pPr>
    <w:rPr>
      <w:rFonts w:ascii="Times New Roman" w:hAnsi="Times New Roman" w:cs="Times New Roman"/>
      <w:color w:val="000000"/>
      <w:sz w:val="20"/>
      <w:szCs w:val="20"/>
      <w:lang w:val="en-US"/>
    </w:rPr>
  </w:style>
  <w:style w:type="paragraph" w:styleId="a6">
    <w:name w:val="Balloon Text"/>
    <w:basedOn w:val="a"/>
    <w:link w:val="a7"/>
    <w:uiPriority w:val="99"/>
    <w:semiHidden/>
    <w:unhideWhenUsed/>
    <w:rsid w:val="009B0D7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B0D72"/>
    <w:rPr>
      <w:rFonts w:ascii="Segoe UI" w:hAnsi="Segoe UI" w:cs="Segoe UI"/>
      <w:sz w:val="18"/>
      <w:szCs w:val="18"/>
      <w:lang w:val="uk-UA"/>
    </w:rPr>
  </w:style>
  <w:style w:type="paragraph" w:customStyle="1" w:styleId="a8">
    <w:name w:val="Знак Знак Знак Знак"/>
    <w:basedOn w:val="a"/>
    <w:rsid w:val="00316FAD"/>
    <w:pPr>
      <w:spacing w:after="0" w:line="240" w:lineRule="auto"/>
    </w:pPr>
    <w:rPr>
      <w:rFonts w:ascii="Verdana" w:eastAsia="Times New Roman" w:hAnsi="Verdana" w:cs="Verdana"/>
      <w:sz w:val="20"/>
      <w:szCs w:val="20"/>
      <w:lang w:val="en-US"/>
    </w:rPr>
  </w:style>
  <w:style w:type="paragraph" w:styleId="a9">
    <w:name w:val="Normal (Web)"/>
    <w:basedOn w:val="a"/>
    <w:uiPriority w:val="99"/>
    <w:semiHidden/>
    <w:unhideWhenUsed/>
    <w:rsid w:val="00AA46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a">
    <w:name w:val="Table Grid"/>
    <w:basedOn w:val="a1"/>
    <w:uiPriority w:val="39"/>
    <w:rsid w:val="00011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4843</Words>
  <Characters>2762</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user009</dc:creator>
  <cp:keywords/>
  <dc:description/>
  <cp:lastModifiedBy>Секретар</cp:lastModifiedBy>
  <cp:revision>46</cp:revision>
  <cp:lastPrinted>2026-04-22T08:39:00Z</cp:lastPrinted>
  <dcterms:created xsi:type="dcterms:W3CDTF">2026-03-18T06:45:00Z</dcterms:created>
  <dcterms:modified xsi:type="dcterms:W3CDTF">2026-05-22T06:24:00Z</dcterms:modified>
</cp:coreProperties>
</file>