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CD0B" w14:textId="0BD09821" w:rsidR="00D46979" w:rsidRPr="003F709C" w:rsidRDefault="00D46979" w:rsidP="00D4697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bookmarkStart w:id="0" w:name="_Hlk225319485"/>
      <w:bookmarkEnd w:id="0"/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</w:t>
      </w:r>
      <w:r w:rsidR="00552535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</w:t>
      </w:r>
      <w:r w:rsidR="00576F61"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ru-RU"/>
        </w:rPr>
        <w:t xml:space="preserve">    </w:t>
      </w:r>
      <w:r w:rsidR="00576F61" w:rsidRPr="00BC5F80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4FAC1DD" wp14:editId="22EBE373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535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</w:t>
      </w:r>
      <w:r w:rsidR="00E61FE4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14:paraId="6D8EC9A3" w14:textId="0C057C62" w:rsidR="00D46979" w:rsidRPr="00576F61" w:rsidRDefault="00D46979" w:rsidP="003516F8">
      <w:pPr>
        <w:spacing w:after="0"/>
        <w:ind w:left="3540" w:firstLine="708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 w:rsidR="00576F61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576F61">
        <w:rPr>
          <w:rFonts w:eastAsia="Times New Roman" w:cs="Times New Roman"/>
          <w:b/>
          <w:szCs w:val="28"/>
          <w:lang w:val="uk-UA" w:eastAsia="ru-RU"/>
        </w:rPr>
        <w:tab/>
        <w:t xml:space="preserve">       </w:t>
      </w:r>
      <w:r w:rsidR="00576F61" w:rsidRPr="00576F61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AB5FBC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</w:t>
      </w:r>
      <w:r w:rsidR="006F0592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AB5FBC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14:paraId="19DA6AED" w14:textId="77777777" w:rsidR="00D46979" w:rsidRDefault="00D46979" w:rsidP="00D4697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B44D18C" w14:textId="77777777" w:rsidR="00D46979" w:rsidRPr="00D86812" w:rsidRDefault="00D46979" w:rsidP="00D4697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4A27E4B1" w14:textId="183DF4EE" w:rsidR="00D46979" w:rsidRPr="00BC5F80" w:rsidRDefault="00C41AFD" w:rsidP="00D4697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55 </w:t>
      </w:r>
      <w:proofErr w:type="spellStart"/>
      <w:r w:rsidR="00D4697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D4697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D4697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D4697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D4697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D4697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1712B41A" w14:textId="77777777" w:rsidR="00D46979" w:rsidRPr="00BC5F80" w:rsidRDefault="00D46979" w:rsidP="00D4697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4393FEB8" w14:textId="77777777" w:rsidR="00D46979" w:rsidRPr="00BC5F80" w:rsidRDefault="00D46979" w:rsidP="00D4697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1F9FB84E" w14:textId="6925C133" w:rsidR="00D46979" w:rsidRDefault="00C41AFD" w:rsidP="00D46979">
      <w:pPr>
        <w:spacing w:after="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D46979"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="00D46979" w:rsidRPr="009F312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21 травня </w:t>
      </w:r>
      <w:r w:rsidR="00D46979" w:rsidRPr="009F3128">
        <w:rPr>
          <w:rFonts w:eastAsia="Times New Roman" w:cs="Times New Roman"/>
          <w:szCs w:val="28"/>
          <w:lang w:eastAsia="ru-RU"/>
        </w:rPr>
        <w:t>202</w:t>
      </w:r>
      <w:r w:rsidR="00890DF6">
        <w:rPr>
          <w:rFonts w:eastAsia="Times New Roman" w:cs="Times New Roman"/>
          <w:szCs w:val="28"/>
          <w:lang w:val="uk-UA" w:eastAsia="ru-RU"/>
        </w:rPr>
        <w:t>6</w:t>
      </w:r>
      <w:r w:rsidR="00D46979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                 </w:t>
      </w:r>
      <w:r w:rsidR="00C63386">
        <w:rPr>
          <w:rFonts w:eastAsia="Times New Roman" w:cs="Times New Roman"/>
          <w:szCs w:val="28"/>
          <w:lang w:val="uk-UA" w:eastAsia="ru-RU"/>
        </w:rPr>
        <w:t xml:space="preserve">     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D46979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D46979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D4697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D4697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C63386">
        <w:rPr>
          <w:rFonts w:eastAsia="Times New Roman" w:cs="Times New Roman"/>
          <w:szCs w:val="28"/>
          <w:lang w:val="uk-UA" w:eastAsia="ru-RU"/>
        </w:rPr>
        <w:t xml:space="preserve">   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 </w:t>
      </w:r>
      <w:r w:rsidR="00D46979" w:rsidRPr="009F3128">
        <w:rPr>
          <w:rFonts w:eastAsia="Times New Roman" w:cs="Times New Roman"/>
          <w:szCs w:val="28"/>
          <w:lang w:eastAsia="ru-RU"/>
        </w:rPr>
        <w:t>№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C63386">
        <w:rPr>
          <w:rFonts w:eastAsia="Times New Roman" w:cs="Times New Roman"/>
          <w:szCs w:val="28"/>
          <w:lang w:val="uk-UA" w:eastAsia="ru-RU"/>
        </w:rPr>
        <w:t>53-55/2026</w:t>
      </w:r>
    </w:p>
    <w:p w14:paraId="4D6E4B8C" w14:textId="77777777" w:rsidR="00D46979" w:rsidRDefault="00D46979" w:rsidP="00D46979">
      <w:pPr>
        <w:spacing w:after="0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D46979" w:rsidRPr="00F0090A" w14:paraId="297CF03A" w14:textId="77777777" w:rsidTr="00071BFB">
        <w:trPr>
          <w:trHeight w:val="1550"/>
        </w:trPr>
        <w:tc>
          <w:tcPr>
            <w:tcW w:w="4962" w:type="dxa"/>
          </w:tcPr>
          <w:p w14:paraId="1B551114" w14:textId="13E796A3" w:rsidR="00D46979" w:rsidRPr="00F0090A" w:rsidRDefault="00D46979" w:rsidP="00A32A65">
            <w:pPr>
              <w:ind w:left="-105"/>
              <w:jc w:val="both"/>
              <w:rPr>
                <w:szCs w:val="28"/>
              </w:rPr>
            </w:pPr>
            <w:bookmarkStart w:id="1" w:name="_Hlk225262006"/>
            <w:r w:rsidRPr="00F0090A">
              <w:rPr>
                <w:szCs w:val="28"/>
              </w:rPr>
              <w:t>Про намір передачі в оренду</w:t>
            </w:r>
            <w:r w:rsidR="00552535" w:rsidRPr="00F0090A">
              <w:rPr>
                <w:color w:val="000000"/>
                <w:szCs w:val="28"/>
              </w:rPr>
              <w:t xml:space="preserve"> </w:t>
            </w:r>
            <w:r w:rsidR="00C2058A" w:rsidRPr="00F0090A">
              <w:rPr>
                <w:color w:val="000000"/>
                <w:szCs w:val="28"/>
              </w:rPr>
              <w:t xml:space="preserve"> </w:t>
            </w:r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нежитлово</w:t>
            </w:r>
            <w:r w:rsidR="00C2058A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го</w:t>
            </w:r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r w:rsidR="00C2058A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приміщення</w:t>
            </w:r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загальною площею </w:t>
            </w:r>
            <w:r w:rsidR="00AB5FBC">
              <w:rPr>
                <w:rFonts w:eastAsia="Times New Roman" w:cs="Times New Roman"/>
                <w:color w:val="000000"/>
                <w:szCs w:val="28"/>
                <w:lang w:eastAsia="uk-UA"/>
              </w:rPr>
              <w:t>74</w:t>
            </w:r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,</w:t>
            </w:r>
            <w:r w:rsidR="00AB5FBC">
              <w:rPr>
                <w:rFonts w:eastAsia="Times New Roman" w:cs="Times New Roman"/>
                <w:color w:val="000000"/>
                <w:szCs w:val="28"/>
                <w:lang w:eastAsia="uk-UA"/>
              </w:rPr>
              <w:t>35</w:t>
            </w:r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кв.м</w:t>
            </w:r>
            <w:proofErr w:type="spellEnd"/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, за </w:t>
            </w:r>
            <w:proofErr w:type="spellStart"/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адресою</w:t>
            </w:r>
            <w:proofErr w:type="spellEnd"/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: Чернігівська область, місто Ніжин, вулиця </w:t>
            </w:r>
            <w:proofErr w:type="spellStart"/>
            <w:r w:rsidR="00C2058A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Об’їжджа</w:t>
            </w:r>
            <w:proofErr w:type="spellEnd"/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, </w:t>
            </w:r>
            <w:r w:rsidR="00C2058A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123 </w:t>
            </w:r>
            <w:r w:rsidRPr="00F0090A">
              <w:rPr>
                <w:szCs w:val="28"/>
              </w:rPr>
              <w:t xml:space="preserve">шляхом проведення </w:t>
            </w:r>
            <w:r w:rsidR="00D14A1A" w:rsidRPr="00F0090A">
              <w:rPr>
                <w:szCs w:val="28"/>
              </w:rPr>
              <w:t xml:space="preserve">електронного </w:t>
            </w:r>
            <w:r w:rsidRPr="00F0090A">
              <w:rPr>
                <w:szCs w:val="28"/>
              </w:rPr>
              <w:t>аукціону</w:t>
            </w:r>
            <w:bookmarkEnd w:id="1"/>
          </w:p>
        </w:tc>
      </w:tr>
    </w:tbl>
    <w:p w14:paraId="7707D25E" w14:textId="6424FBCD" w:rsidR="0023513D" w:rsidRDefault="00D46979" w:rsidP="00543DA8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AB15D2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BB475C" w:rsidRPr="00BB475C">
        <w:rPr>
          <w:rFonts w:cs="Times New Roman"/>
          <w:szCs w:val="28"/>
          <w:lang w:val="uk-UA"/>
        </w:rPr>
        <w:t xml:space="preserve"> </w:t>
      </w:r>
      <w:r w:rsidR="00BB475C" w:rsidRPr="006E0605">
        <w:rPr>
          <w:rFonts w:cs="Times New Roman"/>
          <w:szCs w:val="28"/>
          <w:lang w:val="uk-UA"/>
        </w:rPr>
        <w:t>від 21</w:t>
      </w:r>
      <w:r w:rsidR="003D1184">
        <w:rPr>
          <w:rFonts w:cs="Times New Roman"/>
          <w:szCs w:val="28"/>
          <w:lang w:val="uk-UA"/>
        </w:rPr>
        <w:t xml:space="preserve"> травня </w:t>
      </w:r>
      <w:r w:rsidR="00BB475C" w:rsidRPr="006E0605">
        <w:rPr>
          <w:rFonts w:cs="Times New Roman"/>
          <w:szCs w:val="28"/>
          <w:lang w:val="uk-UA"/>
        </w:rPr>
        <w:t>1997 р</w:t>
      </w:r>
      <w:r w:rsidR="003D1184">
        <w:rPr>
          <w:rFonts w:cs="Times New Roman"/>
          <w:szCs w:val="28"/>
          <w:lang w:val="uk-UA"/>
        </w:rPr>
        <w:t>оку</w:t>
      </w:r>
      <w:r w:rsidR="00BB475C" w:rsidRPr="006E0605">
        <w:rPr>
          <w:rFonts w:cs="Times New Roman"/>
          <w:szCs w:val="28"/>
          <w:lang w:val="uk-UA"/>
        </w:rPr>
        <w:t xml:space="preserve"> № 280/97-ВР</w:t>
      </w:r>
      <w:r w:rsidRPr="00AB15D2">
        <w:rPr>
          <w:rFonts w:eastAsia="Times New Roman" w:cs="Times New Roman"/>
          <w:szCs w:val="28"/>
          <w:lang w:val="uk-UA" w:eastAsia="ru-RU"/>
        </w:rPr>
        <w:t>, Закону України «Про оренду державного та комунального майна» від 03</w:t>
      </w:r>
      <w:r w:rsidR="003D1184">
        <w:rPr>
          <w:rFonts w:eastAsia="Times New Roman" w:cs="Times New Roman"/>
          <w:szCs w:val="28"/>
          <w:lang w:val="uk-UA" w:eastAsia="ru-RU"/>
        </w:rPr>
        <w:t xml:space="preserve"> жовтня </w:t>
      </w:r>
      <w:r w:rsidRPr="00AB15D2">
        <w:rPr>
          <w:rFonts w:eastAsia="Times New Roman" w:cs="Times New Roman"/>
          <w:szCs w:val="28"/>
          <w:lang w:val="uk-UA" w:eastAsia="ru-RU"/>
        </w:rPr>
        <w:t xml:space="preserve">2019 року </w:t>
      </w:r>
      <w:r w:rsidR="001B55F8">
        <w:rPr>
          <w:rFonts w:eastAsia="Times New Roman" w:cs="Times New Roman"/>
          <w:szCs w:val="28"/>
          <w:lang w:val="uk-UA" w:eastAsia="ru-RU"/>
        </w:rPr>
        <w:t xml:space="preserve">           </w:t>
      </w:r>
      <w:r w:rsidRPr="00AB15D2">
        <w:rPr>
          <w:rFonts w:eastAsia="Times New Roman" w:cs="Times New Roman"/>
          <w:szCs w:val="28"/>
          <w:lang w:val="uk-UA" w:eastAsia="ru-RU"/>
        </w:rPr>
        <w:t>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157-IX, Порядку передачі в оренду державного та комунального майна, затвердженого постановою Кабінету Міністрів України від 03</w:t>
      </w:r>
      <w:r w:rsidR="003D1184">
        <w:rPr>
          <w:rFonts w:eastAsia="Times New Roman" w:cs="Times New Roman"/>
          <w:szCs w:val="28"/>
          <w:lang w:val="uk-UA" w:eastAsia="ru-RU"/>
        </w:rPr>
        <w:t xml:space="preserve"> червня </w:t>
      </w:r>
      <w:r w:rsidRPr="00AB15D2">
        <w:rPr>
          <w:rFonts w:eastAsia="Times New Roman" w:cs="Times New Roman"/>
          <w:szCs w:val="28"/>
          <w:lang w:val="uk-UA" w:eastAsia="ru-RU"/>
        </w:rPr>
        <w:t>2020</w:t>
      </w:r>
      <w:r>
        <w:rPr>
          <w:rFonts w:eastAsia="Times New Roman" w:cs="Times New Roman"/>
          <w:szCs w:val="28"/>
          <w:lang w:val="uk-UA" w:eastAsia="ru-RU"/>
        </w:rPr>
        <w:t xml:space="preserve"> року</w:t>
      </w:r>
      <w:r w:rsidRPr="00AB15D2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майна»,</w:t>
      </w:r>
      <w:r>
        <w:rPr>
          <w:rFonts w:cs="Times New Roman"/>
          <w:szCs w:val="28"/>
          <w:lang w:val="uk-UA"/>
        </w:rPr>
        <w:t xml:space="preserve"> Закону України «Про внесення змін до Закону України «Про оренду державного та комунального майна» від 01</w:t>
      </w:r>
      <w:r w:rsidR="003D1184">
        <w:rPr>
          <w:rFonts w:cs="Times New Roman"/>
          <w:szCs w:val="28"/>
          <w:lang w:val="uk-UA"/>
        </w:rPr>
        <w:t xml:space="preserve"> квітня </w:t>
      </w:r>
      <w:r>
        <w:rPr>
          <w:rFonts w:cs="Times New Roman"/>
          <w:szCs w:val="28"/>
          <w:lang w:val="uk-UA"/>
        </w:rPr>
        <w:t>2022 року № 2181-ІХ, Постанови Кабінету Міністрів України «Про особливості оренди державного та комунального майна у період воєнного стану»</w:t>
      </w:r>
      <w:r w:rsidRPr="008B622C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від 27</w:t>
      </w:r>
      <w:r w:rsidR="00BB475C">
        <w:rPr>
          <w:rFonts w:cs="Times New Roman"/>
          <w:szCs w:val="28"/>
          <w:lang w:val="uk-UA"/>
        </w:rPr>
        <w:t>.05.</w:t>
      </w:r>
      <w:r>
        <w:rPr>
          <w:rFonts w:cs="Times New Roman"/>
          <w:szCs w:val="28"/>
          <w:lang w:val="uk-UA"/>
        </w:rPr>
        <w:t>2022 року № 634,</w:t>
      </w:r>
      <w:r w:rsidRPr="00AB15D2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AB15D2">
        <w:rPr>
          <w:rFonts w:eastAsia="Times New Roman" w:cs="Times New Roman"/>
          <w:szCs w:val="28"/>
          <w:lang w:eastAsia="ru-RU"/>
        </w:rPr>
        <w:t>y</w:t>
      </w:r>
      <w:r w:rsidRPr="00AB15D2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</w:t>
      </w:r>
      <w:r>
        <w:rPr>
          <w:rFonts w:eastAsia="Times New Roman" w:cs="Times New Roman"/>
          <w:szCs w:val="28"/>
          <w:lang w:val="uk-UA" w:eastAsia="ru-RU"/>
        </w:rPr>
        <w:t>,</w:t>
      </w:r>
      <w:r w:rsidRPr="00AB15D2">
        <w:rPr>
          <w:rFonts w:eastAsia="Times New Roman" w:cs="Times New Roman"/>
          <w:szCs w:val="28"/>
          <w:lang w:val="uk-UA" w:eastAsia="ru-RU"/>
        </w:rPr>
        <w:t xml:space="preserve"> затвердженого рішенням Ніжинської </w:t>
      </w:r>
      <w:r>
        <w:rPr>
          <w:rFonts w:eastAsia="Times New Roman" w:cs="Times New Roman"/>
          <w:szCs w:val="28"/>
          <w:lang w:val="uk-UA" w:eastAsia="ru-RU"/>
        </w:rPr>
        <w:t>міської ради від 27</w:t>
      </w:r>
      <w:r w:rsidR="00D14C51">
        <w:rPr>
          <w:rFonts w:eastAsia="Times New Roman" w:cs="Times New Roman"/>
          <w:szCs w:val="28"/>
          <w:lang w:val="uk-UA" w:eastAsia="ru-RU"/>
        </w:rPr>
        <w:t xml:space="preserve"> листопада </w:t>
      </w:r>
      <w:r>
        <w:rPr>
          <w:rFonts w:eastAsia="Times New Roman" w:cs="Times New Roman"/>
          <w:szCs w:val="28"/>
          <w:lang w:val="uk-UA" w:eastAsia="ru-RU"/>
        </w:rPr>
        <w:t>2020 </w:t>
      </w:r>
      <w:r w:rsidRPr="00AB15D2">
        <w:rPr>
          <w:rFonts w:eastAsia="Times New Roman" w:cs="Times New Roman"/>
          <w:szCs w:val="28"/>
          <w:lang w:val="uk-UA" w:eastAsia="ru-RU"/>
        </w:rPr>
        <w:t>року</w:t>
      </w:r>
      <w:r w:rsidR="00BB475C"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№</w:t>
      </w:r>
      <w:r w:rsidR="00BB475C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3-2/2020, р</w:t>
      </w:r>
      <w:r w:rsidRPr="00AB15D2">
        <w:rPr>
          <w:rFonts w:eastAsia="Times New Roman" w:cs="Times New Roman"/>
          <w:szCs w:val="28"/>
          <w:lang w:val="uk-UA" w:eastAsia="ru-RU"/>
        </w:rPr>
        <w:t>ішення Ніжинської міської ради від 23</w:t>
      </w:r>
      <w:r w:rsidR="00D14C51">
        <w:rPr>
          <w:rFonts w:eastAsia="Times New Roman" w:cs="Times New Roman"/>
          <w:szCs w:val="28"/>
          <w:lang w:val="uk-UA" w:eastAsia="ru-RU"/>
        </w:rPr>
        <w:t xml:space="preserve"> січня </w:t>
      </w:r>
      <w:r w:rsidRPr="00AB15D2">
        <w:rPr>
          <w:rFonts w:eastAsia="Times New Roman" w:cs="Times New Roman"/>
          <w:szCs w:val="28"/>
          <w:lang w:val="uk-UA" w:eastAsia="ru-RU"/>
        </w:rPr>
        <w:t>2020 року 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18-66/2020 «Про орендодавця комунального майна Ніжинської міської об’єднаної територіальної громади»</w:t>
      </w:r>
      <w:r w:rsidR="00FD09EA">
        <w:rPr>
          <w:rFonts w:eastAsia="Times New Roman" w:cs="Times New Roman"/>
          <w:szCs w:val="28"/>
          <w:lang w:val="uk-UA" w:eastAsia="uk-UA"/>
        </w:rPr>
        <w:t xml:space="preserve">, </w:t>
      </w:r>
      <w:r w:rsidRPr="00172546">
        <w:rPr>
          <w:rFonts w:eastAsia="Times New Roman" w:cs="Times New Roman"/>
          <w:szCs w:val="28"/>
          <w:lang w:val="uk-UA" w:eastAsia="ru-RU"/>
        </w:rPr>
        <w:t>враховуючи</w:t>
      </w:r>
      <w:r w:rsidR="004C0DFB" w:rsidRPr="00172546">
        <w:rPr>
          <w:rFonts w:eastAsia="Times New Roman" w:cs="Times New Roman"/>
          <w:szCs w:val="28"/>
          <w:lang w:val="uk-UA" w:eastAsia="ru-RU"/>
        </w:rPr>
        <w:t xml:space="preserve"> </w:t>
      </w:r>
      <w:r w:rsidR="004C0DFB" w:rsidRPr="00172546">
        <w:rPr>
          <w:rFonts w:eastAsia="Times New Roman" w:cs="Times New Roman"/>
          <w:szCs w:val="28"/>
          <w:lang w:val="uk-UA" w:eastAsia="uk-UA"/>
        </w:rPr>
        <w:t>заяву</w:t>
      </w:r>
      <w:r w:rsidR="00F0090A">
        <w:rPr>
          <w:rFonts w:eastAsia="Times New Roman" w:cs="Times New Roman"/>
          <w:szCs w:val="28"/>
          <w:lang w:val="uk-UA" w:eastAsia="uk-UA"/>
        </w:rPr>
        <w:t xml:space="preserve"> фізичної особи-підприємця Ромашка Р.О.</w:t>
      </w:r>
      <w:r w:rsidR="004C0DFB" w:rsidRPr="00172546">
        <w:rPr>
          <w:rFonts w:eastAsia="Times New Roman" w:cs="Times New Roman"/>
          <w:szCs w:val="28"/>
          <w:lang w:val="uk-UA" w:eastAsia="ru-RU"/>
        </w:rPr>
        <w:t>,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68341E" w:rsidRPr="00172546">
        <w:rPr>
          <w:rFonts w:eastAsia="Times New Roman" w:cs="Times New Roman"/>
          <w:szCs w:val="28"/>
          <w:lang w:val="uk-UA" w:eastAsia="ru-RU"/>
        </w:rPr>
        <w:t>лист</w:t>
      </w:r>
      <w:r w:rsidR="004C0DFB" w:rsidRPr="00172546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F0090A" w:rsidRPr="00251082">
        <w:rPr>
          <w:szCs w:val="28"/>
          <w:lang w:eastAsia="uk-UA"/>
        </w:rPr>
        <w:t>Ніжинськ</w:t>
      </w:r>
      <w:r w:rsidR="00F0090A" w:rsidRPr="00251082">
        <w:rPr>
          <w:szCs w:val="28"/>
          <w:lang w:val="uk-UA" w:eastAsia="uk-UA"/>
        </w:rPr>
        <w:t>ої</w:t>
      </w:r>
      <w:proofErr w:type="spellEnd"/>
      <w:r w:rsidR="00F0090A" w:rsidRPr="00251082">
        <w:rPr>
          <w:szCs w:val="28"/>
          <w:lang w:eastAsia="uk-UA"/>
        </w:rPr>
        <w:t xml:space="preserve"> </w:t>
      </w:r>
      <w:proofErr w:type="spellStart"/>
      <w:r w:rsidR="00F0090A" w:rsidRPr="00251082">
        <w:rPr>
          <w:szCs w:val="28"/>
          <w:lang w:eastAsia="uk-UA"/>
        </w:rPr>
        <w:t>гімназі</w:t>
      </w:r>
      <w:proofErr w:type="spellEnd"/>
      <w:r w:rsidR="00F0090A" w:rsidRPr="00251082">
        <w:rPr>
          <w:szCs w:val="28"/>
          <w:lang w:val="uk-UA" w:eastAsia="uk-UA"/>
        </w:rPr>
        <w:t>ї</w:t>
      </w:r>
      <w:r w:rsidR="00F0090A" w:rsidRPr="00251082">
        <w:rPr>
          <w:szCs w:val="28"/>
          <w:lang w:eastAsia="uk-UA"/>
        </w:rPr>
        <w:t xml:space="preserve"> № 15 </w:t>
      </w:r>
      <w:r w:rsidR="00F0090A" w:rsidRPr="00251082">
        <w:rPr>
          <w:szCs w:val="28"/>
          <w:lang w:val="uk-UA" w:eastAsia="uk-UA"/>
        </w:rPr>
        <w:t>«</w:t>
      </w:r>
      <w:r w:rsidR="00F0090A" w:rsidRPr="00251082">
        <w:rPr>
          <w:szCs w:val="28"/>
          <w:lang w:eastAsia="uk-UA"/>
        </w:rPr>
        <w:t>Основа</w:t>
      </w:r>
      <w:r w:rsidR="00F0090A" w:rsidRPr="00251082">
        <w:rPr>
          <w:szCs w:val="28"/>
          <w:lang w:val="uk-UA" w:eastAsia="uk-UA"/>
        </w:rPr>
        <w:t xml:space="preserve">» </w:t>
      </w:r>
      <w:proofErr w:type="spellStart"/>
      <w:r w:rsidR="00F0090A" w:rsidRPr="00251082">
        <w:rPr>
          <w:szCs w:val="28"/>
          <w:lang w:eastAsia="uk-UA"/>
        </w:rPr>
        <w:t>Ніжинської</w:t>
      </w:r>
      <w:proofErr w:type="spellEnd"/>
      <w:r w:rsidR="00F0090A" w:rsidRPr="00251082">
        <w:rPr>
          <w:szCs w:val="28"/>
          <w:lang w:eastAsia="uk-UA"/>
        </w:rPr>
        <w:t xml:space="preserve"> </w:t>
      </w:r>
      <w:proofErr w:type="spellStart"/>
      <w:r w:rsidR="00F0090A" w:rsidRPr="00251082">
        <w:rPr>
          <w:szCs w:val="28"/>
          <w:lang w:eastAsia="uk-UA"/>
        </w:rPr>
        <w:t>міської</w:t>
      </w:r>
      <w:proofErr w:type="spellEnd"/>
      <w:r w:rsidR="00F0090A" w:rsidRPr="00251082">
        <w:rPr>
          <w:szCs w:val="28"/>
          <w:lang w:eastAsia="uk-UA"/>
        </w:rPr>
        <w:t xml:space="preserve"> ради </w:t>
      </w:r>
      <w:proofErr w:type="spellStart"/>
      <w:r w:rsidR="00F0090A" w:rsidRPr="00251082">
        <w:rPr>
          <w:szCs w:val="28"/>
          <w:lang w:eastAsia="uk-UA"/>
        </w:rPr>
        <w:t>Чернігівської</w:t>
      </w:r>
      <w:proofErr w:type="spellEnd"/>
      <w:r w:rsidR="00F0090A" w:rsidRPr="00251082">
        <w:rPr>
          <w:szCs w:val="28"/>
          <w:lang w:eastAsia="uk-UA"/>
        </w:rPr>
        <w:t xml:space="preserve"> </w:t>
      </w:r>
      <w:proofErr w:type="spellStart"/>
      <w:r w:rsidR="00F0090A" w:rsidRPr="00251082">
        <w:rPr>
          <w:szCs w:val="28"/>
          <w:lang w:eastAsia="uk-UA"/>
        </w:rPr>
        <w:t>області</w:t>
      </w:r>
      <w:proofErr w:type="spellEnd"/>
      <w:r w:rsidR="00F0090A" w:rsidRPr="00251082">
        <w:rPr>
          <w:rFonts w:cs="Times New Roman"/>
          <w:szCs w:val="28"/>
          <w:lang w:val="uk-UA"/>
        </w:rPr>
        <w:t xml:space="preserve"> </w:t>
      </w:r>
      <w:r w:rsidR="004552A2" w:rsidRPr="00251082">
        <w:rPr>
          <w:rFonts w:cs="Times New Roman"/>
          <w:szCs w:val="28"/>
          <w:lang w:val="uk-UA"/>
        </w:rPr>
        <w:t xml:space="preserve">від </w:t>
      </w:r>
      <w:r w:rsidR="00AB5FBC">
        <w:rPr>
          <w:rFonts w:cs="Times New Roman"/>
          <w:szCs w:val="28"/>
          <w:lang w:val="uk-UA"/>
        </w:rPr>
        <w:t>06</w:t>
      </w:r>
      <w:r w:rsidR="004552A2" w:rsidRPr="005F1BE0">
        <w:rPr>
          <w:rFonts w:cs="Times New Roman"/>
          <w:szCs w:val="28"/>
          <w:lang w:val="uk-UA"/>
        </w:rPr>
        <w:t xml:space="preserve"> </w:t>
      </w:r>
      <w:r w:rsidR="00AB5FBC">
        <w:rPr>
          <w:rFonts w:cs="Times New Roman"/>
          <w:szCs w:val="28"/>
          <w:lang w:val="uk-UA"/>
        </w:rPr>
        <w:t>трав</w:t>
      </w:r>
      <w:r w:rsidR="004552A2" w:rsidRPr="005F1BE0">
        <w:rPr>
          <w:rFonts w:cs="Times New Roman"/>
          <w:szCs w:val="28"/>
          <w:lang w:val="uk-UA"/>
        </w:rPr>
        <w:t>ня 202</w:t>
      </w:r>
      <w:r w:rsidR="00172546" w:rsidRPr="005F1BE0">
        <w:rPr>
          <w:rFonts w:cs="Times New Roman"/>
          <w:szCs w:val="28"/>
          <w:lang w:val="uk-UA"/>
        </w:rPr>
        <w:t>6</w:t>
      </w:r>
      <w:r w:rsidR="004552A2" w:rsidRPr="005F1BE0">
        <w:rPr>
          <w:rFonts w:cs="Times New Roman"/>
          <w:szCs w:val="28"/>
          <w:lang w:val="uk-UA"/>
        </w:rPr>
        <w:t xml:space="preserve"> року</w:t>
      </w:r>
      <w:r w:rsidR="005F1BE0">
        <w:rPr>
          <w:rFonts w:cs="Times New Roman"/>
          <w:szCs w:val="28"/>
          <w:lang w:val="uk-UA"/>
        </w:rPr>
        <w:t xml:space="preserve"> №</w:t>
      </w:r>
      <w:r w:rsidR="00AB5FBC">
        <w:rPr>
          <w:rFonts w:cs="Times New Roman"/>
          <w:szCs w:val="28"/>
          <w:lang w:val="uk-UA"/>
        </w:rPr>
        <w:t xml:space="preserve"> </w:t>
      </w:r>
      <w:r w:rsidR="005F1BE0">
        <w:rPr>
          <w:rFonts w:cs="Times New Roman"/>
          <w:szCs w:val="28"/>
          <w:lang w:val="uk-UA"/>
        </w:rPr>
        <w:t>01-2</w:t>
      </w:r>
      <w:r w:rsidR="00AB5FBC">
        <w:rPr>
          <w:rFonts w:cs="Times New Roman"/>
          <w:szCs w:val="28"/>
          <w:lang w:val="uk-UA"/>
        </w:rPr>
        <w:t xml:space="preserve">2/237, </w:t>
      </w:r>
      <w:r w:rsidR="0068341E">
        <w:rPr>
          <w:rFonts w:eastAsia="Times New Roman" w:cs="Times New Roman"/>
          <w:szCs w:val="28"/>
          <w:lang w:val="uk-UA" w:eastAsia="ru-RU"/>
        </w:rPr>
        <w:t xml:space="preserve">Ніжинська </w:t>
      </w:r>
      <w:r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0B1B1539" w14:textId="6EC8D47F" w:rsidR="00F22F0D" w:rsidRPr="00F22F0D" w:rsidRDefault="00D46979" w:rsidP="00F22F0D">
      <w:pPr>
        <w:spacing w:after="0"/>
        <w:ind w:right="-2" w:firstLine="708"/>
        <w:jc w:val="both"/>
        <w:rPr>
          <w:szCs w:val="28"/>
          <w:lang w:val="uk-UA"/>
        </w:rPr>
      </w:pPr>
      <w:r w:rsidRPr="00F22F0D">
        <w:rPr>
          <w:rFonts w:eastAsia="Times New Roman" w:cs="Times New Roman"/>
          <w:szCs w:val="28"/>
          <w:lang w:val="uk-UA" w:eastAsia="ru-RU"/>
        </w:rPr>
        <w:t xml:space="preserve">1. Передати в тимчасове користування на умовах оренди шляхом проведення </w:t>
      </w:r>
      <w:r w:rsidR="00667F72" w:rsidRPr="00F22F0D">
        <w:rPr>
          <w:rFonts w:eastAsia="Times New Roman" w:cs="Times New Roman"/>
          <w:szCs w:val="28"/>
          <w:lang w:val="uk-UA" w:eastAsia="ru-RU"/>
        </w:rPr>
        <w:t xml:space="preserve">електронного </w:t>
      </w:r>
      <w:r w:rsidR="002531BD" w:rsidRPr="00F22F0D">
        <w:rPr>
          <w:rFonts w:eastAsia="Times New Roman" w:cs="Times New Roman"/>
          <w:szCs w:val="28"/>
          <w:lang w:val="uk-UA" w:eastAsia="ru-RU"/>
        </w:rPr>
        <w:t xml:space="preserve">аукціону </w:t>
      </w:r>
      <w:bookmarkStart w:id="2" w:name="_Hlk225262062"/>
      <w:proofErr w:type="spellStart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нежитлов</w:t>
      </w:r>
      <w:proofErr w:type="spellEnd"/>
      <w:r w:rsidR="00F6003A">
        <w:rPr>
          <w:rFonts w:eastAsia="Times New Roman" w:cs="Times New Roman"/>
          <w:color w:val="000000"/>
          <w:szCs w:val="28"/>
          <w:lang w:val="uk-UA" w:eastAsia="uk-UA"/>
        </w:rPr>
        <w:t>е</w:t>
      </w:r>
      <w:r w:rsidR="00F0090A" w:rsidRPr="00F22F0D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приміщення</w:t>
      </w:r>
      <w:proofErr w:type="spellEnd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загальною</w:t>
      </w:r>
      <w:proofErr w:type="spellEnd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площею</w:t>
      </w:r>
      <w:proofErr w:type="spellEnd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97432D">
        <w:rPr>
          <w:rFonts w:eastAsia="Times New Roman" w:cs="Times New Roman"/>
          <w:color w:val="000000"/>
          <w:szCs w:val="28"/>
          <w:lang w:val="uk-UA" w:eastAsia="uk-UA"/>
        </w:rPr>
        <w:t>74</w:t>
      </w:r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,</w:t>
      </w:r>
      <w:r w:rsidR="0097432D">
        <w:rPr>
          <w:rFonts w:eastAsia="Times New Roman" w:cs="Times New Roman"/>
          <w:color w:val="000000"/>
          <w:szCs w:val="28"/>
          <w:lang w:val="uk-UA" w:eastAsia="uk-UA"/>
        </w:rPr>
        <w:t>35</w:t>
      </w:r>
      <w:r w:rsidR="00F0090A" w:rsidRPr="00F22F0D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кв.м</w:t>
      </w:r>
      <w:proofErr w:type="spellEnd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,</w:t>
      </w:r>
      <w:r w:rsidR="00F0090A" w:rsidRPr="00F22F0D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="0097432D">
        <w:rPr>
          <w:rFonts w:eastAsia="Times New Roman" w:cs="Times New Roman"/>
          <w:color w:val="000000"/>
          <w:szCs w:val="28"/>
          <w:lang w:val="uk-UA" w:eastAsia="uk-UA"/>
        </w:rPr>
        <w:t xml:space="preserve">корисною площею 32,9 </w:t>
      </w:r>
      <w:proofErr w:type="spellStart"/>
      <w:r w:rsidR="0097432D">
        <w:rPr>
          <w:rFonts w:eastAsia="Times New Roman" w:cs="Times New Roman"/>
          <w:color w:val="000000"/>
          <w:szCs w:val="28"/>
          <w:lang w:val="uk-UA" w:eastAsia="uk-UA"/>
        </w:rPr>
        <w:t>кв.м</w:t>
      </w:r>
      <w:proofErr w:type="spellEnd"/>
      <w:r w:rsidR="003A068F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r w:rsidR="00F0090A" w:rsidRPr="009852EB">
        <w:rPr>
          <w:szCs w:val="28"/>
          <w:lang w:val="uk-UA"/>
        </w:rPr>
        <w:t>розташован</w:t>
      </w:r>
      <w:r w:rsidR="009852EB" w:rsidRPr="009852EB">
        <w:rPr>
          <w:szCs w:val="28"/>
          <w:lang w:val="uk-UA"/>
        </w:rPr>
        <w:t>е</w:t>
      </w:r>
      <w:r w:rsidR="00F0090A" w:rsidRPr="00F22F0D">
        <w:rPr>
          <w:szCs w:val="28"/>
          <w:lang w:val="uk-UA"/>
        </w:rPr>
        <w:t xml:space="preserve"> в будівлі Ніжинської гімназії № 15 «Основа»</w:t>
      </w:r>
      <w:r w:rsidR="00F22F0D" w:rsidRPr="00F22F0D">
        <w:rPr>
          <w:szCs w:val="28"/>
          <w:lang w:val="uk-UA"/>
        </w:rPr>
        <w:t xml:space="preserve"> </w:t>
      </w:r>
      <w:proofErr w:type="spellStart"/>
      <w:r w:rsidR="00F22F0D" w:rsidRPr="00F22F0D">
        <w:rPr>
          <w:szCs w:val="28"/>
          <w:lang w:eastAsia="uk-UA"/>
        </w:rPr>
        <w:t>Ніжинської</w:t>
      </w:r>
      <w:proofErr w:type="spellEnd"/>
      <w:r w:rsidR="00F22F0D" w:rsidRPr="00F22F0D">
        <w:rPr>
          <w:szCs w:val="28"/>
          <w:lang w:eastAsia="uk-UA"/>
        </w:rPr>
        <w:t xml:space="preserve"> </w:t>
      </w:r>
      <w:proofErr w:type="spellStart"/>
      <w:r w:rsidR="00F22F0D" w:rsidRPr="00F22F0D">
        <w:rPr>
          <w:szCs w:val="28"/>
          <w:lang w:eastAsia="uk-UA"/>
        </w:rPr>
        <w:t>міської</w:t>
      </w:r>
      <w:proofErr w:type="spellEnd"/>
      <w:r w:rsidR="00F22F0D" w:rsidRPr="00F22F0D">
        <w:rPr>
          <w:szCs w:val="28"/>
          <w:lang w:eastAsia="uk-UA"/>
        </w:rPr>
        <w:t xml:space="preserve"> ради </w:t>
      </w:r>
      <w:proofErr w:type="spellStart"/>
      <w:r w:rsidR="00F22F0D" w:rsidRPr="00F22F0D">
        <w:rPr>
          <w:szCs w:val="28"/>
          <w:lang w:eastAsia="uk-UA"/>
        </w:rPr>
        <w:t>Чернігівської</w:t>
      </w:r>
      <w:proofErr w:type="spellEnd"/>
      <w:r w:rsidR="00F22F0D" w:rsidRPr="00F22F0D">
        <w:rPr>
          <w:szCs w:val="28"/>
          <w:lang w:eastAsia="uk-UA"/>
        </w:rPr>
        <w:t xml:space="preserve"> </w:t>
      </w:r>
      <w:proofErr w:type="spellStart"/>
      <w:r w:rsidR="00F22F0D" w:rsidRPr="00F22F0D">
        <w:rPr>
          <w:szCs w:val="28"/>
          <w:lang w:eastAsia="uk-UA"/>
        </w:rPr>
        <w:t>області</w:t>
      </w:r>
      <w:proofErr w:type="spellEnd"/>
      <w:r w:rsidR="00F0090A" w:rsidRPr="00F22F0D">
        <w:rPr>
          <w:szCs w:val="28"/>
          <w:lang w:val="uk-UA"/>
        </w:rPr>
        <w:t xml:space="preserve">  </w:t>
      </w:r>
      <w:r w:rsidR="00F0090A" w:rsidRPr="00F22F0D">
        <w:rPr>
          <w:rFonts w:eastAsia="Times New Roman" w:cs="Times New Roman"/>
          <w:color w:val="000000"/>
          <w:szCs w:val="28"/>
          <w:lang w:eastAsia="uk-UA"/>
        </w:rPr>
        <w:t xml:space="preserve">за </w:t>
      </w:r>
      <w:proofErr w:type="spellStart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адресою</w:t>
      </w:r>
      <w:proofErr w:type="spellEnd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 xml:space="preserve">: </w:t>
      </w:r>
      <w:proofErr w:type="spellStart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Чернігівська</w:t>
      </w:r>
      <w:proofErr w:type="spellEnd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 xml:space="preserve"> область, </w:t>
      </w:r>
      <w:proofErr w:type="spellStart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місто</w:t>
      </w:r>
      <w:proofErr w:type="spellEnd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Ніжин</w:t>
      </w:r>
      <w:proofErr w:type="spellEnd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вулиця</w:t>
      </w:r>
      <w:proofErr w:type="spellEnd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Об’їжджа</w:t>
      </w:r>
      <w:proofErr w:type="spellEnd"/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, 123</w:t>
      </w:r>
      <w:bookmarkEnd w:id="2"/>
      <w:r w:rsidR="00F22F0D" w:rsidRPr="00F22F0D">
        <w:rPr>
          <w:rFonts w:eastAsia="Times New Roman" w:cs="Times New Roman"/>
          <w:color w:val="000000"/>
          <w:szCs w:val="28"/>
          <w:lang w:val="uk-UA" w:eastAsia="uk-UA"/>
        </w:rPr>
        <w:t>,</w:t>
      </w:r>
      <w:r w:rsidR="00F22F0D" w:rsidRPr="00F22F0D">
        <w:rPr>
          <w:szCs w:val="28"/>
          <w:lang w:val="uk-UA"/>
        </w:rPr>
        <w:t xml:space="preserve"> строком на 5 (</w:t>
      </w:r>
      <w:proofErr w:type="spellStart"/>
      <w:r w:rsidR="00F22F0D" w:rsidRPr="00F22F0D">
        <w:rPr>
          <w:szCs w:val="28"/>
          <w:lang w:val="uk-UA"/>
        </w:rPr>
        <w:t>п’ְять</w:t>
      </w:r>
      <w:proofErr w:type="spellEnd"/>
      <w:r w:rsidR="00F22F0D" w:rsidRPr="00F22F0D">
        <w:rPr>
          <w:szCs w:val="28"/>
          <w:lang w:val="uk-UA"/>
        </w:rPr>
        <w:t xml:space="preserve">) років, </w:t>
      </w:r>
      <w:bookmarkStart w:id="3" w:name="_Hlk213770163"/>
      <w:r w:rsidR="00F22F0D" w:rsidRPr="00F22F0D">
        <w:rPr>
          <w:szCs w:val="28"/>
          <w:lang w:val="uk-UA"/>
        </w:rPr>
        <w:t xml:space="preserve">для </w:t>
      </w:r>
      <w:r w:rsidR="00F22F0D" w:rsidRPr="00A27C89">
        <w:rPr>
          <w:szCs w:val="28"/>
          <w:lang w:val="uk-UA"/>
        </w:rPr>
        <w:t xml:space="preserve">проведення </w:t>
      </w:r>
      <w:bookmarkEnd w:id="3"/>
      <w:r w:rsidR="00A27C89" w:rsidRPr="00A27C89">
        <w:rPr>
          <w:szCs w:val="28"/>
          <w:lang w:val="uk-UA"/>
        </w:rPr>
        <w:t xml:space="preserve">навчальних </w:t>
      </w:r>
      <w:r w:rsidR="00F22F0D" w:rsidRPr="00A27C89">
        <w:rPr>
          <w:szCs w:val="28"/>
          <w:lang w:val="uk-UA"/>
        </w:rPr>
        <w:t>занять з</w:t>
      </w:r>
      <w:r w:rsidR="003557B7">
        <w:rPr>
          <w:szCs w:val="28"/>
          <w:lang w:val="uk-UA"/>
        </w:rPr>
        <w:t xml:space="preserve"> робототехніки та </w:t>
      </w:r>
      <w:proofErr w:type="spellStart"/>
      <w:r w:rsidR="003557B7">
        <w:rPr>
          <w:szCs w:val="28"/>
          <w:lang w:val="uk-UA"/>
        </w:rPr>
        <w:t>олімпіадного</w:t>
      </w:r>
      <w:proofErr w:type="spellEnd"/>
      <w:r w:rsidR="003557B7">
        <w:rPr>
          <w:szCs w:val="28"/>
          <w:lang w:val="uk-UA"/>
        </w:rPr>
        <w:t xml:space="preserve"> програмування</w:t>
      </w:r>
      <w:r w:rsidR="00005833">
        <w:rPr>
          <w:szCs w:val="28"/>
          <w:lang w:val="uk-UA"/>
        </w:rPr>
        <w:t xml:space="preserve"> з метою підвищення рівня знань учнів та покращення їх результатів у Всеукраїнських олімпіадах з програмування</w:t>
      </w:r>
      <w:r w:rsidR="00F22F0D" w:rsidRPr="00F22F0D">
        <w:rPr>
          <w:szCs w:val="28"/>
          <w:lang w:val="uk-UA"/>
        </w:rPr>
        <w:t>, відповідно до затвердженого графіка.</w:t>
      </w:r>
    </w:p>
    <w:p w14:paraId="2909D119" w14:textId="49AAB84F" w:rsidR="00F22F0D" w:rsidRDefault="00F22F0D" w:rsidP="00F22F0D">
      <w:pPr>
        <w:spacing w:after="0"/>
        <w:ind w:right="-2"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2.</w:t>
      </w:r>
      <w:r w:rsidRPr="001F1DEC">
        <w:rPr>
          <w:rFonts w:eastAsia="Times New Roman" w:cs="Times New Roman"/>
          <w:szCs w:val="28"/>
          <w:lang w:val="uk-UA" w:eastAsia="ru-RU"/>
        </w:rPr>
        <w:t xml:space="preserve">Затвердити графік використання об’єкта оренди - </w:t>
      </w:r>
      <w:proofErr w:type="spellStart"/>
      <w:r w:rsidRPr="00F0090A">
        <w:rPr>
          <w:rFonts w:eastAsia="Times New Roman" w:cs="Times New Roman"/>
          <w:color w:val="000000"/>
          <w:szCs w:val="28"/>
          <w:lang w:eastAsia="uk-UA"/>
        </w:rPr>
        <w:t>нежитлового</w:t>
      </w:r>
      <w:proofErr w:type="spellEnd"/>
      <w:r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F0090A">
        <w:rPr>
          <w:rFonts w:eastAsia="Times New Roman" w:cs="Times New Roman"/>
          <w:color w:val="000000"/>
          <w:szCs w:val="28"/>
          <w:lang w:eastAsia="uk-UA"/>
        </w:rPr>
        <w:t>приміщення</w:t>
      </w:r>
      <w:proofErr w:type="spellEnd"/>
      <w:r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F0090A">
        <w:rPr>
          <w:rFonts w:eastAsia="Times New Roman" w:cs="Times New Roman"/>
          <w:color w:val="000000"/>
          <w:szCs w:val="28"/>
          <w:lang w:eastAsia="uk-UA"/>
        </w:rPr>
        <w:t>загальною</w:t>
      </w:r>
      <w:proofErr w:type="spellEnd"/>
      <w:r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F0090A">
        <w:rPr>
          <w:rFonts w:eastAsia="Times New Roman" w:cs="Times New Roman"/>
          <w:color w:val="000000"/>
          <w:szCs w:val="28"/>
          <w:lang w:eastAsia="uk-UA"/>
        </w:rPr>
        <w:t>площею</w:t>
      </w:r>
      <w:proofErr w:type="spellEnd"/>
      <w:r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D376CD">
        <w:rPr>
          <w:rFonts w:eastAsia="Times New Roman" w:cs="Times New Roman"/>
          <w:color w:val="000000"/>
          <w:szCs w:val="28"/>
          <w:lang w:val="uk-UA" w:eastAsia="uk-UA"/>
        </w:rPr>
        <w:t>74</w:t>
      </w:r>
      <w:r w:rsidR="00D376CD" w:rsidRPr="00F22F0D">
        <w:rPr>
          <w:rFonts w:eastAsia="Times New Roman" w:cs="Times New Roman"/>
          <w:color w:val="000000"/>
          <w:szCs w:val="28"/>
          <w:lang w:eastAsia="uk-UA"/>
        </w:rPr>
        <w:t>,</w:t>
      </w:r>
      <w:r w:rsidR="00D376CD">
        <w:rPr>
          <w:rFonts w:eastAsia="Times New Roman" w:cs="Times New Roman"/>
          <w:color w:val="000000"/>
          <w:szCs w:val="28"/>
          <w:lang w:val="uk-UA" w:eastAsia="uk-UA"/>
        </w:rPr>
        <w:t>35</w:t>
      </w:r>
      <w:r w:rsidR="00D376CD" w:rsidRPr="00F22F0D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D376CD" w:rsidRPr="00F22F0D">
        <w:rPr>
          <w:rFonts w:eastAsia="Times New Roman" w:cs="Times New Roman"/>
          <w:color w:val="000000"/>
          <w:szCs w:val="28"/>
          <w:lang w:eastAsia="uk-UA"/>
        </w:rPr>
        <w:t>кв.м</w:t>
      </w:r>
      <w:proofErr w:type="spellEnd"/>
      <w:r w:rsidR="00D376CD" w:rsidRPr="00F22F0D">
        <w:rPr>
          <w:rFonts w:eastAsia="Times New Roman" w:cs="Times New Roman"/>
          <w:color w:val="000000"/>
          <w:szCs w:val="28"/>
          <w:lang w:eastAsia="uk-UA"/>
        </w:rPr>
        <w:t>,</w:t>
      </w:r>
      <w:r w:rsidR="00D376CD" w:rsidRPr="00F22F0D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="00D376CD">
        <w:rPr>
          <w:rFonts w:eastAsia="Times New Roman" w:cs="Times New Roman"/>
          <w:color w:val="000000"/>
          <w:szCs w:val="28"/>
          <w:lang w:val="uk-UA" w:eastAsia="uk-UA"/>
        </w:rPr>
        <w:t xml:space="preserve">корисною площею 32,9 </w:t>
      </w:r>
      <w:proofErr w:type="spellStart"/>
      <w:r w:rsidR="00D376CD">
        <w:rPr>
          <w:rFonts w:eastAsia="Times New Roman" w:cs="Times New Roman"/>
          <w:color w:val="000000"/>
          <w:szCs w:val="28"/>
          <w:lang w:val="uk-UA" w:eastAsia="uk-UA"/>
        </w:rPr>
        <w:t>кв.м</w:t>
      </w:r>
      <w:proofErr w:type="spellEnd"/>
      <w:r w:rsidRPr="00F0090A">
        <w:rPr>
          <w:rFonts w:eastAsia="Times New Roman" w:cs="Times New Roman"/>
          <w:color w:val="000000"/>
          <w:szCs w:val="28"/>
          <w:lang w:eastAsia="uk-UA"/>
        </w:rPr>
        <w:t>,</w:t>
      </w:r>
      <w:r w:rsidRPr="00F0090A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F0090A">
        <w:rPr>
          <w:szCs w:val="28"/>
          <w:lang w:val="uk-UA"/>
        </w:rPr>
        <w:lastRenderedPageBreak/>
        <w:t xml:space="preserve">розташованого в будівлі Ніжинської гімназії № 15 «Основа» </w:t>
      </w:r>
      <w:proofErr w:type="spellStart"/>
      <w:r w:rsidRPr="00F22F0D">
        <w:rPr>
          <w:szCs w:val="28"/>
          <w:lang w:eastAsia="uk-UA"/>
        </w:rPr>
        <w:t>Ніжинської</w:t>
      </w:r>
      <w:proofErr w:type="spellEnd"/>
      <w:r w:rsidRPr="00F22F0D">
        <w:rPr>
          <w:szCs w:val="28"/>
          <w:lang w:eastAsia="uk-UA"/>
        </w:rPr>
        <w:t xml:space="preserve"> </w:t>
      </w:r>
      <w:proofErr w:type="spellStart"/>
      <w:r w:rsidRPr="00F22F0D">
        <w:rPr>
          <w:szCs w:val="28"/>
          <w:lang w:eastAsia="uk-UA"/>
        </w:rPr>
        <w:t>міської</w:t>
      </w:r>
      <w:proofErr w:type="spellEnd"/>
      <w:r w:rsidRPr="00F22F0D">
        <w:rPr>
          <w:szCs w:val="28"/>
          <w:lang w:eastAsia="uk-UA"/>
        </w:rPr>
        <w:t xml:space="preserve"> ради </w:t>
      </w:r>
      <w:proofErr w:type="spellStart"/>
      <w:r w:rsidRPr="00F22F0D">
        <w:rPr>
          <w:szCs w:val="28"/>
          <w:lang w:eastAsia="uk-UA"/>
        </w:rPr>
        <w:t>Чернігівської</w:t>
      </w:r>
      <w:proofErr w:type="spellEnd"/>
      <w:r w:rsidRPr="00F22F0D">
        <w:rPr>
          <w:szCs w:val="28"/>
          <w:lang w:eastAsia="uk-UA"/>
        </w:rPr>
        <w:t xml:space="preserve"> </w:t>
      </w:r>
      <w:proofErr w:type="spellStart"/>
      <w:r w:rsidRPr="00F22F0D">
        <w:rPr>
          <w:szCs w:val="28"/>
          <w:lang w:eastAsia="uk-UA"/>
        </w:rPr>
        <w:t>області</w:t>
      </w:r>
      <w:proofErr w:type="spellEnd"/>
      <w:r w:rsidRPr="00F0090A">
        <w:rPr>
          <w:szCs w:val="28"/>
          <w:lang w:val="uk-UA"/>
        </w:rPr>
        <w:t xml:space="preserve"> </w:t>
      </w:r>
      <w:r w:rsidRPr="00F0090A">
        <w:rPr>
          <w:rFonts w:eastAsia="Times New Roman" w:cs="Times New Roman"/>
          <w:color w:val="000000"/>
          <w:szCs w:val="28"/>
          <w:lang w:eastAsia="uk-UA"/>
        </w:rPr>
        <w:t xml:space="preserve">за </w:t>
      </w:r>
      <w:proofErr w:type="spellStart"/>
      <w:r w:rsidRPr="00F0090A">
        <w:rPr>
          <w:rFonts w:eastAsia="Times New Roman" w:cs="Times New Roman"/>
          <w:color w:val="000000"/>
          <w:szCs w:val="28"/>
          <w:lang w:eastAsia="uk-UA"/>
        </w:rPr>
        <w:t>адресою</w:t>
      </w:r>
      <w:proofErr w:type="spellEnd"/>
      <w:r w:rsidRPr="00F0090A">
        <w:rPr>
          <w:rFonts w:eastAsia="Times New Roman" w:cs="Times New Roman"/>
          <w:color w:val="000000"/>
          <w:szCs w:val="28"/>
          <w:lang w:eastAsia="uk-UA"/>
        </w:rPr>
        <w:t xml:space="preserve">: </w:t>
      </w:r>
      <w:proofErr w:type="spellStart"/>
      <w:r w:rsidRPr="00F0090A">
        <w:rPr>
          <w:rFonts w:eastAsia="Times New Roman" w:cs="Times New Roman"/>
          <w:color w:val="000000"/>
          <w:szCs w:val="28"/>
          <w:lang w:eastAsia="uk-UA"/>
        </w:rPr>
        <w:t>Чернігівська</w:t>
      </w:r>
      <w:proofErr w:type="spellEnd"/>
      <w:r w:rsidRPr="00F0090A">
        <w:rPr>
          <w:rFonts w:eastAsia="Times New Roman" w:cs="Times New Roman"/>
          <w:color w:val="000000"/>
          <w:szCs w:val="28"/>
          <w:lang w:eastAsia="uk-UA"/>
        </w:rPr>
        <w:t xml:space="preserve"> область, </w:t>
      </w:r>
      <w:proofErr w:type="spellStart"/>
      <w:r w:rsidRPr="00F0090A">
        <w:rPr>
          <w:rFonts w:eastAsia="Times New Roman" w:cs="Times New Roman"/>
          <w:color w:val="000000"/>
          <w:szCs w:val="28"/>
          <w:lang w:eastAsia="uk-UA"/>
        </w:rPr>
        <w:t>місто</w:t>
      </w:r>
      <w:proofErr w:type="spellEnd"/>
      <w:r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F0090A">
        <w:rPr>
          <w:rFonts w:eastAsia="Times New Roman" w:cs="Times New Roman"/>
          <w:color w:val="000000"/>
          <w:szCs w:val="28"/>
          <w:lang w:eastAsia="uk-UA"/>
        </w:rPr>
        <w:t>Ніжин</w:t>
      </w:r>
      <w:proofErr w:type="spellEnd"/>
      <w:r w:rsidRPr="00F0090A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F0090A">
        <w:rPr>
          <w:rFonts w:eastAsia="Times New Roman" w:cs="Times New Roman"/>
          <w:color w:val="000000"/>
          <w:szCs w:val="28"/>
          <w:lang w:eastAsia="uk-UA"/>
        </w:rPr>
        <w:t>вулиця</w:t>
      </w:r>
      <w:proofErr w:type="spellEnd"/>
      <w:r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F0090A">
        <w:rPr>
          <w:rFonts w:eastAsia="Times New Roman" w:cs="Times New Roman"/>
          <w:color w:val="000000"/>
          <w:szCs w:val="28"/>
          <w:lang w:eastAsia="uk-UA"/>
        </w:rPr>
        <w:t>Об’їжджа</w:t>
      </w:r>
      <w:proofErr w:type="spellEnd"/>
      <w:r w:rsidRPr="00F0090A">
        <w:rPr>
          <w:rFonts w:eastAsia="Times New Roman" w:cs="Times New Roman"/>
          <w:color w:val="000000"/>
          <w:szCs w:val="28"/>
          <w:lang w:eastAsia="uk-UA"/>
        </w:rPr>
        <w:t>, 123</w:t>
      </w:r>
      <w:r w:rsidRPr="001F1DEC">
        <w:rPr>
          <w:rFonts w:eastAsia="Times New Roman" w:cs="Times New Roman"/>
          <w:szCs w:val="28"/>
          <w:lang w:val="uk-UA" w:eastAsia="ru-RU"/>
        </w:rPr>
        <w:t xml:space="preserve">: </w:t>
      </w:r>
      <w:r>
        <w:rPr>
          <w:rFonts w:eastAsia="Times New Roman" w:cs="Times New Roman"/>
          <w:szCs w:val="28"/>
          <w:lang w:val="uk-UA" w:eastAsia="ru-RU"/>
        </w:rPr>
        <w:t>щоденно</w:t>
      </w:r>
      <w:r w:rsidRPr="001F1DEC">
        <w:rPr>
          <w:rFonts w:eastAsia="Times New Roman" w:cs="Times New Roman"/>
          <w:szCs w:val="28"/>
          <w:lang w:val="uk-UA" w:eastAsia="ru-RU"/>
        </w:rPr>
        <w:t xml:space="preserve"> з 12 год </w:t>
      </w:r>
      <w:r>
        <w:rPr>
          <w:rFonts w:eastAsia="Times New Roman" w:cs="Times New Roman"/>
          <w:szCs w:val="28"/>
          <w:lang w:val="uk-UA" w:eastAsia="ru-RU"/>
        </w:rPr>
        <w:t>0</w:t>
      </w:r>
      <w:r w:rsidRPr="001F1DEC">
        <w:rPr>
          <w:rFonts w:eastAsia="Times New Roman" w:cs="Times New Roman"/>
          <w:szCs w:val="28"/>
          <w:lang w:val="uk-UA" w:eastAsia="ru-RU"/>
        </w:rPr>
        <w:t>0 хв до 1</w:t>
      </w:r>
      <w:r>
        <w:rPr>
          <w:rFonts w:eastAsia="Times New Roman" w:cs="Times New Roman"/>
          <w:szCs w:val="28"/>
          <w:lang w:val="uk-UA" w:eastAsia="ru-RU"/>
        </w:rPr>
        <w:t>8</w:t>
      </w:r>
      <w:r w:rsidRPr="001F1DEC">
        <w:rPr>
          <w:rFonts w:eastAsia="Times New Roman" w:cs="Times New Roman"/>
          <w:szCs w:val="28"/>
          <w:lang w:val="uk-UA" w:eastAsia="ru-RU"/>
        </w:rPr>
        <w:t xml:space="preserve"> год </w:t>
      </w:r>
      <w:r>
        <w:rPr>
          <w:rFonts w:eastAsia="Times New Roman" w:cs="Times New Roman"/>
          <w:szCs w:val="28"/>
          <w:lang w:val="uk-UA" w:eastAsia="ru-RU"/>
        </w:rPr>
        <w:t>0</w:t>
      </w:r>
      <w:r w:rsidRPr="001F1DEC">
        <w:rPr>
          <w:rFonts w:eastAsia="Times New Roman" w:cs="Times New Roman"/>
          <w:szCs w:val="28"/>
          <w:lang w:val="uk-UA" w:eastAsia="ru-RU"/>
        </w:rPr>
        <w:t>0 хв.</w:t>
      </w:r>
    </w:p>
    <w:p w14:paraId="092CA8D5" w14:textId="7362C24E" w:rsidR="00D376CD" w:rsidRPr="00350BF7" w:rsidRDefault="00D376CD" w:rsidP="00F22F0D">
      <w:pPr>
        <w:spacing w:after="0"/>
        <w:ind w:right="-2"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3.</w:t>
      </w:r>
      <w:r w:rsidR="00350BF7">
        <w:rPr>
          <w:rFonts w:eastAsia="Times New Roman" w:cs="Times New Roman"/>
          <w:szCs w:val="28"/>
          <w:lang w:val="uk-UA" w:eastAsia="ru-RU"/>
        </w:rPr>
        <w:t xml:space="preserve"> Рішення Ніжинської міської ради від 31 березня 2026 року № 52-54/2026 «</w:t>
      </w:r>
      <w:r w:rsidR="00350BF7" w:rsidRPr="00F0090A">
        <w:rPr>
          <w:szCs w:val="28"/>
        </w:rPr>
        <w:t xml:space="preserve">Про </w:t>
      </w:r>
      <w:proofErr w:type="spellStart"/>
      <w:r w:rsidR="00350BF7" w:rsidRPr="00F0090A">
        <w:rPr>
          <w:szCs w:val="28"/>
        </w:rPr>
        <w:t>намір</w:t>
      </w:r>
      <w:proofErr w:type="spellEnd"/>
      <w:r w:rsidR="00350BF7" w:rsidRPr="00F0090A">
        <w:rPr>
          <w:szCs w:val="28"/>
        </w:rPr>
        <w:t xml:space="preserve"> </w:t>
      </w:r>
      <w:proofErr w:type="spellStart"/>
      <w:r w:rsidR="00350BF7" w:rsidRPr="00F0090A">
        <w:rPr>
          <w:szCs w:val="28"/>
        </w:rPr>
        <w:t>передачі</w:t>
      </w:r>
      <w:proofErr w:type="spellEnd"/>
      <w:r w:rsidR="00350BF7" w:rsidRPr="00F0090A">
        <w:rPr>
          <w:szCs w:val="28"/>
        </w:rPr>
        <w:t xml:space="preserve"> в </w:t>
      </w:r>
      <w:proofErr w:type="spellStart"/>
      <w:r w:rsidR="00350BF7" w:rsidRPr="00F0090A">
        <w:rPr>
          <w:szCs w:val="28"/>
        </w:rPr>
        <w:t>оренду</w:t>
      </w:r>
      <w:proofErr w:type="spellEnd"/>
      <w:r w:rsidR="00350BF7" w:rsidRPr="00F0090A">
        <w:rPr>
          <w:color w:val="000000"/>
          <w:szCs w:val="28"/>
        </w:rPr>
        <w:t xml:space="preserve"> </w:t>
      </w:r>
      <w:proofErr w:type="spellStart"/>
      <w:r w:rsidR="00350BF7" w:rsidRPr="00F0090A">
        <w:rPr>
          <w:color w:val="000000"/>
          <w:szCs w:val="28"/>
        </w:rPr>
        <w:t>частини</w:t>
      </w:r>
      <w:proofErr w:type="spellEnd"/>
      <w:r w:rsidR="00350BF7" w:rsidRPr="00F0090A">
        <w:rPr>
          <w:color w:val="000000"/>
          <w:szCs w:val="28"/>
        </w:rPr>
        <w:t xml:space="preserve"> </w:t>
      </w:r>
      <w:proofErr w:type="spellStart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>нежитлового</w:t>
      </w:r>
      <w:proofErr w:type="spellEnd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>приміщення</w:t>
      </w:r>
      <w:proofErr w:type="spellEnd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>загальною</w:t>
      </w:r>
      <w:proofErr w:type="spellEnd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>площею</w:t>
      </w:r>
      <w:proofErr w:type="spellEnd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350BF7">
        <w:rPr>
          <w:rFonts w:eastAsia="Times New Roman" w:cs="Times New Roman"/>
          <w:color w:val="000000"/>
          <w:szCs w:val="28"/>
          <w:lang w:val="uk-UA" w:eastAsia="uk-UA"/>
        </w:rPr>
        <w:t>32,9</w:t>
      </w:r>
      <w:r w:rsidR="00350BF7"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>кв.м</w:t>
      </w:r>
      <w:proofErr w:type="spellEnd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 xml:space="preserve">, за </w:t>
      </w:r>
      <w:proofErr w:type="spellStart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>адресою</w:t>
      </w:r>
      <w:proofErr w:type="spellEnd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 xml:space="preserve">: </w:t>
      </w:r>
      <w:proofErr w:type="spellStart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>Чернігівська</w:t>
      </w:r>
      <w:proofErr w:type="spellEnd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 xml:space="preserve"> область, </w:t>
      </w:r>
      <w:proofErr w:type="spellStart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>місто</w:t>
      </w:r>
      <w:proofErr w:type="spellEnd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>Ніжин</w:t>
      </w:r>
      <w:proofErr w:type="spellEnd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>вулиця</w:t>
      </w:r>
      <w:proofErr w:type="spellEnd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>Об’їжджа</w:t>
      </w:r>
      <w:proofErr w:type="spellEnd"/>
      <w:r w:rsidR="00350BF7" w:rsidRPr="00F0090A">
        <w:rPr>
          <w:rFonts w:eastAsia="Times New Roman" w:cs="Times New Roman"/>
          <w:color w:val="000000"/>
          <w:szCs w:val="28"/>
          <w:lang w:eastAsia="uk-UA"/>
        </w:rPr>
        <w:t xml:space="preserve">, 123 </w:t>
      </w:r>
      <w:r w:rsidR="00350BF7" w:rsidRPr="00F0090A">
        <w:rPr>
          <w:szCs w:val="28"/>
        </w:rPr>
        <w:t xml:space="preserve">шляхом </w:t>
      </w:r>
      <w:proofErr w:type="spellStart"/>
      <w:r w:rsidR="00350BF7" w:rsidRPr="00F0090A">
        <w:rPr>
          <w:szCs w:val="28"/>
        </w:rPr>
        <w:t>проведення</w:t>
      </w:r>
      <w:proofErr w:type="spellEnd"/>
      <w:r w:rsidR="00350BF7" w:rsidRPr="00F0090A">
        <w:rPr>
          <w:szCs w:val="28"/>
        </w:rPr>
        <w:t xml:space="preserve"> </w:t>
      </w:r>
      <w:proofErr w:type="spellStart"/>
      <w:r w:rsidR="00350BF7" w:rsidRPr="00F0090A">
        <w:rPr>
          <w:szCs w:val="28"/>
        </w:rPr>
        <w:t>електронного</w:t>
      </w:r>
      <w:proofErr w:type="spellEnd"/>
      <w:r w:rsidR="00350BF7" w:rsidRPr="00F0090A">
        <w:rPr>
          <w:szCs w:val="28"/>
        </w:rPr>
        <w:t xml:space="preserve"> </w:t>
      </w:r>
      <w:proofErr w:type="spellStart"/>
      <w:r w:rsidR="00350BF7" w:rsidRPr="00F0090A">
        <w:rPr>
          <w:szCs w:val="28"/>
        </w:rPr>
        <w:t>аукціону</w:t>
      </w:r>
      <w:proofErr w:type="spellEnd"/>
      <w:r w:rsidR="00350BF7">
        <w:rPr>
          <w:szCs w:val="28"/>
          <w:lang w:val="uk-UA"/>
        </w:rPr>
        <w:t>»</w:t>
      </w:r>
      <w:r w:rsidR="008F7B0C">
        <w:rPr>
          <w:szCs w:val="28"/>
          <w:lang w:val="uk-UA"/>
        </w:rPr>
        <w:t xml:space="preserve"> вважати таким що втратило чинність.</w:t>
      </w:r>
    </w:p>
    <w:p w14:paraId="16458000" w14:textId="45E76BC7" w:rsidR="00D46979" w:rsidRDefault="00D376CD" w:rsidP="00D4697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4</w:t>
      </w:r>
      <w:r w:rsidR="00D46979">
        <w:rPr>
          <w:lang w:val="uk-UA"/>
        </w:rPr>
        <w:t xml:space="preserve">. Офіційним засобом для розміщення інформації з питань оренди об’єктів комунальної власності Ніжинської </w:t>
      </w:r>
      <w:r w:rsidR="00D14A1A">
        <w:rPr>
          <w:lang w:val="uk-UA"/>
        </w:rPr>
        <w:t xml:space="preserve">міської </w:t>
      </w:r>
      <w:r w:rsidR="00D46979">
        <w:rPr>
          <w:lang w:val="uk-UA"/>
        </w:rPr>
        <w:t xml:space="preserve">територіальної громади вважати офіційний сайт Ніжинської міської ради </w:t>
      </w:r>
      <w:hyperlink r:id="rId7" w:history="1">
        <w:r w:rsidR="00D46979" w:rsidRPr="00C7024A">
          <w:rPr>
            <w:rStyle w:val="a4"/>
            <w:lang w:val="uk-UA"/>
          </w:rPr>
          <w:t>https://nizhynrada.gov.ua/</w:t>
        </w:r>
      </w:hyperlink>
      <w:r w:rsidR="00D46979" w:rsidRPr="002B0372">
        <w:rPr>
          <w:lang w:val="uk-UA"/>
        </w:rPr>
        <w:t xml:space="preserve">, </w:t>
      </w:r>
      <w:r w:rsidR="00D46979">
        <w:rPr>
          <w:lang w:val="uk-UA"/>
        </w:rPr>
        <w:t xml:space="preserve">електронну торгову систему, згідно Порядку передачі в оренду державного та комунального майна, затвердженого постановою Кабінету Міністрів України від </w:t>
      </w:r>
      <w:r w:rsidR="002E303A">
        <w:rPr>
          <w:lang w:val="uk-UA"/>
        </w:rPr>
        <w:t xml:space="preserve">                            </w:t>
      </w:r>
      <w:r w:rsidR="00D46979">
        <w:rPr>
          <w:lang w:val="uk-UA"/>
        </w:rPr>
        <w:t>03 червня 2020 року № 483.</w:t>
      </w:r>
    </w:p>
    <w:p w14:paraId="1DCCDC15" w14:textId="29886B84" w:rsidR="00D46979" w:rsidRPr="008D696C" w:rsidRDefault="00CA279A" w:rsidP="00D4697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5</w:t>
      </w:r>
      <w:r w:rsidR="00D46979" w:rsidRPr="008D696C">
        <w:rPr>
          <w:lang w:val="uk-UA"/>
        </w:rPr>
        <w:t xml:space="preserve">. Начальнику відділу комунального майна </w:t>
      </w:r>
      <w:r w:rsidR="00D46979">
        <w:rPr>
          <w:lang w:val="uk-UA"/>
        </w:rPr>
        <w:t>Управління</w:t>
      </w:r>
      <w:r w:rsidR="00D46979" w:rsidRPr="008D696C">
        <w:rPr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proofErr w:type="spellStart"/>
      <w:r w:rsidR="00D46979" w:rsidRPr="008D696C">
        <w:rPr>
          <w:lang w:val="uk-UA"/>
        </w:rPr>
        <w:t>Чернеті</w:t>
      </w:r>
      <w:proofErr w:type="spellEnd"/>
      <w:r w:rsidR="00D46979" w:rsidRPr="008D696C">
        <w:rPr>
          <w:lang w:val="uk-UA"/>
        </w:rPr>
        <w:t xml:space="preserve"> О. 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5723C182" w14:textId="747CEF22" w:rsidR="00D46979" w:rsidRPr="0040114C" w:rsidRDefault="00CA279A" w:rsidP="00D46979">
      <w:pPr>
        <w:spacing w:after="0"/>
        <w:ind w:firstLine="703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6</w:t>
      </w:r>
      <w:r w:rsidR="00D46979" w:rsidRPr="00693C1A">
        <w:rPr>
          <w:rFonts w:eastAsia="Calibri" w:cs="Times New Roman"/>
          <w:szCs w:val="28"/>
          <w:lang w:val="uk-UA"/>
        </w:rPr>
        <w:t>. Організацію виконання даного рішення покласти на першого заступника міського голови з питань діяльності виконавчих органів р</w:t>
      </w:r>
      <w:r w:rsidR="00D46979">
        <w:rPr>
          <w:rFonts w:eastAsia="Calibri" w:cs="Times New Roman"/>
          <w:szCs w:val="28"/>
          <w:lang w:val="uk-UA"/>
        </w:rPr>
        <w:t>ади Вовченка Ф. І., начальника У</w:t>
      </w:r>
      <w:r w:rsidR="00D46979" w:rsidRPr="00693C1A">
        <w:rPr>
          <w:rFonts w:eastAsia="Calibri" w:cs="Times New Roman"/>
          <w:szCs w:val="28"/>
          <w:lang w:val="uk-UA"/>
        </w:rPr>
        <w:t>правління комунального майна та земельних відно</w:t>
      </w:r>
      <w:r w:rsidR="00D46979">
        <w:rPr>
          <w:rFonts w:eastAsia="Calibri" w:cs="Times New Roman"/>
          <w:szCs w:val="28"/>
          <w:lang w:val="uk-UA"/>
        </w:rPr>
        <w:t xml:space="preserve">син Ніжинської </w:t>
      </w:r>
      <w:r w:rsidR="00D46979" w:rsidRPr="0040114C">
        <w:rPr>
          <w:rFonts w:eastAsia="Calibri" w:cs="Times New Roman"/>
          <w:szCs w:val="28"/>
          <w:lang w:val="uk-UA"/>
        </w:rPr>
        <w:t xml:space="preserve">міської </w:t>
      </w:r>
      <w:r w:rsidR="0088092F" w:rsidRPr="0040114C">
        <w:rPr>
          <w:rFonts w:eastAsia="Calibri" w:cs="Times New Roman"/>
          <w:szCs w:val="28"/>
          <w:lang w:val="uk-UA"/>
        </w:rPr>
        <w:t xml:space="preserve">ради </w:t>
      </w:r>
      <w:proofErr w:type="spellStart"/>
      <w:r w:rsidR="0088092F" w:rsidRPr="0040114C">
        <w:rPr>
          <w:rFonts w:eastAsia="Calibri" w:cs="Times New Roman"/>
          <w:szCs w:val="28"/>
          <w:lang w:val="uk-UA"/>
        </w:rPr>
        <w:t>Онокало</w:t>
      </w:r>
      <w:proofErr w:type="spellEnd"/>
      <w:r w:rsidR="0088092F" w:rsidRPr="0040114C">
        <w:rPr>
          <w:rFonts w:eastAsia="Calibri" w:cs="Times New Roman"/>
          <w:szCs w:val="28"/>
          <w:lang w:val="uk-UA"/>
        </w:rPr>
        <w:t xml:space="preserve"> І.А.</w:t>
      </w:r>
      <w:r w:rsidR="00071BFB" w:rsidRPr="0040114C">
        <w:rPr>
          <w:rFonts w:eastAsia="Calibri" w:cs="Times New Roman"/>
          <w:szCs w:val="28"/>
          <w:lang w:val="uk-UA"/>
        </w:rPr>
        <w:t xml:space="preserve"> </w:t>
      </w:r>
      <w:r w:rsidR="00071BFB" w:rsidRPr="0040114C">
        <w:rPr>
          <w:rFonts w:eastAsia="Times New Roman" w:cs="Times New Roman"/>
          <w:color w:val="000000"/>
          <w:szCs w:val="28"/>
          <w:lang w:eastAsia="uk-UA"/>
        </w:rPr>
        <w:t xml:space="preserve">та </w:t>
      </w:r>
      <w:bookmarkStart w:id="4" w:name="_Hlk225262213"/>
      <w:proofErr w:type="spellStart"/>
      <w:r w:rsidR="00F0090A" w:rsidRPr="0040114C">
        <w:rPr>
          <w:rFonts w:eastAsia="Times New Roman" w:cs="Times New Roman"/>
          <w:color w:val="000000"/>
          <w:szCs w:val="28"/>
          <w:lang w:val="uk-UA" w:eastAsia="uk-UA"/>
        </w:rPr>
        <w:t>в.о.директора</w:t>
      </w:r>
      <w:proofErr w:type="spellEnd"/>
      <w:r w:rsidR="00071BFB" w:rsidRPr="0040114C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F0090A" w:rsidRPr="0040114C">
        <w:rPr>
          <w:szCs w:val="28"/>
          <w:lang w:eastAsia="uk-UA"/>
        </w:rPr>
        <w:t>Ніжинськ</w:t>
      </w:r>
      <w:r w:rsidR="00F0090A" w:rsidRPr="0040114C">
        <w:rPr>
          <w:szCs w:val="28"/>
          <w:lang w:val="uk-UA" w:eastAsia="uk-UA"/>
        </w:rPr>
        <w:t>ої</w:t>
      </w:r>
      <w:proofErr w:type="spellEnd"/>
      <w:r w:rsidR="00F0090A" w:rsidRPr="0040114C">
        <w:rPr>
          <w:szCs w:val="28"/>
          <w:lang w:eastAsia="uk-UA"/>
        </w:rPr>
        <w:t xml:space="preserve"> </w:t>
      </w:r>
      <w:proofErr w:type="spellStart"/>
      <w:r w:rsidR="00F0090A" w:rsidRPr="0040114C">
        <w:rPr>
          <w:szCs w:val="28"/>
          <w:lang w:eastAsia="uk-UA"/>
        </w:rPr>
        <w:t>гімназі</w:t>
      </w:r>
      <w:proofErr w:type="spellEnd"/>
      <w:r w:rsidR="00F0090A" w:rsidRPr="0040114C">
        <w:rPr>
          <w:szCs w:val="28"/>
          <w:lang w:val="uk-UA" w:eastAsia="uk-UA"/>
        </w:rPr>
        <w:t>ї</w:t>
      </w:r>
      <w:r w:rsidR="00F0090A" w:rsidRPr="0040114C">
        <w:rPr>
          <w:szCs w:val="28"/>
          <w:lang w:eastAsia="uk-UA"/>
        </w:rPr>
        <w:t xml:space="preserve"> № 15 </w:t>
      </w:r>
      <w:r w:rsidR="00F0090A" w:rsidRPr="0040114C">
        <w:rPr>
          <w:szCs w:val="28"/>
          <w:lang w:val="uk-UA" w:eastAsia="uk-UA"/>
        </w:rPr>
        <w:t>«</w:t>
      </w:r>
      <w:r w:rsidR="00F0090A" w:rsidRPr="0040114C">
        <w:rPr>
          <w:szCs w:val="28"/>
          <w:lang w:eastAsia="uk-UA"/>
        </w:rPr>
        <w:t>Основа</w:t>
      </w:r>
      <w:r w:rsidR="00F0090A" w:rsidRPr="0040114C">
        <w:rPr>
          <w:szCs w:val="28"/>
          <w:lang w:val="uk-UA" w:eastAsia="uk-UA"/>
        </w:rPr>
        <w:t xml:space="preserve">» </w:t>
      </w:r>
      <w:proofErr w:type="spellStart"/>
      <w:r w:rsidR="00F0090A" w:rsidRPr="0040114C">
        <w:rPr>
          <w:szCs w:val="28"/>
          <w:lang w:eastAsia="uk-UA"/>
        </w:rPr>
        <w:t>Ніжинської</w:t>
      </w:r>
      <w:proofErr w:type="spellEnd"/>
      <w:r w:rsidR="00F0090A" w:rsidRPr="0040114C">
        <w:rPr>
          <w:szCs w:val="28"/>
          <w:lang w:eastAsia="uk-UA"/>
        </w:rPr>
        <w:t xml:space="preserve"> </w:t>
      </w:r>
      <w:proofErr w:type="spellStart"/>
      <w:r w:rsidR="00F0090A" w:rsidRPr="0040114C">
        <w:rPr>
          <w:szCs w:val="28"/>
          <w:lang w:eastAsia="uk-UA"/>
        </w:rPr>
        <w:t>міської</w:t>
      </w:r>
      <w:proofErr w:type="spellEnd"/>
      <w:r w:rsidR="00F0090A" w:rsidRPr="0040114C">
        <w:rPr>
          <w:szCs w:val="28"/>
          <w:lang w:eastAsia="uk-UA"/>
        </w:rPr>
        <w:t xml:space="preserve"> ради</w:t>
      </w:r>
      <w:r w:rsidR="00F0090A" w:rsidRPr="0040114C">
        <w:rPr>
          <w:szCs w:val="28"/>
          <w:lang w:val="uk-UA" w:eastAsia="uk-UA"/>
        </w:rPr>
        <w:t xml:space="preserve"> </w:t>
      </w:r>
      <w:proofErr w:type="spellStart"/>
      <w:r w:rsidR="00F0090A" w:rsidRPr="0040114C">
        <w:rPr>
          <w:szCs w:val="28"/>
          <w:lang w:eastAsia="uk-UA"/>
        </w:rPr>
        <w:t>Чернігівської</w:t>
      </w:r>
      <w:proofErr w:type="spellEnd"/>
      <w:r w:rsidR="00F0090A" w:rsidRPr="0040114C">
        <w:rPr>
          <w:szCs w:val="28"/>
          <w:lang w:eastAsia="uk-UA"/>
        </w:rPr>
        <w:t xml:space="preserve"> </w:t>
      </w:r>
      <w:proofErr w:type="spellStart"/>
      <w:r w:rsidR="00F0090A" w:rsidRPr="0040114C">
        <w:rPr>
          <w:szCs w:val="28"/>
          <w:lang w:eastAsia="uk-UA"/>
        </w:rPr>
        <w:t>області</w:t>
      </w:r>
      <w:proofErr w:type="spellEnd"/>
      <w:r w:rsidR="00F0090A" w:rsidRPr="0040114C">
        <w:rPr>
          <w:szCs w:val="28"/>
          <w:lang w:val="uk-UA" w:eastAsia="uk-UA"/>
        </w:rPr>
        <w:t xml:space="preserve"> </w:t>
      </w:r>
      <w:proofErr w:type="spellStart"/>
      <w:r w:rsidR="00F0090A" w:rsidRPr="0040114C">
        <w:rPr>
          <w:szCs w:val="28"/>
          <w:lang w:val="uk-UA" w:eastAsia="uk-UA"/>
        </w:rPr>
        <w:t>Крапивного</w:t>
      </w:r>
      <w:proofErr w:type="spellEnd"/>
      <w:r w:rsidR="00F0090A" w:rsidRPr="0040114C">
        <w:rPr>
          <w:szCs w:val="28"/>
          <w:lang w:val="uk-UA" w:eastAsia="uk-UA"/>
        </w:rPr>
        <w:t xml:space="preserve"> Я.М.</w:t>
      </w:r>
      <w:bookmarkEnd w:id="4"/>
    </w:p>
    <w:p w14:paraId="11C38BB2" w14:textId="22204BBC" w:rsidR="00D46979" w:rsidRPr="008D696C" w:rsidRDefault="00CA279A" w:rsidP="00D4697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7</w:t>
      </w:r>
      <w:r w:rsidR="00D46979" w:rsidRPr="008D696C">
        <w:rPr>
          <w:lang w:val="uk-UA"/>
        </w:rPr>
        <w:t xml:space="preserve"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 </w:t>
      </w:r>
      <w:proofErr w:type="spellStart"/>
      <w:r w:rsidR="00D46979" w:rsidRPr="008D696C">
        <w:rPr>
          <w:lang w:val="uk-UA"/>
        </w:rPr>
        <w:t>Дегтяренко</w:t>
      </w:r>
      <w:proofErr w:type="spellEnd"/>
      <w:r w:rsidR="00D46979" w:rsidRPr="008D696C">
        <w:rPr>
          <w:lang w:val="uk-UA"/>
        </w:rPr>
        <w:t xml:space="preserve"> В. М.).</w:t>
      </w:r>
    </w:p>
    <w:p w14:paraId="15D2DB9F" w14:textId="77777777" w:rsidR="00D46979" w:rsidRDefault="00D46979" w:rsidP="00D46979">
      <w:pPr>
        <w:spacing w:after="0"/>
        <w:jc w:val="both"/>
        <w:rPr>
          <w:lang w:val="uk-UA"/>
        </w:rPr>
      </w:pPr>
    </w:p>
    <w:p w14:paraId="0120DD16" w14:textId="77777777" w:rsidR="009C4906" w:rsidRDefault="009C4906" w:rsidP="00D46979">
      <w:pPr>
        <w:spacing w:after="0"/>
        <w:jc w:val="both"/>
        <w:rPr>
          <w:lang w:val="uk-UA"/>
        </w:rPr>
      </w:pPr>
    </w:p>
    <w:p w14:paraId="1811E348" w14:textId="496D2E6D" w:rsidR="00D46979" w:rsidRDefault="00D46979" w:rsidP="00D46979">
      <w:pPr>
        <w:spacing w:after="0"/>
        <w:jc w:val="both"/>
        <w:rPr>
          <w:lang w:val="uk-UA"/>
        </w:rPr>
      </w:pPr>
      <w:r w:rsidRPr="008D696C">
        <w:rPr>
          <w:lang w:val="uk-UA"/>
        </w:rPr>
        <w:t>Міський голова</w:t>
      </w:r>
      <w:r w:rsidRPr="008D696C">
        <w:rPr>
          <w:lang w:val="uk-UA"/>
        </w:rPr>
        <w:tab/>
      </w:r>
      <w:r w:rsidRPr="008D696C">
        <w:rPr>
          <w:lang w:val="uk-UA"/>
        </w:rPr>
        <w:tab/>
      </w:r>
      <w:r w:rsidRPr="008D696C">
        <w:rPr>
          <w:lang w:val="uk-UA"/>
        </w:rPr>
        <w:tab/>
        <w:t xml:space="preserve">      </w:t>
      </w:r>
      <w:r w:rsidRPr="008D696C">
        <w:rPr>
          <w:lang w:val="uk-UA"/>
        </w:rPr>
        <w:tab/>
        <w:t xml:space="preserve">      </w:t>
      </w:r>
      <w:r w:rsidRPr="008D696C">
        <w:rPr>
          <w:lang w:val="uk-UA"/>
        </w:rPr>
        <w:tab/>
        <w:t xml:space="preserve">                 </w:t>
      </w:r>
      <w:r>
        <w:rPr>
          <w:lang w:val="uk-UA"/>
        </w:rPr>
        <w:t xml:space="preserve">     </w:t>
      </w:r>
      <w:r w:rsidR="00D14A1A">
        <w:rPr>
          <w:lang w:val="uk-UA"/>
        </w:rPr>
        <w:t xml:space="preserve">  </w:t>
      </w:r>
      <w:r w:rsidR="00CE3AB6">
        <w:rPr>
          <w:lang w:val="uk-UA"/>
        </w:rPr>
        <w:t xml:space="preserve">      </w:t>
      </w:r>
      <w:r w:rsidRPr="008D696C">
        <w:rPr>
          <w:lang w:val="uk-UA"/>
        </w:rPr>
        <w:t>Олександр КОДОЛА</w:t>
      </w:r>
    </w:p>
    <w:p w14:paraId="0148FDC7" w14:textId="77777777" w:rsidR="00D46979" w:rsidRDefault="00D46979" w:rsidP="00D46979">
      <w:pPr>
        <w:spacing w:after="0"/>
        <w:jc w:val="both"/>
        <w:rPr>
          <w:lang w:val="uk-UA"/>
        </w:rPr>
      </w:pPr>
    </w:p>
    <w:p w14:paraId="683C6CBE" w14:textId="77777777" w:rsidR="00D46979" w:rsidRDefault="00D46979" w:rsidP="00D46979">
      <w:pPr>
        <w:spacing w:after="0"/>
        <w:jc w:val="both"/>
        <w:rPr>
          <w:lang w:val="uk-UA"/>
        </w:rPr>
      </w:pPr>
    </w:p>
    <w:p w14:paraId="7124B0BB" w14:textId="77777777" w:rsidR="00D14A1A" w:rsidRDefault="00D14A1A" w:rsidP="00D46979">
      <w:pPr>
        <w:spacing w:after="0"/>
        <w:jc w:val="both"/>
        <w:rPr>
          <w:lang w:val="uk-UA"/>
        </w:rPr>
      </w:pPr>
    </w:p>
    <w:p w14:paraId="279CD6F8" w14:textId="77777777" w:rsidR="00D14A1A" w:rsidRDefault="00D14A1A" w:rsidP="00D46979">
      <w:pPr>
        <w:spacing w:after="0"/>
        <w:jc w:val="both"/>
        <w:rPr>
          <w:lang w:val="uk-UA"/>
        </w:rPr>
      </w:pPr>
    </w:p>
    <w:p w14:paraId="46EFA443" w14:textId="77777777" w:rsidR="00D14A1A" w:rsidRDefault="00D14A1A" w:rsidP="00D46979">
      <w:pPr>
        <w:spacing w:after="0"/>
        <w:jc w:val="both"/>
        <w:rPr>
          <w:lang w:val="uk-UA"/>
        </w:rPr>
      </w:pPr>
    </w:p>
    <w:p w14:paraId="727D72B5" w14:textId="77777777" w:rsidR="00D14A1A" w:rsidRDefault="00D14A1A" w:rsidP="00D46979">
      <w:pPr>
        <w:spacing w:after="0"/>
        <w:jc w:val="both"/>
        <w:rPr>
          <w:lang w:val="uk-UA"/>
        </w:rPr>
      </w:pPr>
    </w:p>
    <w:p w14:paraId="51A677D3" w14:textId="77777777" w:rsidR="00D14A1A" w:rsidRDefault="00D14A1A" w:rsidP="00D46979">
      <w:pPr>
        <w:spacing w:after="0"/>
        <w:jc w:val="both"/>
        <w:rPr>
          <w:lang w:val="uk-UA"/>
        </w:rPr>
      </w:pPr>
    </w:p>
    <w:p w14:paraId="7A4FAD0B" w14:textId="77777777" w:rsidR="00D14A1A" w:rsidRDefault="00D14A1A" w:rsidP="00D46979">
      <w:pPr>
        <w:spacing w:after="0"/>
        <w:jc w:val="both"/>
        <w:rPr>
          <w:lang w:val="uk-UA"/>
        </w:rPr>
      </w:pPr>
    </w:p>
    <w:p w14:paraId="5DAE8591" w14:textId="77777777" w:rsidR="00D14A1A" w:rsidRDefault="00D14A1A" w:rsidP="00D46979">
      <w:pPr>
        <w:spacing w:after="0"/>
        <w:jc w:val="both"/>
        <w:rPr>
          <w:lang w:val="uk-UA"/>
        </w:rPr>
      </w:pPr>
    </w:p>
    <w:p w14:paraId="0B46EE36" w14:textId="77777777" w:rsidR="00D14A1A" w:rsidRDefault="00D14A1A" w:rsidP="00D46979">
      <w:pPr>
        <w:spacing w:after="0"/>
        <w:jc w:val="both"/>
        <w:rPr>
          <w:lang w:val="uk-UA"/>
        </w:rPr>
      </w:pPr>
    </w:p>
    <w:p w14:paraId="3B2D3BA0" w14:textId="77777777" w:rsidR="00D14A1A" w:rsidRDefault="00D14A1A" w:rsidP="00D46979">
      <w:pPr>
        <w:spacing w:after="0"/>
        <w:jc w:val="both"/>
        <w:rPr>
          <w:lang w:val="uk-UA"/>
        </w:rPr>
      </w:pPr>
    </w:p>
    <w:p w14:paraId="3F68435E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039C712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9D4D850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6060AFDA" w14:textId="77777777" w:rsidR="00A858F8" w:rsidRDefault="00A858F8" w:rsidP="00995A85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D884880" w14:textId="77777777" w:rsidR="0005307E" w:rsidRDefault="0005307E" w:rsidP="00995A85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0457B0B" w14:textId="77777777" w:rsidR="0005307E" w:rsidRDefault="0005307E" w:rsidP="00995A85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C3F2EB3" w14:textId="21FBA8F3" w:rsidR="00D46979" w:rsidRDefault="0005307E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Візують</w:t>
      </w:r>
      <w:r w:rsidR="00D46979" w:rsidRPr="00BF4078">
        <w:rPr>
          <w:rFonts w:eastAsia="Times New Roman" w:cs="Times New Roman"/>
          <w:b/>
          <w:szCs w:val="28"/>
          <w:lang w:val="uk-UA" w:eastAsia="ru-RU"/>
        </w:rPr>
        <w:t>:</w:t>
      </w:r>
    </w:p>
    <w:p w14:paraId="2EEF6245" w14:textId="77777777" w:rsidR="00D46979" w:rsidRPr="00BF4078" w:rsidRDefault="00D46979" w:rsidP="00D46979">
      <w:pPr>
        <w:spacing w:after="0"/>
        <w:ind w:firstLine="425"/>
        <w:rPr>
          <w:rFonts w:eastAsia="Times New Roman" w:cs="Times New Roman"/>
          <w:szCs w:val="28"/>
          <w:lang w:val="uk-UA" w:eastAsia="ru-RU"/>
        </w:rPr>
      </w:pPr>
    </w:p>
    <w:p w14:paraId="3099B15B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Начальник </w:t>
      </w:r>
      <w:r>
        <w:rPr>
          <w:rFonts w:eastAsia="Times New Roman" w:cs="Times New Roman"/>
          <w:szCs w:val="28"/>
          <w:lang w:val="uk-UA" w:eastAsia="ru-RU"/>
        </w:rPr>
        <w:t>Управління</w:t>
      </w:r>
      <w:r w:rsidRPr="00BF4078">
        <w:rPr>
          <w:rFonts w:eastAsia="Times New Roman" w:cs="Times New Roman"/>
          <w:szCs w:val="28"/>
          <w:lang w:val="uk-UA" w:eastAsia="ru-RU"/>
        </w:rPr>
        <w:t xml:space="preserve"> комунального майна</w:t>
      </w:r>
    </w:p>
    <w:p w14:paraId="1335C40E" w14:textId="4C98F1C5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BF4078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   </w:t>
      </w:r>
      <w:r w:rsidR="0063173D">
        <w:rPr>
          <w:rFonts w:eastAsia="Times New Roman" w:cs="Times New Roman"/>
          <w:szCs w:val="28"/>
          <w:lang w:val="uk-UA" w:eastAsia="ru-RU"/>
        </w:rPr>
        <w:t xml:space="preserve">    </w:t>
      </w:r>
      <w:r w:rsidRPr="00BF4078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10AF1851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FF0000"/>
          <w:szCs w:val="28"/>
          <w:lang w:val="uk-UA" w:eastAsia="ru-RU"/>
        </w:rPr>
      </w:pPr>
    </w:p>
    <w:p w14:paraId="2E380EB1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Перший з</w:t>
      </w:r>
      <w:r w:rsidRPr="00BF4078">
        <w:rPr>
          <w:rFonts w:eastAsia="Times New Roman" w:cs="Times New Roman"/>
          <w:szCs w:val="28"/>
          <w:lang w:val="uk-UA" w:eastAsia="ru-RU"/>
        </w:rPr>
        <w:t xml:space="preserve">аступник міського </w:t>
      </w:r>
    </w:p>
    <w:p w14:paraId="3798644F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6C4CF387" w14:textId="7016C572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виконавчих органів ради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  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        </w:t>
      </w:r>
      <w:r>
        <w:rPr>
          <w:rFonts w:eastAsia="Times New Roman" w:cs="Times New Roman"/>
          <w:szCs w:val="28"/>
          <w:lang w:val="uk-UA" w:eastAsia="ru-RU"/>
        </w:rPr>
        <w:t xml:space="preserve">    </w:t>
      </w:r>
      <w:r w:rsidR="0063173D">
        <w:rPr>
          <w:rFonts w:eastAsia="Times New Roman" w:cs="Times New Roman"/>
          <w:szCs w:val="28"/>
          <w:lang w:val="uk-UA" w:eastAsia="ru-RU"/>
        </w:rPr>
        <w:t xml:space="preserve">     </w:t>
      </w:r>
      <w:r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5F277129" w14:textId="77777777" w:rsidR="00D46979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</w:p>
    <w:p w14:paraId="684FE423" w14:textId="20F63F72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</w:t>
      </w:r>
      <w:r w:rsidR="0063173D">
        <w:rPr>
          <w:rFonts w:eastAsia="Times New Roman" w:cs="Times New Roman"/>
          <w:szCs w:val="28"/>
          <w:lang w:val="uk-UA" w:eastAsia="ru-RU"/>
        </w:rPr>
        <w:t xml:space="preserve">     </w:t>
      </w:r>
      <w:r w:rsidRPr="00BF4078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5BEFFA7D" w14:textId="77777777" w:rsidR="00D46979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09F50E08" w14:textId="0D5BE375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E113D7">
        <w:rPr>
          <w:rFonts w:eastAsia="Times New Roman" w:cs="Times New Roman"/>
          <w:szCs w:val="24"/>
          <w:lang w:val="uk-UA" w:eastAsia="ru-RU"/>
        </w:rPr>
        <w:t xml:space="preserve"> </w:t>
      </w:r>
      <w:r w:rsidR="00E113D7" w:rsidRPr="00BF4078">
        <w:rPr>
          <w:rFonts w:eastAsia="Times New Roman" w:cs="Times New Roman"/>
          <w:szCs w:val="24"/>
          <w:lang w:val="uk-UA" w:eastAsia="ru-RU"/>
        </w:rPr>
        <w:t>юридично-кадрового</w:t>
      </w:r>
    </w:p>
    <w:p w14:paraId="19281017" w14:textId="6F5A5A49" w:rsidR="00D46979" w:rsidRPr="00BF4078" w:rsidRDefault="00E113D7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забезпечення апарату</w:t>
      </w:r>
      <w:r>
        <w:rPr>
          <w:rFonts w:eastAsia="Times New Roman" w:cs="Times New Roman"/>
          <w:szCs w:val="24"/>
          <w:lang w:val="uk-UA" w:eastAsia="ru-RU"/>
        </w:rPr>
        <w:t xml:space="preserve"> </w:t>
      </w:r>
      <w:r w:rsidRPr="00BF4078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30FE0B43" w14:textId="42BFCF18" w:rsidR="00D46979" w:rsidRPr="00BF4078" w:rsidRDefault="00E113D7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Ніжинської міської ради</w:t>
      </w:r>
      <w:r w:rsidR="00D46979" w:rsidRPr="00BF4078">
        <w:rPr>
          <w:rFonts w:eastAsia="Times New Roman" w:cs="Times New Roman"/>
          <w:szCs w:val="24"/>
          <w:lang w:val="uk-UA" w:eastAsia="ru-RU"/>
        </w:rPr>
        <w:t xml:space="preserve">                                                  </w:t>
      </w:r>
      <w:r w:rsidR="00D46979">
        <w:rPr>
          <w:rFonts w:eastAsia="Times New Roman" w:cs="Times New Roman"/>
          <w:szCs w:val="24"/>
          <w:lang w:val="uk-UA" w:eastAsia="ru-RU"/>
        </w:rPr>
        <w:t xml:space="preserve">        </w:t>
      </w:r>
      <w:r w:rsidR="00D46979" w:rsidRPr="00BF4078">
        <w:rPr>
          <w:rFonts w:eastAsia="Times New Roman" w:cs="Times New Roman"/>
          <w:szCs w:val="24"/>
          <w:lang w:val="uk-UA" w:eastAsia="ru-RU"/>
        </w:rPr>
        <w:t xml:space="preserve">          </w:t>
      </w:r>
      <w:r w:rsidR="0063173D">
        <w:rPr>
          <w:rFonts w:eastAsia="Times New Roman" w:cs="Times New Roman"/>
          <w:szCs w:val="24"/>
          <w:lang w:val="uk-UA" w:eastAsia="ru-RU"/>
        </w:rPr>
        <w:t xml:space="preserve"> </w:t>
      </w:r>
      <w:r w:rsidR="00D46979" w:rsidRPr="00BF4078">
        <w:rPr>
          <w:rFonts w:eastAsia="Times New Roman" w:cs="Times New Roman"/>
          <w:szCs w:val="24"/>
          <w:lang w:val="uk-UA" w:eastAsia="ru-RU"/>
        </w:rPr>
        <w:t>В’ячеслав ЛЕГА</w:t>
      </w:r>
    </w:p>
    <w:p w14:paraId="1D02D911" w14:textId="204355B9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</w:p>
    <w:p w14:paraId="52635020" w14:textId="57F51C4E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4705B683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обліку, звітності та правового </w:t>
      </w:r>
      <w:r>
        <w:rPr>
          <w:rFonts w:eastAsia="Times New Roman" w:cs="Times New Roman"/>
          <w:color w:val="000000"/>
          <w:szCs w:val="28"/>
          <w:lang w:val="uk-UA" w:eastAsia="uk-UA"/>
        </w:rPr>
        <w:t>забезпечення Управління</w:t>
      </w:r>
    </w:p>
    <w:p w14:paraId="4137A618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0EEBACC8" w14:textId="21ECC525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         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       </w:t>
      </w:r>
      <w:r w:rsidR="0063173D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025021C4" w14:textId="77777777" w:rsidR="00D46979" w:rsidRDefault="00D46979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526200DD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BF4078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14C80A09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5935B663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7CA2D9DD" w14:textId="1353CFEC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BF4078">
        <w:rPr>
          <w:rFonts w:eastAsia="Times New Roman" w:cs="Times New Roman"/>
          <w:szCs w:val="28"/>
          <w:lang w:val="uk-UA" w:eastAsia="ru-RU"/>
        </w:rPr>
        <w:tab/>
        <w:t xml:space="preserve">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</w:t>
      </w:r>
      <w:r w:rsidRPr="00BF4078">
        <w:rPr>
          <w:rFonts w:eastAsia="Times New Roman" w:cs="Times New Roman"/>
          <w:szCs w:val="28"/>
          <w:lang w:val="uk-UA" w:eastAsia="ru-RU"/>
        </w:rPr>
        <w:tab/>
      </w:r>
      <w:r w:rsidR="0063173D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BF4078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BF4078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0E8CF4B1" w14:textId="77777777" w:rsidR="00D46979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</w:p>
    <w:p w14:paraId="51EF8124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6C3A122D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AD828DC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725F5E1D" w14:textId="77777777" w:rsidR="007E075F" w:rsidRDefault="00D46979" w:rsidP="007E075F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uk-UA"/>
        </w:rPr>
      </w:pPr>
      <w:r w:rsidRPr="00BF4078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BF4078">
        <w:rPr>
          <w:rFonts w:eastAsia="Times New Roman" w:cs="Times New Roman"/>
          <w:szCs w:val="28"/>
          <w:lang w:val="uk-UA" w:eastAsia="uk-UA"/>
        </w:rPr>
        <w:t xml:space="preserve">                          </w:t>
      </w:r>
      <w:r>
        <w:rPr>
          <w:rFonts w:eastAsia="Times New Roman" w:cs="Times New Roman"/>
          <w:szCs w:val="28"/>
          <w:lang w:val="uk-UA" w:eastAsia="uk-UA"/>
        </w:rPr>
        <w:t xml:space="preserve">  </w:t>
      </w:r>
      <w:r w:rsidRPr="00BF4078">
        <w:rPr>
          <w:rFonts w:eastAsia="Times New Roman" w:cs="Times New Roman"/>
          <w:szCs w:val="28"/>
          <w:lang w:val="uk-UA" w:eastAsia="uk-UA"/>
        </w:rPr>
        <w:t xml:space="preserve">   </w:t>
      </w:r>
      <w:r w:rsidR="0063173D">
        <w:rPr>
          <w:rFonts w:eastAsia="Times New Roman" w:cs="Times New Roman"/>
          <w:szCs w:val="28"/>
          <w:lang w:val="uk-UA" w:eastAsia="uk-UA"/>
        </w:rPr>
        <w:t xml:space="preserve">     </w:t>
      </w:r>
      <w:r w:rsidRPr="00BF4078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589983C1" w14:textId="77777777" w:rsidR="007E075F" w:rsidRDefault="007E075F" w:rsidP="007E075F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uk-UA"/>
        </w:rPr>
      </w:pPr>
    </w:p>
    <w:p w14:paraId="2F2DF52B" w14:textId="15D6976D" w:rsidR="00B11E52" w:rsidRDefault="008D7C43" w:rsidP="00D46979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  <w:r>
        <w:rPr>
          <w:rFonts w:eastAsia="Times New Roman" w:cs="Times New Roman"/>
          <w:b/>
          <w:szCs w:val="28"/>
          <w:lang w:val="uk-UA" w:eastAsia="uk-UA"/>
        </w:rPr>
        <w:tab/>
      </w:r>
    </w:p>
    <w:p w14:paraId="11234472" w14:textId="77777777" w:rsidR="00B11E52" w:rsidRDefault="00B11E52" w:rsidP="00D46979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</w:p>
    <w:p w14:paraId="40CD8266" w14:textId="77777777" w:rsidR="004D5E2E" w:rsidRDefault="004D5E2E" w:rsidP="00D46979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</w:p>
    <w:p w14:paraId="242A0D8A" w14:textId="77777777" w:rsidR="00995A85" w:rsidRDefault="00995A85" w:rsidP="00D46979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</w:p>
    <w:p w14:paraId="0F0DFB6C" w14:textId="77777777" w:rsidR="00995A85" w:rsidRDefault="00995A85" w:rsidP="00D46979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</w:p>
    <w:p w14:paraId="2ACE1E83" w14:textId="77777777" w:rsidR="00995A85" w:rsidRDefault="00995A85" w:rsidP="00D46979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</w:p>
    <w:p w14:paraId="6D81802C" w14:textId="77777777" w:rsidR="00995A85" w:rsidRDefault="00995A85" w:rsidP="00D46979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</w:p>
    <w:p w14:paraId="375A4950" w14:textId="77777777" w:rsidR="00004E76" w:rsidRDefault="00004E76" w:rsidP="00D46979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</w:p>
    <w:p w14:paraId="39486D01" w14:textId="77777777" w:rsidR="00004E76" w:rsidRDefault="00004E76" w:rsidP="00D46979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</w:p>
    <w:p w14:paraId="37749F79" w14:textId="77777777" w:rsidR="00CF77FB" w:rsidRDefault="00CF77FB" w:rsidP="00D46979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</w:p>
    <w:p w14:paraId="5C438DFD" w14:textId="77777777" w:rsidR="00A858F8" w:rsidRDefault="00A858F8" w:rsidP="00995A85">
      <w:pPr>
        <w:spacing w:after="0"/>
        <w:rPr>
          <w:rFonts w:eastAsia="Times New Roman" w:cs="Times New Roman"/>
          <w:b/>
          <w:szCs w:val="28"/>
          <w:lang w:val="uk-UA" w:eastAsia="uk-UA"/>
        </w:rPr>
      </w:pPr>
    </w:p>
    <w:sectPr w:rsidR="00A858F8" w:rsidSect="00FD09EA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D7799"/>
    <w:multiLevelType w:val="hybridMultilevel"/>
    <w:tmpl w:val="37F4E904"/>
    <w:lvl w:ilvl="0" w:tplc="A704EB3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6539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79"/>
    <w:rsid w:val="0000136F"/>
    <w:rsid w:val="00004E76"/>
    <w:rsid w:val="00005833"/>
    <w:rsid w:val="00012E1E"/>
    <w:rsid w:val="000157F5"/>
    <w:rsid w:val="0003579A"/>
    <w:rsid w:val="00037808"/>
    <w:rsid w:val="000419EE"/>
    <w:rsid w:val="000421BA"/>
    <w:rsid w:val="00047B7B"/>
    <w:rsid w:val="00050F8A"/>
    <w:rsid w:val="0005307E"/>
    <w:rsid w:val="000541B4"/>
    <w:rsid w:val="00071BFB"/>
    <w:rsid w:val="00074B08"/>
    <w:rsid w:val="00077A51"/>
    <w:rsid w:val="00097F95"/>
    <w:rsid w:val="000E664F"/>
    <w:rsid w:val="000F36DF"/>
    <w:rsid w:val="000F3EC0"/>
    <w:rsid w:val="000F6098"/>
    <w:rsid w:val="000F7778"/>
    <w:rsid w:val="00124D46"/>
    <w:rsid w:val="00126D1A"/>
    <w:rsid w:val="00127EC5"/>
    <w:rsid w:val="001373DE"/>
    <w:rsid w:val="00152653"/>
    <w:rsid w:val="0016508C"/>
    <w:rsid w:val="001677B0"/>
    <w:rsid w:val="00170AA7"/>
    <w:rsid w:val="0017236D"/>
    <w:rsid w:val="00172546"/>
    <w:rsid w:val="00174094"/>
    <w:rsid w:val="00182F0F"/>
    <w:rsid w:val="00183D8E"/>
    <w:rsid w:val="001B1C76"/>
    <w:rsid w:val="001B55F8"/>
    <w:rsid w:val="001F7586"/>
    <w:rsid w:val="00201B5A"/>
    <w:rsid w:val="00233E10"/>
    <w:rsid w:val="0023513D"/>
    <w:rsid w:val="00251082"/>
    <w:rsid w:val="002531BD"/>
    <w:rsid w:val="00263FEC"/>
    <w:rsid w:val="00267D95"/>
    <w:rsid w:val="00270909"/>
    <w:rsid w:val="002A2986"/>
    <w:rsid w:val="002D3A3D"/>
    <w:rsid w:val="002E303A"/>
    <w:rsid w:val="002F13E2"/>
    <w:rsid w:val="002F2CDB"/>
    <w:rsid w:val="002F6421"/>
    <w:rsid w:val="002F7EB2"/>
    <w:rsid w:val="00301A61"/>
    <w:rsid w:val="003116FE"/>
    <w:rsid w:val="0032676E"/>
    <w:rsid w:val="00350BF7"/>
    <w:rsid w:val="003516F8"/>
    <w:rsid w:val="003534CA"/>
    <w:rsid w:val="003557B7"/>
    <w:rsid w:val="003829D3"/>
    <w:rsid w:val="00385237"/>
    <w:rsid w:val="003A068F"/>
    <w:rsid w:val="003A75A3"/>
    <w:rsid w:val="003C5777"/>
    <w:rsid w:val="003D1184"/>
    <w:rsid w:val="0040114C"/>
    <w:rsid w:val="00407C18"/>
    <w:rsid w:val="0043198A"/>
    <w:rsid w:val="004552A2"/>
    <w:rsid w:val="0046195A"/>
    <w:rsid w:val="0046548C"/>
    <w:rsid w:val="00473263"/>
    <w:rsid w:val="0048049F"/>
    <w:rsid w:val="00487BD9"/>
    <w:rsid w:val="004A4E16"/>
    <w:rsid w:val="004A6975"/>
    <w:rsid w:val="004C0DFB"/>
    <w:rsid w:val="004D3FF3"/>
    <w:rsid w:val="004D5E2E"/>
    <w:rsid w:val="004F4D18"/>
    <w:rsid w:val="00513BBD"/>
    <w:rsid w:val="00543DA8"/>
    <w:rsid w:val="0055220E"/>
    <w:rsid w:val="00552535"/>
    <w:rsid w:val="00576F61"/>
    <w:rsid w:val="005841F0"/>
    <w:rsid w:val="005F1BE0"/>
    <w:rsid w:val="0063173D"/>
    <w:rsid w:val="006417AC"/>
    <w:rsid w:val="00656B7B"/>
    <w:rsid w:val="00656B7F"/>
    <w:rsid w:val="0066157F"/>
    <w:rsid w:val="00667F72"/>
    <w:rsid w:val="0068341E"/>
    <w:rsid w:val="006975E5"/>
    <w:rsid w:val="006B0336"/>
    <w:rsid w:val="006B5147"/>
    <w:rsid w:val="006E5583"/>
    <w:rsid w:val="006F0592"/>
    <w:rsid w:val="00704E49"/>
    <w:rsid w:val="00715C02"/>
    <w:rsid w:val="007349C5"/>
    <w:rsid w:val="00737310"/>
    <w:rsid w:val="00763056"/>
    <w:rsid w:val="00770829"/>
    <w:rsid w:val="007A17DF"/>
    <w:rsid w:val="007A3972"/>
    <w:rsid w:val="007E075F"/>
    <w:rsid w:val="007E7A1A"/>
    <w:rsid w:val="00806A2B"/>
    <w:rsid w:val="00827D88"/>
    <w:rsid w:val="008453FA"/>
    <w:rsid w:val="00852D49"/>
    <w:rsid w:val="00866369"/>
    <w:rsid w:val="0088092F"/>
    <w:rsid w:val="00890DF6"/>
    <w:rsid w:val="008C041F"/>
    <w:rsid w:val="008D353F"/>
    <w:rsid w:val="008D3F11"/>
    <w:rsid w:val="008D62BD"/>
    <w:rsid w:val="008D7C43"/>
    <w:rsid w:val="008E5B0A"/>
    <w:rsid w:val="008F7B0C"/>
    <w:rsid w:val="00904CBD"/>
    <w:rsid w:val="009122F9"/>
    <w:rsid w:val="00933FF4"/>
    <w:rsid w:val="00942E0B"/>
    <w:rsid w:val="009502FB"/>
    <w:rsid w:val="00954EB0"/>
    <w:rsid w:val="00955C42"/>
    <w:rsid w:val="00961F2D"/>
    <w:rsid w:val="0097432D"/>
    <w:rsid w:val="00975269"/>
    <w:rsid w:val="009852EB"/>
    <w:rsid w:val="009933A3"/>
    <w:rsid w:val="00994DD4"/>
    <w:rsid w:val="00995A85"/>
    <w:rsid w:val="009B098F"/>
    <w:rsid w:val="009C4906"/>
    <w:rsid w:val="009E6EDE"/>
    <w:rsid w:val="00A11654"/>
    <w:rsid w:val="00A27C89"/>
    <w:rsid w:val="00A32A65"/>
    <w:rsid w:val="00A432DC"/>
    <w:rsid w:val="00A73B91"/>
    <w:rsid w:val="00A858F8"/>
    <w:rsid w:val="00A94FF8"/>
    <w:rsid w:val="00AA147F"/>
    <w:rsid w:val="00AB5FBC"/>
    <w:rsid w:val="00AD03E5"/>
    <w:rsid w:val="00B05377"/>
    <w:rsid w:val="00B11E52"/>
    <w:rsid w:val="00B23D7B"/>
    <w:rsid w:val="00B2518B"/>
    <w:rsid w:val="00B36789"/>
    <w:rsid w:val="00B40358"/>
    <w:rsid w:val="00B66A05"/>
    <w:rsid w:val="00B819E7"/>
    <w:rsid w:val="00BB475C"/>
    <w:rsid w:val="00BB7E99"/>
    <w:rsid w:val="00BF2C47"/>
    <w:rsid w:val="00C17C68"/>
    <w:rsid w:val="00C2058A"/>
    <w:rsid w:val="00C27B36"/>
    <w:rsid w:val="00C31137"/>
    <w:rsid w:val="00C31DC1"/>
    <w:rsid w:val="00C32CA8"/>
    <w:rsid w:val="00C33482"/>
    <w:rsid w:val="00C41AFD"/>
    <w:rsid w:val="00C41B56"/>
    <w:rsid w:val="00C51975"/>
    <w:rsid w:val="00C61A2A"/>
    <w:rsid w:val="00C63386"/>
    <w:rsid w:val="00C70328"/>
    <w:rsid w:val="00CA279A"/>
    <w:rsid w:val="00CB6BB8"/>
    <w:rsid w:val="00CD4BCB"/>
    <w:rsid w:val="00CD6488"/>
    <w:rsid w:val="00CE177D"/>
    <w:rsid w:val="00CE3AB6"/>
    <w:rsid w:val="00CF77FB"/>
    <w:rsid w:val="00D01DF1"/>
    <w:rsid w:val="00D13F9F"/>
    <w:rsid w:val="00D14A1A"/>
    <w:rsid w:val="00D14C51"/>
    <w:rsid w:val="00D260E1"/>
    <w:rsid w:val="00D30AB4"/>
    <w:rsid w:val="00D376CD"/>
    <w:rsid w:val="00D46979"/>
    <w:rsid w:val="00D55AB9"/>
    <w:rsid w:val="00D823CD"/>
    <w:rsid w:val="00D91516"/>
    <w:rsid w:val="00D969DE"/>
    <w:rsid w:val="00DC4D4C"/>
    <w:rsid w:val="00DE0E58"/>
    <w:rsid w:val="00E113D7"/>
    <w:rsid w:val="00E13C6F"/>
    <w:rsid w:val="00E24248"/>
    <w:rsid w:val="00E26185"/>
    <w:rsid w:val="00E33381"/>
    <w:rsid w:val="00E36F89"/>
    <w:rsid w:val="00E4619B"/>
    <w:rsid w:val="00E5300A"/>
    <w:rsid w:val="00E61FE4"/>
    <w:rsid w:val="00E8100D"/>
    <w:rsid w:val="00EA2DC7"/>
    <w:rsid w:val="00EB2074"/>
    <w:rsid w:val="00EB4029"/>
    <w:rsid w:val="00EC1496"/>
    <w:rsid w:val="00EF46D2"/>
    <w:rsid w:val="00EF6D10"/>
    <w:rsid w:val="00F0090A"/>
    <w:rsid w:val="00F052EB"/>
    <w:rsid w:val="00F22F0D"/>
    <w:rsid w:val="00F25D14"/>
    <w:rsid w:val="00F26870"/>
    <w:rsid w:val="00F30D10"/>
    <w:rsid w:val="00F35596"/>
    <w:rsid w:val="00F6003A"/>
    <w:rsid w:val="00F832A0"/>
    <w:rsid w:val="00FD09EA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DF49"/>
  <w15:docId w15:val="{B005F386-778D-4696-8695-5DF6E09F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979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97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6979"/>
    <w:rPr>
      <w:color w:val="0000FF" w:themeColor="hyperlink"/>
      <w:u w:val="single"/>
    </w:rPr>
  </w:style>
  <w:style w:type="paragraph" w:customStyle="1" w:styleId="docdata">
    <w:name w:val="docdata"/>
    <w:aliases w:val="docy,v5,12006,baiaagaaboqcaaadhy0aaautlqaaaaaaaaaaaaaaaaaaaaaaaaaaaaaaaaaaaaaaaaaaaaaaaaaaaaaaaaaaaaaaaaaaaaaaaaaaaaaaaaaaaaaaaaaaaaaaaaaaaaaaaaaaaaaaaaaaaaaaaaaaaaaaaaaaaaaaaaaaaaaaaaaaaaaaaaaaaaaaaaaaaaaaaaaaaaaaaaaaaaaaaaaaaaaaaaaaaaaaaaaaaaa"/>
    <w:basedOn w:val="a"/>
    <w:rsid w:val="00D4697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97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F2C4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izhynrada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8D0A5-A6ED-4654-9FFD-F1A6AA53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3622</Words>
  <Characters>2065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2</cp:revision>
  <cp:lastPrinted>2025-09-19T09:04:00Z</cp:lastPrinted>
  <dcterms:created xsi:type="dcterms:W3CDTF">2026-05-22T12:49:00Z</dcterms:created>
  <dcterms:modified xsi:type="dcterms:W3CDTF">2026-05-22T12:49:00Z</dcterms:modified>
</cp:coreProperties>
</file>