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20ED2" w14:textId="77777777" w:rsidR="009400BA" w:rsidRPr="008F53B4" w:rsidRDefault="009400BA" w:rsidP="008F73D6">
      <w:pPr>
        <w:widowControl w:val="0"/>
        <w:suppressAutoHyphens/>
        <w:spacing w:after="0"/>
        <w:ind w:right="-284"/>
        <w:jc w:val="center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Hlk225372714"/>
      <w:r w:rsidRPr="008F53B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30B4684" wp14:editId="729D1269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7696" w14:textId="77777777" w:rsidR="009400BA" w:rsidRPr="008F53B4" w:rsidRDefault="009400BA" w:rsidP="008F73D6">
      <w:pPr>
        <w:widowControl w:val="0"/>
        <w:suppressAutoHyphens/>
        <w:spacing w:after="0"/>
        <w:jc w:val="center"/>
        <w:rPr>
          <w:rFonts w:ascii="Times New Roman" w:hAnsi="Times New Roman"/>
          <w:kern w:val="2"/>
          <w:szCs w:val="24"/>
        </w:rPr>
      </w:pPr>
    </w:p>
    <w:p w14:paraId="499552B3" w14:textId="77777777" w:rsidR="009400BA" w:rsidRPr="008F53B4" w:rsidRDefault="009400BA" w:rsidP="008F73D6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УКРАЇНА</w:t>
      </w:r>
    </w:p>
    <w:p w14:paraId="009280B0" w14:textId="77777777" w:rsidR="009400BA" w:rsidRPr="008F53B4" w:rsidRDefault="009400BA" w:rsidP="008F73D6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ЧЕРНІГІВСЬКА ОБЛАСТЬ</w:t>
      </w:r>
    </w:p>
    <w:p w14:paraId="0F5F8362" w14:textId="77777777" w:rsidR="009400BA" w:rsidRPr="008F53B4" w:rsidRDefault="009400BA" w:rsidP="008F73D6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32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5E3FF6DB" w14:textId="77777777" w:rsidR="009400BA" w:rsidRPr="008F53B4" w:rsidRDefault="009400BA" w:rsidP="008F73D6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8F53B4">
        <w:rPr>
          <w:rFonts w:ascii="Times New Roman" w:hAnsi="Times New Roman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56EE1400" w14:textId="77777777" w:rsidR="009400BA" w:rsidRPr="008F53B4" w:rsidRDefault="009400BA" w:rsidP="008F73D6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</w:p>
    <w:p w14:paraId="06821D78" w14:textId="77777777" w:rsidR="009400BA" w:rsidRPr="008F53B4" w:rsidRDefault="009400BA" w:rsidP="008F73D6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>Н</w:t>
      </w:r>
      <w:proofErr w:type="spellEnd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 Я</w:t>
      </w:r>
    </w:p>
    <w:p w14:paraId="48B1336C" w14:textId="77777777" w:rsidR="009400BA" w:rsidRPr="008F53B4" w:rsidRDefault="009400BA" w:rsidP="008F73D6">
      <w:pPr>
        <w:widowControl w:val="0"/>
        <w:tabs>
          <w:tab w:val="left" w:pos="0"/>
        </w:tabs>
        <w:suppressAutoHyphens/>
        <w:spacing w:after="0"/>
        <w:ind w:left="567" w:right="-568" w:hanging="70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510EA43A" w14:textId="448F177A" w:rsidR="009400BA" w:rsidRPr="001D5B43" w:rsidRDefault="009400BA" w:rsidP="009400BA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від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 xml:space="preserve">28 травня 2026 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>р.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  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>м. Ніжин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            № </w:t>
      </w:r>
      <w:r w:rsidR="00D90F73" w:rsidRPr="00D90F73">
        <w:rPr>
          <w:rFonts w:ascii="Times New Roman" w:hAnsi="Times New Roman"/>
          <w:kern w:val="2"/>
          <w:sz w:val="28"/>
          <w:szCs w:val="28"/>
          <w:u w:val="single"/>
          <w:lang w:val="uk-UA"/>
        </w:rPr>
        <w:t>260</w:t>
      </w:r>
    </w:p>
    <w:p w14:paraId="39BF37C9" w14:textId="77777777" w:rsidR="009400BA" w:rsidRPr="001D5B43" w:rsidRDefault="009400BA" w:rsidP="009400BA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7CBF761" w14:textId="77777777" w:rsidR="009400BA" w:rsidRPr="00CB373D" w:rsidRDefault="009400BA" w:rsidP="009400BA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Про розгляд матеріалів опікунської ради</w:t>
      </w:r>
    </w:p>
    <w:p w14:paraId="66DE2A83" w14:textId="77777777" w:rsidR="009400BA" w:rsidRPr="00CB373D" w:rsidRDefault="009400BA" w:rsidP="009400BA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8"/>
          <w:lang w:val="uk-UA"/>
        </w:rPr>
      </w:pPr>
    </w:p>
    <w:p w14:paraId="7411E18B" w14:textId="2309B86D" w:rsidR="009400BA" w:rsidRPr="00CB373D" w:rsidRDefault="009400BA" w:rsidP="004A45D1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CB373D">
        <w:rPr>
          <w:rStyle w:val="docdata"/>
          <w:color w:val="000000"/>
          <w:sz w:val="28"/>
          <w:szCs w:val="28"/>
          <w:lang w:val="uk-UA"/>
        </w:rPr>
        <w:t xml:space="preserve">Відповідно до підпункту 4 пункту б частини 1 статті 34, статей 42,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 w:rsidRPr="00CB373D">
        <w:rPr>
          <w:rFonts w:ascii="Times New Roman" w:hAnsi="Times New Roman"/>
          <w:color w:val="000000"/>
          <w:sz w:val="28"/>
          <w:szCs w:val="28"/>
        </w:rPr>
        <w:t> 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статті 39,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частини 1 статті 41, </w:t>
      </w:r>
      <w:r w:rsidRPr="00CB373D">
        <w:rPr>
          <w:rFonts w:ascii="Times New Roman" w:hAnsi="Times New Roman"/>
          <w:sz w:val="28"/>
          <w:szCs w:val="28"/>
          <w:lang w:val="uk-UA"/>
        </w:rPr>
        <w:t xml:space="preserve">статей 55, 56,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60, 62, 63, 65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Цивільного кодексу України, </w:t>
      </w:r>
      <w:r w:rsidRPr="00CB373D">
        <w:rPr>
          <w:rFonts w:ascii="Times New Roman" w:hAnsi="Times New Roman"/>
          <w:sz w:val="28"/>
          <w:szCs w:val="28"/>
          <w:lang w:val="uk-UA"/>
        </w:rPr>
        <w:t>частин 1, 6 статті 300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Цивільного процесуального кодексу України, 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пунктів </w:t>
      </w:r>
      <w:r w:rsidRPr="00CB373D">
        <w:rPr>
          <w:rFonts w:ascii="Times New Roman" w:hAnsi="Times New Roman"/>
          <w:sz w:val="28"/>
          <w:szCs w:val="28"/>
          <w:lang w:val="uk-UA"/>
        </w:rPr>
        <w:t>1.7, 3 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№ 34/166/131/88,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пункт</w:t>
      </w:r>
      <w:r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ів 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>17</w:t>
      </w:r>
      <w:r w:rsidR="004B283C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Типового положення про психоневрологічні інтернати, </w:t>
      </w:r>
      <w:r w:rsidRPr="00CB373D">
        <w:rPr>
          <w:rFonts w:ascii="Times New Roman" w:hAnsi="Times New Roman"/>
          <w:bCs/>
          <w:sz w:val="28"/>
          <w:szCs w:val="28"/>
          <w:lang w:val="uk-UA"/>
        </w:rPr>
        <w:t>затвердженого постановою Кабінету Міністрів України від 14 грудня 2016 р. № 957,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CB373D"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 w:rsidRPr="00CB373D">
        <w:rPr>
          <w:rFonts w:ascii="Times New Roman" w:hAnsi="Times New Roman"/>
          <w:color w:val="000000"/>
          <w:sz w:val="28"/>
          <w:szCs w:val="28"/>
        </w:rPr>
        <w:t>VIII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протоколу засідання опікунської ради від </w:t>
      </w:r>
      <w:r w:rsidR="009F1853">
        <w:rPr>
          <w:rFonts w:ascii="Times New Roman" w:hAnsi="Times New Roman"/>
          <w:kern w:val="2"/>
          <w:sz w:val="28"/>
          <w:szCs w:val="28"/>
          <w:lang w:val="uk-UA"/>
        </w:rPr>
        <w:t>22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9F1853">
        <w:rPr>
          <w:rFonts w:ascii="Times New Roman" w:hAnsi="Times New Roman"/>
          <w:kern w:val="2"/>
          <w:sz w:val="28"/>
          <w:szCs w:val="28"/>
          <w:lang w:val="uk-UA"/>
        </w:rPr>
        <w:t>травня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2026 року № </w:t>
      </w:r>
      <w:r w:rsidR="009F1853">
        <w:rPr>
          <w:rFonts w:ascii="Times New Roman" w:hAnsi="Times New Roman"/>
          <w:kern w:val="2"/>
          <w:sz w:val="28"/>
          <w:szCs w:val="28"/>
          <w:lang w:val="uk-UA"/>
        </w:rPr>
        <w:t>4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та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заяви громадян,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виконавчий комітет Ніжинської міської ради вирішив:</w:t>
      </w:r>
    </w:p>
    <w:p w14:paraId="6D06784C" w14:textId="77777777" w:rsidR="009400BA" w:rsidRDefault="009400BA" w:rsidP="004A45D1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6A8031A2" w14:textId="6AB204DA" w:rsidR="009400BA" w:rsidRDefault="009400BA" w:rsidP="004A45D1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Органу опіки та піклування Ніжинської міської ради звернутися до Ніжинського міськрайонного суду Чернігівської області з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заяв</w:t>
      </w:r>
      <w:r>
        <w:rPr>
          <w:rFonts w:ascii="Times New Roman" w:hAnsi="Times New Roman"/>
          <w:kern w:val="2"/>
          <w:sz w:val="28"/>
          <w:szCs w:val="28"/>
          <w:lang w:val="uk-UA"/>
        </w:rPr>
        <w:t>ами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про</w:t>
      </w:r>
      <w:r w:rsidR="00BD5F61">
        <w:rPr>
          <w:rFonts w:ascii="Times New Roman" w:hAnsi="Times New Roman"/>
          <w:kern w:val="2"/>
          <w:sz w:val="28"/>
          <w:szCs w:val="28"/>
          <w:lang w:val="uk-UA"/>
        </w:rPr>
        <w:t xml:space="preserve"> визнання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>:</w:t>
      </w:r>
    </w:p>
    <w:p w14:paraId="2C41DD8B" w14:textId="260DE603" w:rsidR="009400BA" w:rsidRDefault="009400BA" w:rsidP="004A45D1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1.1.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……………………………………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…………..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proofErr w:type="spellStart"/>
      <w:r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8A6910">
        <w:rPr>
          <w:rFonts w:ascii="Times New Roman" w:hAnsi="Times New Roman"/>
          <w:kern w:val="2"/>
          <w:sz w:val="28"/>
          <w:szCs w:val="28"/>
          <w:lang w:val="uk-UA"/>
        </w:rPr>
        <w:t>., 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, встановлення над 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опіки та призначення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опікуна –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……………………………………, ………….. </w:t>
      </w:r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у разі визнання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його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4CCA9168" w14:textId="39CD6DB0" w:rsidR="009400BA" w:rsidRDefault="009400BA" w:rsidP="004A45D1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1.2.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……………………………………, ………….. </w:t>
      </w:r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, встановлення над 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опіки та призначення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опікуна –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……………………………………, …………</w:t>
      </w:r>
      <w:r w:rsidR="00F40B53">
        <w:rPr>
          <w:rFonts w:ascii="Times New Roman" w:hAnsi="Times New Roman"/>
          <w:kern w:val="2"/>
          <w:sz w:val="28"/>
          <w:szCs w:val="28"/>
          <w:lang w:val="uk-UA"/>
        </w:rPr>
        <w:t>.</w:t>
      </w:r>
      <w:bookmarkStart w:id="1" w:name="_GoBack"/>
      <w:bookmarkEnd w:id="1"/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його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.</w:t>
      </w:r>
      <w:r w:rsidR="00F40B53">
        <w:rPr>
          <w:rFonts w:ascii="Times New Roman" w:hAnsi="Times New Roman"/>
          <w:kern w:val="2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1.3.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………………………………, ………….. </w:t>
      </w:r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, встановлення над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lastRenderedPageBreak/>
        <w:t>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опіки та призначення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опікуна –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…………………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директора Ніжинського </w:t>
      </w:r>
      <w:r w:rsidR="004A45D1">
        <w:rPr>
          <w:rFonts w:ascii="Times New Roman" w:hAnsi="Times New Roman"/>
          <w:kern w:val="2"/>
          <w:sz w:val="28"/>
          <w:szCs w:val="28"/>
          <w:lang w:val="uk-UA"/>
        </w:rPr>
        <w:t xml:space="preserve">дитячого </w:t>
      </w:r>
      <w:r>
        <w:rPr>
          <w:rFonts w:ascii="Times New Roman" w:hAnsi="Times New Roman"/>
          <w:kern w:val="2"/>
          <w:sz w:val="28"/>
          <w:szCs w:val="28"/>
          <w:lang w:val="uk-UA"/>
        </w:rPr>
        <w:t>будинку-інтернату.</w:t>
      </w:r>
    </w:p>
    <w:p w14:paraId="48F94CBC" w14:textId="77777777" w:rsidR="009400BA" w:rsidRPr="008A6910" w:rsidRDefault="009400BA" w:rsidP="004A45D1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3A263D22" w14:textId="77777777" w:rsidR="00381A87" w:rsidRDefault="009400BA" w:rsidP="004A45D1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bookmarkStart w:id="2" w:name="_Hlk215483738"/>
      <w:r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2.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Органу опіки та піклування Ніжинської міської ради </w:t>
      </w:r>
      <w:r>
        <w:rPr>
          <w:rFonts w:ascii="Times New Roman" w:hAnsi="Times New Roman"/>
          <w:kern w:val="2"/>
          <w:sz w:val="28"/>
          <w:szCs w:val="28"/>
          <w:lang w:val="uk-UA" w:eastAsia="uk-UA"/>
        </w:rPr>
        <w:t>в</w:t>
      </w:r>
      <w:r w:rsidRPr="00FB3801"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идати та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>спрямувати</w:t>
      </w:r>
      <w:r w:rsidRPr="0086706C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 xml:space="preserve">до Ніжинського міськрайонного суду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Чернігівської області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>подання про можливість призначення</w:t>
      </w:r>
      <w:r w:rsidR="00381A87">
        <w:rPr>
          <w:rFonts w:ascii="Times New Roman" w:hAnsi="Times New Roman"/>
          <w:kern w:val="2"/>
          <w:sz w:val="28"/>
          <w:szCs w:val="28"/>
          <w:lang w:val="uk-UA"/>
        </w:rPr>
        <w:t>:</w:t>
      </w:r>
    </w:p>
    <w:p w14:paraId="359F973B" w14:textId="68067C20" w:rsidR="009400BA" w:rsidRDefault="00381A87" w:rsidP="004A45D1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2.1.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…………………………………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,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…………..</w:t>
      </w:r>
      <w:proofErr w:type="spellStart"/>
      <w:r w:rsidR="00D90F73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>
        <w:rPr>
          <w:rFonts w:ascii="Times New Roman" w:hAnsi="Times New Roman"/>
          <w:kern w:val="2"/>
          <w:sz w:val="28"/>
          <w:szCs w:val="28"/>
          <w:lang w:val="uk-UA"/>
        </w:rPr>
        <w:t>.,</w:t>
      </w:r>
      <w:bookmarkStart w:id="3" w:name="_Hlk230341554"/>
      <w:r w:rsidR="00F40B53">
        <w:rPr>
          <w:rFonts w:ascii="Times New Roman" w:hAnsi="Times New Roman"/>
          <w:kern w:val="2"/>
          <w:sz w:val="28"/>
          <w:szCs w:val="28"/>
          <w:lang w:val="uk-UA"/>
        </w:rPr>
        <w:t xml:space="preserve"> опікуном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………………………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,</w:t>
      </w:r>
      <w:r w:rsidR="00F40B5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……..</w:t>
      </w:r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="009400BA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 w:rsidR="00BE0031">
        <w:rPr>
          <w:rFonts w:ascii="Times New Roman" w:hAnsi="Times New Roman"/>
          <w:kern w:val="2"/>
          <w:sz w:val="28"/>
          <w:szCs w:val="28"/>
          <w:lang w:val="uk-UA"/>
        </w:rPr>
        <w:t>його</w:t>
      </w:r>
      <w:r w:rsidR="009400BA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 недієздатн</w:t>
      </w:r>
      <w:r w:rsidR="00BE0031"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="009400BA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bookmarkEnd w:id="3"/>
    <w:p w14:paraId="233062E9" w14:textId="397D97DB" w:rsidR="00C529DB" w:rsidRDefault="00F40B53" w:rsidP="004A45D1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2.2.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……………………………………</w:t>
      </w:r>
      <w:r>
        <w:rPr>
          <w:rFonts w:ascii="Times New Roman" w:hAnsi="Times New Roman"/>
          <w:kern w:val="2"/>
          <w:sz w:val="28"/>
          <w:szCs w:val="28"/>
          <w:lang w:val="uk-UA"/>
        </w:rPr>
        <w:t>,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…………..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="00C529DB" w:rsidRPr="00FB3801">
        <w:rPr>
          <w:rFonts w:ascii="Times New Roman" w:hAnsi="Times New Roman"/>
          <w:kern w:val="2"/>
          <w:sz w:val="28"/>
          <w:szCs w:val="28"/>
          <w:lang w:val="uk-UA"/>
        </w:rPr>
        <w:t>опікуном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……………………, ………….. </w:t>
      </w:r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="00C529DB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 w:rsidR="00C529DB">
        <w:rPr>
          <w:rFonts w:ascii="Times New Roman" w:hAnsi="Times New Roman"/>
          <w:kern w:val="2"/>
          <w:sz w:val="28"/>
          <w:szCs w:val="28"/>
          <w:lang w:val="uk-UA"/>
        </w:rPr>
        <w:t xml:space="preserve">його </w:t>
      </w:r>
      <w:r w:rsidR="00C529DB" w:rsidRPr="008A6910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 w:rsidR="00C529DB"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="00C529DB" w:rsidRPr="008A6910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2C8B7951" w14:textId="3F1117DD" w:rsidR="00E4250D" w:rsidRDefault="00C529DB" w:rsidP="004A45D1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2.3.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>…………………………….</w:t>
      </w:r>
      <w:r w:rsidR="00E4250D">
        <w:rPr>
          <w:rFonts w:ascii="Times New Roman" w:hAnsi="Times New Roman"/>
          <w:kern w:val="2"/>
          <w:sz w:val="28"/>
          <w:szCs w:val="28"/>
          <w:lang w:val="uk-UA"/>
        </w:rPr>
        <w:t xml:space="preserve">, директора Ніжинського </w:t>
      </w:r>
      <w:r w:rsidR="004A45D1">
        <w:rPr>
          <w:rFonts w:ascii="Times New Roman" w:hAnsi="Times New Roman"/>
          <w:kern w:val="2"/>
          <w:sz w:val="28"/>
          <w:szCs w:val="28"/>
          <w:lang w:val="uk-UA"/>
        </w:rPr>
        <w:t xml:space="preserve">дитячого </w:t>
      </w:r>
      <w:r w:rsidR="00E4250D">
        <w:rPr>
          <w:rFonts w:ascii="Times New Roman" w:hAnsi="Times New Roman"/>
          <w:kern w:val="2"/>
          <w:sz w:val="28"/>
          <w:szCs w:val="28"/>
          <w:lang w:val="uk-UA"/>
        </w:rPr>
        <w:t>будинку-інтернату,</w:t>
      </w:r>
      <w:r w:rsidR="00E4250D" w:rsidRPr="00E4250D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E4250D" w:rsidRPr="00FB3801">
        <w:rPr>
          <w:rFonts w:ascii="Times New Roman" w:hAnsi="Times New Roman"/>
          <w:kern w:val="2"/>
          <w:sz w:val="28"/>
          <w:szCs w:val="28"/>
          <w:lang w:val="uk-UA"/>
        </w:rPr>
        <w:t>опікуном</w:t>
      </w:r>
      <w:r w:rsidR="004A45D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……………………………………, ………….. </w:t>
      </w:r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="00E4250D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 w:rsidR="00E4250D">
        <w:rPr>
          <w:rFonts w:ascii="Times New Roman" w:hAnsi="Times New Roman"/>
          <w:kern w:val="2"/>
          <w:sz w:val="28"/>
          <w:szCs w:val="28"/>
          <w:lang w:val="uk-UA"/>
        </w:rPr>
        <w:t>його</w:t>
      </w:r>
      <w:r w:rsidR="00E4250D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 недієздатн</w:t>
      </w:r>
      <w:r w:rsidR="00E4250D">
        <w:rPr>
          <w:rFonts w:ascii="Times New Roman" w:hAnsi="Times New Roman"/>
          <w:kern w:val="2"/>
          <w:sz w:val="28"/>
          <w:szCs w:val="28"/>
          <w:lang w:val="uk-UA"/>
        </w:rPr>
        <w:t>им.</w:t>
      </w:r>
    </w:p>
    <w:p w14:paraId="6A872608" w14:textId="77777777" w:rsidR="004A45D1" w:rsidRDefault="004A45D1" w:rsidP="004A45D1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3E01C261" w14:textId="578D807D" w:rsidR="009400BA" w:rsidRDefault="009400BA" w:rsidP="004A45D1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Влаштувати: </w:t>
      </w:r>
    </w:p>
    <w:p w14:paraId="648AE983" w14:textId="156BEAFC" w:rsidR="009400BA" w:rsidRDefault="009400BA" w:rsidP="004A45D1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3.1.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……………………………………, ………….. </w:t>
      </w:r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bCs/>
          <w:sz w:val="28"/>
          <w:szCs w:val="28"/>
          <w:lang w:val="uk-UA"/>
        </w:rPr>
        <w:t>який  зареєстрований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297844">
        <w:rPr>
          <w:rFonts w:ascii="Times New Roman" w:hAnsi="Times New Roman"/>
          <w:bCs/>
          <w:sz w:val="28"/>
          <w:szCs w:val="28"/>
          <w:lang w:val="uk-UA"/>
        </w:rPr>
        <w:t>: вул.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bCs/>
          <w:sz w:val="28"/>
          <w:szCs w:val="28"/>
          <w:lang w:val="uk-UA"/>
        </w:rPr>
        <w:t>……………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буд.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bCs/>
          <w:sz w:val="28"/>
          <w:szCs w:val="28"/>
          <w:lang w:val="uk-UA"/>
        </w:rPr>
        <w:t>…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="00E4250D">
        <w:rPr>
          <w:rFonts w:ascii="Times New Roman" w:hAnsi="Times New Roman"/>
          <w:bCs/>
          <w:sz w:val="28"/>
          <w:szCs w:val="28"/>
          <w:lang w:val="uk-UA"/>
        </w:rPr>
        <w:t>кв</w:t>
      </w:r>
      <w:proofErr w:type="spellEnd"/>
      <w:r w:rsidR="00D90F73">
        <w:rPr>
          <w:rFonts w:ascii="Times New Roman" w:hAnsi="Times New Roman"/>
          <w:bCs/>
          <w:sz w:val="28"/>
          <w:szCs w:val="28"/>
          <w:lang w:val="uk-UA"/>
        </w:rPr>
        <w:t>…….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будинку-інтернату</w:t>
      </w:r>
      <w:r w:rsidRP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Чернігівської області. При цьому права та інтереси його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не будуть порушені.</w:t>
      </w:r>
    </w:p>
    <w:p w14:paraId="402D4478" w14:textId="2419C5CA" w:rsidR="009400BA" w:rsidRDefault="009400BA" w:rsidP="004A45D1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3.2.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……………………………………, ………….. </w:t>
      </w:r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bCs/>
          <w:sz w:val="28"/>
          <w:szCs w:val="28"/>
          <w:lang w:val="uk-UA"/>
        </w:rPr>
        <w:t>як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зареєстрован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="00F40B53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вул.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bCs/>
          <w:sz w:val="28"/>
          <w:szCs w:val="28"/>
          <w:lang w:val="uk-UA"/>
        </w:rPr>
        <w:t>……………….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, буд.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bCs/>
          <w:sz w:val="28"/>
          <w:szCs w:val="28"/>
          <w:lang w:val="uk-UA"/>
        </w:rPr>
        <w:t>….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D90F73">
        <w:rPr>
          <w:rFonts w:ascii="Times New Roman" w:hAnsi="Times New Roman"/>
          <w:bCs/>
          <w:sz w:val="28"/>
          <w:szCs w:val="28"/>
          <w:lang w:val="uk-UA"/>
        </w:rPr>
        <w:t>….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будинку-інтернату</w:t>
      </w:r>
      <w:r w:rsidRP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Чернігівської області. При цьому права та інтереси 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її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не будуть порушені.</w:t>
      </w:r>
    </w:p>
    <w:p w14:paraId="14932EA7" w14:textId="6F907231" w:rsidR="009400BA" w:rsidRPr="000F4ACD" w:rsidRDefault="009400BA" w:rsidP="004A45D1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717F47" w14:textId="2BCC8360" w:rsidR="009400BA" w:rsidRPr="00CB373D" w:rsidRDefault="009400BA" w:rsidP="004A45D1">
      <w:pPr>
        <w:shd w:val="clear" w:color="auto" w:fill="FFFFFF"/>
        <w:tabs>
          <w:tab w:val="left" w:pos="7938"/>
        </w:tabs>
        <w:spacing w:after="0"/>
        <w:ind w:right="-284"/>
        <w:contextualSpacing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2D7B98">
        <w:rPr>
          <w:rFonts w:ascii="Times New Roman" w:eastAsia="Calibri" w:hAnsi="Times New Roman"/>
          <w:kern w:val="2"/>
          <w:sz w:val="28"/>
          <w:szCs w:val="24"/>
          <w:lang w:val="uk-UA" w:eastAsia="zh-CN"/>
        </w:rPr>
        <w:t>4.</w:t>
      </w:r>
      <w:r w:rsidR="008F35B4">
        <w:rPr>
          <w:rFonts w:ascii="Times New Roman" w:eastAsia="Calibri" w:hAnsi="Times New Roman"/>
          <w:kern w:val="2"/>
          <w:sz w:val="28"/>
          <w:szCs w:val="24"/>
          <w:lang w:val="uk-UA" w:eastAsia="zh-CN"/>
        </w:rPr>
        <w:t xml:space="preserve"> </w:t>
      </w:r>
      <w:r w:rsidRPr="002D7B98">
        <w:rPr>
          <w:rFonts w:ascii="Times New Roman" w:eastAsia="Calibri" w:hAnsi="Times New Roman"/>
          <w:kern w:val="2"/>
          <w:sz w:val="28"/>
          <w:szCs w:val="24"/>
          <w:lang w:val="uk-UA" w:eastAsia="zh-CN"/>
        </w:rPr>
        <w:t>Доручити</w:t>
      </w:r>
      <w:r w:rsidR="00E4250D" w:rsidRPr="002D7B98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="00D90F73">
        <w:rPr>
          <w:rFonts w:ascii="Times New Roman" w:eastAsia="Calibri" w:hAnsi="Times New Roman"/>
          <w:sz w:val="28"/>
          <w:szCs w:val="28"/>
          <w:lang w:val="uk-UA" w:eastAsia="uk-UA"/>
        </w:rPr>
        <w:t>………………………….</w:t>
      </w:r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>, представнику органу опіки та піклування Ніжинської міської ради, здійснювати представництво інтересів недієздатно</w:t>
      </w:r>
      <w:r w:rsidR="00E4250D">
        <w:rPr>
          <w:rFonts w:ascii="Times New Roman" w:eastAsia="Calibri" w:hAnsi="Times New Roman"/>
          <w:sz w:val="28"/>
          <w:szCs w:val="28"/>
          <w:lang w:val="uk-UA" w:eastAsia="uk-UA"/>
        </w:rPr>
        <w:t xml:space="preserve">ї </w:t>
      </w:r>
      <w:r w:rsidR="00D90F73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……………………………………, ………….. </w:t>
      </w:r>
      <w:proofErr w:type="spellStart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90F73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>яка  зареєстрована</w:t>
      </w:r>
      <w:r w:rsidR="00E4250D"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="00E4250D"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E4250D" w:rsidRPr="00297844">
        <w:rPr>
          <w:rFonts w:ascii="Times New Roman" w:hAnsi="Times New Roman"/>
          <w:bCs/>
          <w:sz w:val="28"/>
          <w:szCs w:val="28"/>
          <w:lang w:val="uk-UA"/>
        </w:rPr>
        <w:t>: вул.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bCs/>
          <w:sz w:val="28"/>
          <w:szCs w:val="28"/>
          <w:lang w:val="uk-UA"/>
        </w:rPr>
        <w:t>………….</w:t>
      </w:r>
      <w:r w:rsidR="00E4250D" w:rsidRPr="00297844">
        <w:rPr>
          <w:rFonts w:ascii="Times New Roman" w:hAnsi="Times New Roman"/>
          <w:bCs/>
          <w:sz w:val="28"/>
          <w:szCs w:val="28"/>
          <w:lang w:val="uk-UA"/>
        </w:rPr>
        <w:t>, буд.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90F73">
        <w:rPr>
          <w:rFonts w:ascii="Times New Roman" w:hAnsi="Times New Roman"/>
          <w:bCs/>
          <w:sz w:val="28"/>
          <w:szCs w:val="28"/>
          <w:lang w:val="uk-UA"/>
        </w:rPr>
        <w:t>…..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="00E4250D">
        <w:rPr>
          <w:rFonts w:ascii="Times New Roman" w:hAnsi="Times New Roman"/>
          <w:bCs/>
          <w:sz w:val="28"/>
          <w:szCs w:val="28"/>
          <w:lang w:val="uk-UA"/>
        </w:rPr>
        <w:t>кв</w:t>
      </w:r>
      <w:proofErr w:type="spellEnd"/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D90F73">
        <w:rPr>
          <w:rFonts w:ascii="Times New Roman" w:hAnsi="Times New Roman"/>
          <w:bCs/>
          <w:sz w:val="28"/>
          <w:szCs w:val="28"/>
          <w:lang w:val="uk-UA"/>
        </w:rPr>
        <w:t>….</w:t>
      </w:r>
      <w:r w:rsidR="00E4250D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4250D"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>Чернігівська область, в установах, організаціях і закладах усіх форм власності.</w:t>
      </w:r>
    </w:p>
    <w:p w14:paraId="362CB2FE" w14:textId="77777777" w:rsidR="009400BA" w:rsidRPr="00CB373D" w:rsidRDefault="009400BA" w:rsidP="004A45D1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bookmarkEnd w:id="2"/>
    <w:p w14:paraId="6BDB78D6" w14:textId="77777777" w:rsidR="009400BA" w:rsidRPr="00CB373D" w:rsidRDefault="009400BA" w:rsidP="004A45D1">
      <w:pPr>
        <w:pStyle w:val="1"/>
        <w:tabs>
          <w:tab w:val="left" w:pos="0"/>
          <w:tab w:val="left" w:pos="284"/>
        </w:tabs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Pr="00CB373D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Н</w:t>
      </w:r>
      <w:r w:rsidRPr="00CB373D">
        <w:rPr>
          <w:rFonts w:ascii="Times New Roman" w:hAnsi="Times New Roman"/>
          <w:sz w:val="28"/>
          <w:szCs w:val="28"/>
          <w:lang w:val="uk-UA" w:eastAsia="uk-UA"/>
        </w:rPr>
        <w:t>ачальник</w:t>
      </w:r>
      <w:r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CB373D">
        <w:rPr>
          <w:rFonts w:ascii="Times New Roman" w:hAnsi="Times New Roman"/>
          <w:sz w:val="28"/>
          <w:szCs w:val="28"/>
          <w:lang w:val="uk-UA" w:eastAsia="uk-UA"/>
        </w:rPr>
        <w:t xml:space="preserve"> Управління соціального захисту населення Ніжинської міської ради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Оксані Смазі</w:t>
      </w:r>
      <w:r w:rsidRPr="00CB373D">
        <w:rPr>
          <w:rFonts w:ascii="Times New Roman" w:hAnsi="Times New Roman"/>
          <w:sz w:val="28"/>
          <w:szCs w:val="28"/>
          <w:lang w:val="uk-UA" w:eastAsia="uk-UA"/>
        </w:rPr>
        <w:t>:</w:t>
      </w:r>
    </w:p>
    <w:p w14:paraId="5DB79D48" w14:textId="77777777" w:rsidR="009400BA" w:rsidRPr="00CB373D" w:rsidRDefault="009400BA" w:rsidP="004A45D1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CB373D">
        <w:rPr>
          <w:rFonts w:ascii="Times New Roman" w:hAnsi="Times New Roman"/>
          <w:sz w:val="28"/>
          <w:szCs w:val="28"/>
          <w:lang w:val="uk-UA"/>
        </w:rPr>
        <w:t>.1. підготувати документи, необхідні для виконання цього рішення;</w:t>
      </w:r>
    </w:p>
    <w:p w14:paraId="6819B097" w14:textId="77777777" w:rsidR="009400BA" w:rsidRPr="00CB373D" w:rsidRDefault="009400BA" w:rsidP="004A45D1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>5</w:t>
      </w:r>
      <w:r w:rsidRPr="00CB373D">
        <w:rPr>
          <w:rFonts w:ascii="Times New Roman" w:hAnsi="Times New Roman"/>
          <w:sz w:val="28"/>
          <w:szCs w:val="28"/>
          <w:lang w:val="uk-UA" w:eastAsia="x-none"/>
        </w:rPr>
        <w:t>.2. забезпечити його оприлюднення на сайті Ніжинської міської ради протягом п’яти робочих днів з дня прийняття</w:t>
      </w:r>
      <w:r w:rsidRPr="00CB373D">
        <w:rPr>
          <w:rFonts w:ascii="Times New Roman" w:hAnsi="Times New Roman"/>
          <w:sz w:val="28"/>
          <w:szCs w:val="28"/>
          <w:lang w:val="uk-UA"/>
        </w:rPr>
        <w:t>.</w:t>
      </w:r>
    </w:p>
    <w:p w14:paraId="3C987E1A" w14:textId="77777777" w:rsidR="009400BA" w:rsidRPr="00CB373D" w:rsidRDefault="009400BA" w:rsidP="004A45D1">
      <w:pPr>
        <w:pStyle w:val="a3"/>
        <w:autoSpaceDE w:val="0"/>
        <w:autoSpaceDN w:val="0"/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2A7ED7" w14:textId="77777777" w:rsidR="009400BA" w:rsidRPr="00F65E9F" w:rsidRDefault="009400BA" w:rsidP="004A45D1">
      <w:pPr>
        <w:widowControl w:val="0"/>
        <w:tabs>
          <w:tab w:val="left" w:pos="284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6. </w:t>
      </w:r>
      <w:r w:rsidRPr="00F65E9F"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 w:rsidRPr="00F65E9F"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 w:rsidRPr="00F65E9F"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 w:rsidRPr="00F65E9F"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 w:rsidRPr="00F65E9F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F65E9F"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 w:rsidRPr="00F65E9F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Pr="00F65E9F">
        <w:rPr>
          <w:rFonts w:ascii="Times New Roman" w:hAnsi="Times New Roman"/>
          <w:kern w:val="2"/>
          <w:sz w:val="28"/>
          <w:szCs w:val="28"/>
        </w:rPr>
        <w:t>заступник</w:t>
      </w:r>
      <w:r w:rsidRPr="00F65E9F">
        <w:rPr>
          <w:rFonts w:ascii="Times New Roman" w:hAnsi="Times New Roman"/>
          <w:kern w:val="2"/>
          <w:sz w:val="28"/>
          <w:szCs w:val="28"/>
          <w:lang w:val="uk-UA"/>
        </w:rPr>
        <w:t>а</w:t>
      </w:r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ради</w:t>
      </w:r>
      <w:r w:rsidRPr="00F65E9F"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 w:rsidRPr="00F65E9F"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 w:rsidRPr="00F65E9F"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1650DE51" w14:textId="77777777" w:rsidR="009400BA" w:rsidRDefault="009400BA" w:rsidP="004A45D1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</w:p>
    <w:p w14:paraId="2C970F85" w14:textId="77777777" w:rsidR="00F40B53" w:rsidRDefault="00F40B53" w:rsidP="00F40B53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39DE7BB5" w14:textId="0DCD40D8" w:rsidR="009400BA" w:rsidRDefault="009400BA" w:rsidP="00F40B53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      Олександр КОДОЛА</w:t>
      </w:r>
    </w:p>
    <w:bookmarkEnd w:id="0"/>
    <w:sectPr w:rsidR="009400BA" w:rsidSect="00A41F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4CEB"/>
    <w:multiLevelType w:val="multilevel"/>
    <w:tmpl w:val="0F8A6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51"/>
    <w:rsid w:val="000D1468"/>
    <w:rsid w:val="0018044F"/>
    <w:rsid w:val="001D3351"/>
    <w:rsid w:val="0020594B"/>
    <w:rsid w:val="00274BE9"/>
    <w:rsid w:val="002A64E4"/>
    <w:rsid w:val="002D6A45"/>
    <w:rsid w:val="002D7B98"/>
    <w:rsid w:val="003361A9"/>
    <w:rsid w:val="00381A87"/>
    <w:rsid w:val="004461CB"/>
    <w:rsid w:val="004A45D1"/>
    <w:rsid w:val="004B283C"/>
    <w:rsid w:val="00547B94"/>
    <w:rsid w:val="005B0CEB"/>
    <w:rsid w:val="005D4541"/>
    <w:rsid w:val="005E496D"/>
    <w:rsid w:val="00656814"/>
    <w:rsid w:val="006E0A63"/>
    <w:rsid w:val="007179BE"/>
    <w:rsid w:val="00740FAB"/>
    <w:rsid w:val="008F35B4"/>
    <w:rsid w:val="008F73D6"/>
    <w:rsid w:val="009400BA"/>
    <w:rsid w:val="009B6DAF"/>
    <w:rsid w:val="009F1853"/>
    <w:rsid w:val="00A41FA1"/>
    <w:rsid w:val="00AB7059"/>
    <w:rsid w:val="00AD193B"/>
    <w:rsid w:val="00BD5F61"/>
    <w:rsid w:val="00BE0031"/>
    <w:rsid w:val="00C2612D"/>
    <w:rsid w:val="00C529DB"/>
    <w:rsid w:val="00D90F73"/>
    <w:rsid w:val="00E12B54"/>
    <w:rsid w:val="00E4250D"/>
    <w:rsid w:val="00F40B53"/>
    <w:rsid w:val="00F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4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B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00BA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9400BA"/>
    <w:pPr>
      <w:ind w:left="720"/>
      <w:contextualSpacing/>
    </w:pPr>
  </w:style>
  <w:style w:type="character" w:customStyle="1" w:styleId="docdata">
    <w:name w:val="docdata"/>
    <w:rsid w:val="009400BA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2A64E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4E4"/>
    <w:rPr>
      <w:rFonts w:ascii="Arial" w:eastAsia="Times New Roman" w:hAnsi="Arial" w:cs="Arial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B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00BA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9400BA"/>
    <w:pPr>
      <w:ind w:left="720"/>
      <w:contextualSpacing/>
    </w:pPr>
  </w:style>
  <w:style w:type="character" w:customStyle="1" w:styleId="docdata">
    <w:name w:val="docdata"/>
    <w:rsid w:val="009400BA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2A64E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4E4"/>
    <w:rPr>
      <w:rFonts w:ascii="Arial" w:eastAsia="Times New Roman" w:hAnsi="Arial" w:cs="Arial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34</cp:revision>
  <cp:lastPrinted>2026-05-22T11:25:00Z</cp:lastPrinted>
  <dcterms:created xsi:type="dcterms:W3CDTF">2026-05-22T08:13:00Z</dcterms:created>
  <dcterms:modified xsi:type="dcterms:W3CDTF">2026-05-28T08:32:00Z</dcterms:modified>
</cp:coreProperties>
</file>