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EF6EE8" w14:textId="77777777" w:rsidR="00FC63A0" w:rsidRPr="00FC63A0" w:rsidRDefault="00FC63A0" w:rsidP="00FC63A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40"/>
          <w:szCs w:val="40"/>
          <w:lang w:val="uk-UA" w:eastAsia="ru-RU"/>
        </w:rPr>
      </w:pPr>
      <w:bookmarkStart w:id="0" w:name="_Hlk193726620"/>
      <w:bookmarkStart w:id="1" w:name="_Hlk193362457"/>
    </w:p>
    <w:bookmarkEnd w:id="0"/>
    <w:bookmarkEnd w:id="1"/>
    <w:p w14:paraId="77933E2A" w14:textId="77777777" w:rsidR="001753FE" w:rsidRPr="001753FE" w:rsidRDefault="001753FE" w:rsidP="001753FE">
      <w:pPr>
        <w:spacing w:after="0" w:line="240" w:lineRule="auto"/>
        <w:ind w:left="3988" w:firstLine="260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53FE">
        <w:rPr>
          <w:rFonts w:ascii="Tms Rmn" w:eastAsia="Times New Roman" w:hAnsi="Tms Rmn"/>
          <w:b/>
          <w:bCs/>
          <w:i/>
          <w:iCs/>
          <w:noProof/>
          <w:sz w:val="26"/>
          <w:szCs w:val="26"/>
          <w:lang w:eastAsia="ru-RU"/>
        </w:rPr>
        <w:drawing>
          <wp:inline distT="0" distB="0" distL="0" distR="0" wp14:anchorId="10B2C420" wp14:editId="351AB3A1">
            <wp:extent cx="4857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4C0E6" w14:textId="77777777" w:rsidR="001753FE" w:rsidRPr="001753FE" w:rsidRDefault="001753FE" w:rsidP="001753FE">
      <w:pPr>
        <w:tabs>
          <w:tab w:val="left" w:pos="7371"/>
        </w:tabs>
        <w:spacing w:before="240" w:after="60" w:line="240" w:lineRule="auto"/>
        <w:outlineLvl w:val="4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1753FE">
        <w:rPr>
          <w:rFonts w:eastAsia="Times New Roman"/>
          <w:b/>
          <w:bCs/>
          <w:i/>
          <w:iCs/>
          <w:sz w:val="26"/>
          <w:szCs w:val="26"/>
          <w:lang w:val="uk-UA" w:eastAsia="ru-RU"/>
        </w:rPr>
        <w:t xml:space="preserve">                                       </w:t>
      </w:r>
      <w:r w:rsidRPr="001753FE">
        <w:rPr>
          <w:rFonts w:eastAsia="Times New Roman"/>
          <w:b/>
          <w:bCs/>
          <w:i/>
          <w:iCs/>
          <w:sz w:val="26"/>
          <w:szCs w:val="26"/>
          <w:lang w:eastAsia="ru-RU"/>
        </w:rPr>
        <w:t xml:space="preserve">                           </w:t>
      </w:r>
      <w:r w:rsidRPr="001753FE">
        <w:rPr>
          <w:rFonts w:ascii="Times New Roman" w:eastAsia="Times New Roman" w:hAnsi="Times New Roman"/>
          <w:b/>
          <w:sz w:val="28"/>
          <w:szCs w:val="28"/>
          <w:lang w:eastAsia="ru-RU"/>
        </w:rPr>
        <w:t>У</w:t>
      </w:r>
      <w:r w:rsidRPr="001753F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КРАЇНА                </w:t>
      </w:r>
    </w:p>
    <w:p w14:paraId="25292A46" w14:textId="77777777" w:rsidR="001753FE" w:rsidRPr="001753FE" w:rsidRDefault="001753FE" w:rsidP="001753F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ЧЕРНІГІВСЬКА ОБЛАСТЬ</w:t>
      </w:r>
    </w:p>
    <w:p w14:paraId="3747766E" w14:textId="77777777" w:rsidR="001753FE" w:rsidRPr="001753FE" w:rsidRDefault="001753FE" w:rsidP="001753F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Н І Ж И Н С Ь К А    М І С Ь К А    Р А Д А</w:t>
      </w:r>
    </w:p>
    <w:p w14:paraId="4B9719E0" w14:textId="77777777" w:rsidR="001753FE" w:rsidRPr="001753FE" w:rsidRDefault="001753FE" w:rsidP="001753F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32"/>
          <w:szCs w:val="32"/>
          <w:lang w:val="uk-UA" w:eastAsia="ru-RU"/>
        </w:rPr>
      </w:pPr>
      <w:r w:rsidRPr="001753FE">
        <w:rPr>
          <w:rFonts w:ascii="Times New Roman" w:eastAsia="Times New Roman" w:hAnsi="Times New Roman"/>
          <w:b/>
          <w:bCs/>
          <w:sz w:val="32"/>
          <w:szCs w:val="32"/>
          <w:lang w:val="uk-UA" w:eastAsia="ru-RU"/>
        </w:rPr>
        <w:t>В И К О Н А В Ч И Й    К О М І Т Е Т</w:t>
      </w:r>
    </w:p>
    <w:p w14:paraId="7EC87DE3" w14:textId="77777777" w:rsidR="001753FE" w:rsidRPr="001753FE" w:rsidRDefault="001753FE" w:rsidP="001753F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753F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</w:t>
      </w:r>
    </w:p>
    <w:p w14:paraId="6C9273A9" w14:textId="77777777" w:rsidR="001753FE" w:rsidRPr="001753FE" w:rsidRDefault="001753FE" w:rsidP="001753F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40"/>
          <w:szCs w:val="40"/>
          <w:lang w:val="uk-UA" w:eastAsia="ru-RU"/>
        </w:rPr>
      </w:pPr>
      <w:r w:rsidRPr="001753FE">
        <w:rPr>
          <w:rFonts w:ascii="Times New Roman" w:eastAsia="Times New Roman" w:hAnsi="Times New Roman"/>
          <w:b/>
          <w:bCs/>
          <w:sz w:val="40"/>
          <w:szCs w:val="40"/>
          <w:lang w:val="uk-UA" w:eastAsia="ru-RU"/>
        </w:rPr>
        <w:t>Р І Ш Е Н Н Я</w:t>
      </w:r>
    </w:p>
    <w:p w14:paraId="496C0086" w14:textId="77777777" w:rsidR="001753FE" w:rsidRPr="001753FE" w:rsidRDefault="001753FE" w:rsidP="001753FE">
      <w:pPr>
        <w:tabs>
          <w:tab w:val="left" w:pos="0"/>
        </w:tabs>
        <w:spacing w:after="0" w:line="276" w:lineRule="auto"/>
        <w:rPr>
          <w:rFonts w:ascii="Times New Roman" w:hAnsi="Times New Roman"/>
          <w:b/>
          <w:bCs/>
          <w:sz w:val="32"/>
          <w:szCs w:val="32"/>
          <w:lang w:val="uk-UA"/>
        </w:rPr>
      </w:pPr>
    </w:p>
    <w:p w14:paraId="4F5CDE55" w14:textId="7EAA9207" w:rsidR="001753FE" w:rsidRPr="00C94920" w:rsidRDefault="001753FE" w:rsidP="001753FE">
      <w:pPr>
        <w:tabs>
          <w:tab w:val="left" w:pos="0"/>
        </w:tabs>
        <w:spacing w:line="259" w:lineRule="auto"/>
        <w:rPr>
          <w:rFonts w:ascii="Times New Roman" w:hAnsi="Times New Roman"/>
          <w:sz w:val="28"/>
          <w:szCs w:val="28"/>
          <w:lang w:val="uk-UA"/>
        </w:rPr>
      </w:pPr>
      <w:r w:rsidRPr="001753FE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C94920">
        <w:rPr>
          <w:rFonts w:ascii="Times New Roman" w:hAnsi="Times New Roman"/>
          <w:sz w:val="28"/>
          <w:szCs w:val="28"/>
          <w:lang w:val="uk-UA"/>
        </w:rPr>
        <w:t>18 червня</w:t>
      </w:r>
      <w:r w:rsidRPr="001753FE">
        <w:rPr>
          <w:rFonts w:ascii="Times New Roman" w:hAnsi="Times New Roman"/>
          <w:sz w:val="28"/>
          <w:szCs w:val="28"/>
          <w:lang w:val="uk-UA"/>
        </w:rPr>
        <w:t xml:space="preserve"> 2026 р.           </w:t>
      </w:r>
      <w:r w:rsidRPr="001753FE">
        <w:rPr>
          <w:rFonts w:ascii="Times New Roman" w:hAnsi="Times New Roman"/>
          <w:sz w:val="28"/>
          <w:szCs w:val="28"/>
          <w:lang w:val="uk-UA"/>
        </w:rPr>
        <w:tab/>
        <w:t xml:space="preserve"> м. Ніжин    </w:t>
      </w:r>
      <w:r w:rsidRPr="001753FE">
        <w:rPr>
          <w:rFonts w:ascii="Times New Roman" w:hAnsi="Times New Roman"/>
          <w:sz w:val="28"/>
          <w:szCs w:val="28"/>
          <w:lang w:val="uk-UA"/>
        </w:rPr>
        <w:tab/>
      </w:r>
      <w:r w:rsidRPr="001753FE">
        <w:rPr>
          <w:rFonts w:ascii="Times New Roman" w:hAnsi="Times New Roman"/>
          <w:sz w:val="28"/>
          <w:szCs w:val="28"/>
          <w:lang w:val="uk-UA"/>
        </w:rPr>
        <w:tab/>
      </w:r>
      <w:r w:rsidRPr="001753FE">
        <w:rPr>
          <w:rFonts w:ascii="Times New Roman" w:hAnsi="Times New Roman"/>
          <w:sz w:val="28"/>
          <w:szCs w:val="28"/>
          <w:lang w:val="uk-UA"/>
        </w:rPr>
        <w:tab/>
      </w:r>
      <w:r w:rsidRPr="001753FE">
        <w:rPr>
          <w:rFonts w:ascii="Times New Roman" w:hAnsi="Times New Roman"/>
          <w:sz w:val="28"/>
          <w:szCs w:val="28"/>
          <w:lang w:val="uk-UA"/>
        </w:rPr>
        <w:tab/>
        <w:t xml:space="preserve">№ </w:t>
      </w:r>
      <w:r w:rsidR="00C94920">
        <w:rPr>
          <w:rFonts w:ascii="Times New Roman" w:hAnsi="Times New Roman"/>
          <w:sz w:val="28"/>
          <w:szCs w:val="28"/>
          <w:lang w:val="uk-UA"/>
        </w:rPr>
        <w:t>288</w:t>
      </w:r>
    </w:p>
    <w:p w14:paraId="38CA51EC" w14:textId="77777777" w:rsidR="001753FE" w:rsidRPr="001753FE" w:rsidRDefault="001753FE" w:rsidP="001753FE">
      <w:pPr>
        <w:tabs>
          <w:tab w:val="left" w:pos="0"/>
        </w:tabs>
        <w:spacing w:after="0" w:line="240" w:lineRule="auto"/>
        <w:ind w:left="448" w:hanging="448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Про фінансування заходів Програми</w:t>
      </w:r>
    </w:p>
    <w:p w14:paraId="44B5ABEB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розвитку культури, мистецтва  і </w:t>
      </w:r>
    </w:p>
    <w:p w14:paraId="08912067" w14:textId="77777777" w:rsidR="001753FE" w:rsidRPr="001753FE" w:rsidRDefault="001753FE" w:rsidP="001753FE">
      <w:pPr>
        <w:tabs>
          <w:tab w:val="left" w:pos="0"/>
        </w:tabs>
        <w:spacing w:after="0" w:line="240" w:lineRule="auto"/>
        <w:ind w:left="448" w:hanging="448"/>
        <w:rPr>
          <w:rFonts w:ascii="Times New Roman" w:eastAsia="Times New Roman" w:hAnsi="Times New Roman"/>
          <w:b/>
          <w:color w:val="FF0000"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охорони культурної спадщини на 2026 рік</w:t>
      </w:r>
    </w:p>
    <w:p w14:paraId="4294D494" w14:textId="77777777" w:rsidR="001753FE" w:rsidRPr="001753FE" w:rsidRDefault="001753FE" w:rsidP="001753FE">
      <w:pPr>
        <w:tabs>
          <w:tab w:val="left" w:pos="0"/>
        </w:tabs>
        <w:spacing w:after="0" w:line="240" w:lineRule="auto"/>
        <w:ind w:left="448" w:hanging="448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</w:p>
    <w:p w14:paraId="62ABFE57" w14:textId="77777777" w:rsidR="001753FE" w:rsidRPr="001753FE" w:rsidRDefault="001753FE" w:rsidP="001753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ab/>
        <w:t>Відповідно до ст. ст. 32, 40, 42, 59  Закону України «Про місцеве</w:t>
      </w:r>
    </w:p>
    <w:p w14:paraId="7B4941DE" w14:textId="77777777" w:rsidR="001753FE" w:rsidRPr="001753FE" w:rsidRDefault="001753FE" w:rsidP="001753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>самоврядування в Україні», Регламенту виконавчого комітету Ніжинської міської ради, затвердженого рішенням Ніжинської міської ради Чернігівської області від 24 грудня 2020 року № 27-4/2020</w:t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1753F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на виконання Програми розвитку культури, мистецтва і охорони культурної спадщини на 2026, затвердженої рішенням Ніжинської міської ради VІІІ скликання від </w:t>
      </w:r>
      <w:r w:rsidRPr="001753F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br/>
        <w:t>24  грудня 2025 року № 5-52/2025 «Про затвердження програм місцевого/регіонального значення на 2026 рік» (зі змінами)</w:t>
      </w:r>
      <w:r w:rsidRPr="001753FE">
        <w:rPr>
          <w:rFonts w:ascii="Times New Roman" w:eastAsia="Times New Roman" w:hAnsi="Times New Roman" w:cs="Courier New"/>
          <w:sz w:val="28"/>
          <w:szCs w:val="28"/>
          <w:lang w:val="uk-UA" w:eastAsia="ru-RU"/>
        </w:rPr>
        <w:t>, виконавчий комітет Ніжинської міської ради вирішив:</w:t>
      </w:r>
    </w:p>
    <w:p w14:paraId="4470E1ED" w14:textId="77777777" w:rsidR="001753FE" w:rsidRPr="001753FE" w:rsidRDefault="001753FE" w:rsidP="001753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14:paraId="399819BD" w14:textId="77777777" w:rsidR="001753FE" w:rsidRPr="001753FE" w:rsidRDefault="001753FE" w:rsidP="001753F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1. Фінансовому управлінню Ніжинської міської ради /Писаренко Л.В./ профінансувати управління культури і туризму Ніжинської міської ради на  проведення заходів Програми розвитку культури, мистецтва і охорони культурної спадщини на 2026 року згідно  кошторису (додається). </w:t>
      </w:r>
    </w:p>
    <w:p w14:paraId="1B203CEE" w14:textId="77777777" w:rsidR="001753FE" w:rsidRPr="001753FE" w:rsidRDefault="001753FE" w:rsidP="001753F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ECE4510" w14:textId="77777777" w:rsidR="001753FE" w:rsidRPr="001753FE" w:rsidRDefault="001753FE" w:rsidP="001753F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2. Начальнику управління культури і туризму Ніжинської міської ради Бассак Т.Ф. забезпечити оприлюднення даного рішення на сайті міської ради протягом п’яти робочих днів з дня його прийняття. </w:t>
      </w:r>
    </w:p>
    <w:p w14:paraId="0A3C3F0C" w14:textId="77777777" w:rsidR="001753FE" w:rsidRPr="001753FE" w:rsidRDefault="001753FE" w:rsidP="001753F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44B66BB" w14:textId="77777777" w:rsidR="001753FE" w:rsidRPr="001753FE" w:rsidRDefault="001753FE" w:rsidP="001753F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3. </w:t>
      </w:r>
      <w:r w:rsidRPr="001753F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Контроль за виконанням рішення покласти на заступника міського голови з питань діяльності виконавчих органів ради Смагу С.С.</w:t>
      </w:r>
    </w:p>
    <w:p w14:paraId="1BB0F6B1" w14:textId="77777777" w:rsidR="001753FE" w:rsidRPr="001753FE" w:rsidRDefault="001753FE" w:rsidP="001753F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EF4A736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ABFA453" w14:textId="77777777" w:rsidR="001753FE" w:rsidRPr="001753FE" w:rsidRDefault="001753FE" w:rsidP="001753F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50FD898" w14:textId="77777777" w:rsidR="001753FE" w:rsidRPr="001753FE" w:rsidRDefault="001753FE" w:rsidP="001753F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2BF53442" w14:textId="77777777" w:rsidR="001753FE" w:rsidRPr="001753FE" w:rsidRDefault="001753FE" w:rsidP="001753F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>Міський голова</w:t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Олександр КОДОЛА</w:t>
      </w:r>
    </w:p>
    <w:p w14:paraId="78E2972C" w14:textId="77777777" w:rsidR="001753FE" w:rsidRPr="001753FE" w:rsidRDefault="001753FE" w:rsidP="001753F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27CE72F7" w14:textId="77777777" w:rsidR="001753FE" w:rsidRPr="001753FE" w:rsidRDefault="001753FE" w:rsidP="001753F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61D2A80" w14:textId="77777777" w:rsidR="001753FE" w:rsidRPr="001753FE" w:rsidRDefault="001753FE" w:rsidP="001753F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753FE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Візують:</w:t>
      </w:r>
    </w:p>
    <w:p w14:paraId="17F42FE4" w14:textId="77777777" w:rsidR="001753FE" w:rsidRPr="001753FE" w:rsidRDefault="001753FE" w:rsidP="001753F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0DDE0AEF" w14:textId="77777777" w:rsidR="001753FE" w:rsidRPr="001753FE" w:rsidRDefault="001753FE" w:rsidP="001753F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753FE">
        <w:rPr>
          <w:rFonts w:ascii="Times New Roman" w:hAnsi="Times New Roman"/>
          <w:sz w:val="28"/>
          <w:szCs w:val="28"/>
          <w:lang w:val="uk-UA"/>
        </w:rPr>
        <w:t>Начальник управління культури</w:t>
      </w:r>
    </w:p>
    <w:p w14:paraId="1A5622C8" w14:textId="77777777" w:rsidR="001753FE" w:rsidRPr="001753FE" w:rsidRDefault="001753FE" w:rsidP="001753F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753FE">
        <w:rPr>
          <w:rFonts w:ascii="Times New Roman" w:hAnsi="Times New Roman"/>
          <w:sz w:val="28"/>
          <w:szCs w:val="28"/>
          <w:lang w:val="uk-UA"/>
        </w:rPr>
        <w:t>і туризму Ніжинської міської ради</w:t>
      </w:r>
      <w:r w:rsidRPr="001753FE">
        <w:rPr>
          <w:rFonts w:ascii="Times New Roman" w:hAnsi="Times New Roman"/>
          <w:sz w:val="28"/>
          <w:szCs w:val="28"/>
          <w:lang w:val="uk-UA"/>
        </w:rPr>
        <w:tab/>
      </w:r>
      <w:r w:rsidRPr="001753FE">
        <w:rPr>
          <w:rFonts w:ascii="Times New Roman" w:hAnsi="Times New Roman"/>
          <w:sz w:val="28"/>
          <w:szCs w:val="28"/>
          <w:lang w:val="uk-UA"/>
        </w:rPr>
        <w:tab/>
      </w:r>
      <w:r w:rsidRPr="001753FE">
        <w:rPr>
          <w:rFonts w:ascii="Times New Roman" w:hAnsi="Times New Roman"/>
          <w:sz w:val="28"/>
          <w:szCs w:val="28"/>
          <w:lang w:val="uk-UA"/>
        </w:rPr>
        <w:tab/>
      </w:r>
      <w:r w:rsidRPr="001753FE">
        <w:rPr>
          <w:rFonts w:ascii="Times New Roman" w:hAnsi="Times New Roman"/>
          <w:sz w:val="28"/>
          <w:szCs w:val="28"/>
          <w:lang w:val="uk-UA"/>
        </w:rPr>
        <w:tab/>
        <w:t>Тетяна БАССАК</w:t>
      </w:r>
    </w:p>
    <w:p w14:paraId="75810FB8" w14:textId="77777777" w:rsidR="001753FE" w:rsidRPr="001753FE" w:rsidRDefault="001753FE" w:rsidP="001753F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3450778" w14:textId="77777777" w:rsidR="001753FE" w:rsidRPr="001753FE" w:rsidRDefault="001753FE" w:rsidP="001753F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A3C69B9" w14:textId="77777777" w:rsidR="001753FE" w:rsidRPr="001753FE" w:rsidRDefault="001753FE" w:rsidP="001753F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753FE">
        <w:rPr>
          <w:rFonts w:ascii="Times New Roman" w:hAnsi="Times New Roman"/>
          <w:sz w:val="28"/>
          <w:szCs w:val="28"/>
          <w:lang w:val="uk-UA"/>
        </w:rPr>
        <w:t>Заступник міського голови</w:t>
      </w:r>
      <w:r w:rsidRPr="001753FE">
        <w:rPr>
          <w:rFonts w:ascii="Times New Roman" w:hAnsi="Times New Roman"/>
          <w:sz w:val="28"/>
          <w:szCs w:val="28"/>
          <w:lang w:val="uk-UA"/>
        </w:rPr>
        <w:tab/>
      </w:r>
      <w:r w:rsidRPr="001753FE">
        <w:rPr>
          <w:rFonts w:ascii="Times New Roman" w:hAnsi="Times New Roman"/>
          <w:sz w:val="28"/>
          <w:szCs w:val="28"/>
          <w:lang w:val="uk-UA"/>
        </w:rPr>
        <w:tab/>
      </w:r>
      <w:r w:rsidRPr="001753FE">
        <w:rPr>
          <w:rFonts w:ascii="Times New Roman" w:hAnsi="Times New Roman"/>
          <w:sz w:val="28"/>
          <w:szCs w:val="28"/>
          <w:lang w:val="uk-UA"/>
        </w:rPr>
        <w:tab/>
      </w:r>
      <w:r w:rsidRPr="001753FE">
        <w:rPr>
          <w:rFonts w:ascii="Times New Roman" w:hAnsi="Times New Roman"/>
          <w:sz w:val="28"/>
          <w:szCs w:val="28"/>
          <w:lang w:val="uk-UA"/>
        </w:rPr>
        <w:tab/>
      </w:r>
      <w:r w:rsidRPr="001753FE">
        <w:rPr>
          <w:rFonts w:ascii="Times New Roman" w:hAnsi="Times New Roman"/>
          <w:sz w:val="28"/>
          <w:szCs w:val="28"/>
          <w:lang w:val="uk-UA"/>
        </w:rPr>
        <w:tab/>
        <w:t xml:space="preserve">    </w:t>
      </w:r>
    </w:p>
    <w:p w14:paraId="3AB0C409" w14:textId="77777777" w:rsidR="001753FE" w:rsidRPr="001753FE" w:rsidRDefault="001753FE" w:rsidP="001753F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753FE">
        <w:rPr>
          <w:rFonts w:ascii="Times New Roman" w:hAnsi="Times New Roman"/>
          <w:sz w:val="28"/>
          <w:szCs w:val="28"/>
          <w:lang w:val="uk-UA"/>
        </w:rPr>
        <w:t xml:space="preserve">з питань діяльності органів ради </w:t>
      </w:r>
      <w:r w:rsidRPr="001753FE">
        <w:rPr>
          <w:rFonts w:ascii="Times New Roman" w:hAnsi="Times New Roman"/>
          <w:sz w:val="28"/>
          <w:szCs w:val="28"/>
          <w:lang w:val="uk-UA"/>
        </w:rPr>
        <w:tab/>
      </w:r>
      <w:r w:rsidRPr="001753FE">
        <w:rPr>
          <w:rFonts w:ascii="Times New Roman" w:hAnsi="Times New Roman"/>
          <w:sz w:val="28"/>
          <w:szCs w:val="28"/>
          <w:lang w:val="uk-UA"/>
        </w:rPr>
        <w:tab/>
      </w:r>
      <w:r w:rsidRPr="001753FE">
        <w:rPr>
          <w:rFonts w:ascii="Times New Roman" w:hAnsi="Times New Roman"/>
          <w:sz w:val="28"/>
          <w:szCs w:val="28"/>
          <w:lang w:val="uk-UA"/>
        </w:rPr>
        <w:tab/>
      </w:r>
      <w:r w:rsidRPr="001753FE">
        <w:rPr>
          <w:rFonts w:ascii="Times New Roman" w:hAnsi="Times New Roman"/>
          <w:sz w:val="28"/>
          <w:szCs w:val="28"/>
          <w:lang w:val="uk-UA"/>
        </w:rPr>
        <w:tab/>
        <w:t>Сергій СМАГА</w:t>
      </w:r>
    </w:p>
    <w:p w14:paraId="2A5D6157" w14:textId="77777777" w:rsidR="001753FE" w:rsidRPr="001753FE" w:rsidRDefault="001753FE" w:rsidP="001753F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5B6C18CD" w14:textId="77777777" w:rsidR="001753FE" w:rsidRPr="001753FE" w:rsidRDefault="001753FE" w:rsidP="001753FE">
      <w:pPr>
        <w:spacing w:after="0" w:line="259" w:lineRule="auto"/>
        <w:rPr>
          <w:rFonts w:ascii="Times New Roman" w:hAnsi="Times New Roman"/>
          <w:sz w:val="28"/>
          <w:szCs w:val="28"/>
          <w:lang w:val="uk-UA"/>
        </w:rPr>
      </w:pPr>
    </w:p>
    <w:p w14:paraId="5D005447" w14:textId="77777777" w:rsidR="001753FE" w:rsidRPr="001753FE" w:rsidRDefault="001753FE" w:rsidP="001753FE">
      <w:pPr>
        <w:spacing w:after="0" w:line="259" w:lineRule="auto"/>
        <w:rPr>
          <w:rFonts w:ascii="Times New Roman" w:hAnsi="Times New Roman"/>
          <w:sz w:val="28"/>
          <w:szCs w:val="28"/>
          <w:lang w:val="uk-UA"/>
        </w:rPr>
      </w:pPr>
      <w:r w:rsidRPr="001753FE">
        <w:rPr>
          <w:rFonts w:ascii="Times New Roman" w:hAnsi="Times New Roman"/>
          <w:sz w:val="28"/>
          <w:szCs w:val="28"/>
          <w:lang w:val="uk-UA"/>
        </w:rPr>
        <w:t>Начальник фінансового управління</w:t>
      </w:r>
      <w:r w:rsidRPr="001753FE">
        <w:rPr>
          <w:rFonts w:ascii="Times New Roman" w:hAnsi="Times New Roman"/>
          <w:sz w:val="28"/>
          <w:szCs w:val="28"/>
          <w:lang w:val="uk-UA"/>
        </w:rPr>
        <w:tab/>
      </w:r>
      <w:r w:rsidRPr="001753FE">
        <w:rPr>
          <w:rFonts w:ascii="Times New Roman" w:hAnsi="Times New Roman"/>
          <w:sz w:val="28"/>
          <w:szCs w:val="28"/>
          <w:lang w:val="uk-UA"/>
        </w:rPr>
        <w:tab/>
      </w:r>
      <w:r w:rsidRPr="001753FE">
        <w:rPr>
          <w:rFonts w:ascii="Times New Roman" w:hAnsi="Times New Roman"/>
          <w:sz w:val="28"/>
          <w:szCs w:val="28"/>
          <w:lang w:val="uk-UA"/>
        </w:rPr>
        <w:tab/>
        <w:t xml:space="preserve">  </w:t>
      </w:r>
    </w:p>
    <w:p w14:paraId="70ADFF88" w14:textId="77777777" w:rsidR="001753FE" w:rsidRPr="001753FE" w:rsidRDefault="001753FE" w:rsidP="001753FE">
      <w:pPr>
        <w:spacing w:after="0" w:line="259" w:lineRule="auto"/>
        <w:rPr>
          <w:rFonts w:ascii="Times New Roman" w:hAnsi="Times New Roman"/>
          <w:sz w:val="28"/>
          <w:szCs w:val="28"/>
          <w:lang w:val="uk-UA"/>
        </w:rPr>
      </w:pPr>
      <w:r w:rsidRPr="001753FE">
        <w:rPr>
          <w:rFonts w:ascii="Times New Roman" w:hAnsi="Times New Roman"/>
          <w:sz w:val="28"/>
          <w:szCs w:val="28"/>
          <w:lang w:val="uk-UA"/>
        </w:rPr>
        <w:t>Ніжинської міської ради</w:t>
      </w:r>
      <w:r w:rsidRPr="001753FE">
        <w:rPr>
          <w:rFonts w:ascii="Times New Roman" w:hAnsi="Times New Roman"/>
          <w:sz w:val="28"/>
          <w:szCs w:val="28"/>
          <w:lang w:val="uk-UA"/>
        </w:rPr>
        <w:tab/>
      </w:r>
      <w:r w:rsidRPr="001753FE">
        <w:rPr>
          <w:rFonts w:ascii="Times New Roman" w:hAnsi="Times New Roman"/>
          <w:sz w:val="28"/>
          <w:szCs w:val="28"/>
          <w:lang w:val="uk-UA"/>
        </w:rPr>
        <w:tab/>
      </w:r>
      <w:r w:rsidRPr="001753FE">
        <w:rPr>
          <w:rFonts w:ascii="Times New Roman" w:hAnsi="Times New Roman"/>
          <w:sz w:val="28"/>
          <w:szCs w:val="28"/>
          <w:lang w:val="uk-UA"/>
        </w:rPr>
        <w:tab/>
      </w:r>
      <w:r w:rsidRPr="001753FE">
        <w:rPr>
          <w:rFonts w:ascii="Times New Roman" w:hAnsi="Times New Roman"/>
          <w:sz w:val="28"/>
          <w:szCs w:val="28"/>
          <w:lang w:val="uk-UA"/>
        </w:rPr>
        <w:tab/>
      </w:r>
      <w:r w:rsidRPr="001753FE">
        <w:rPr>
          <w:rFonts w:ascii="Times New Roman" w:hAnsi="Times New Roman"/>
          <w:sz w:val="28"/>
          <w:szCs w:val="28"/>
          <w:lang w:val="uk-UA"/>
        </w:rPr>
        <w:tab/>
        <w:t xml:space="preserve">Людмила ПИСАРЕНКО </w:t>
      </w:r>
    </w:p>
    <w:p w14:paraId="5E30F925" w14:textId="77777777" w:rsidR="001753FE" w:rsidRPr="001753FE" w:rsidRDefault="001753FE" w:rsidP="001753FE">
      <w:pPr>
        <w:spacing w:after="0" w:line="259" w:lineRule="auto"/>
        <w:rPr>
          <w:rFonts w:ascii="Times New Roman" w:hAnsi="Times New Roman"/>
          <w:sz w:val="28"/>
          <w:szCs w:val="28"/>
          <w:lang w:val="uk-UA"/>
        </w:rPr>
      </w:pPr>
    </w:p>
    <w:p w14:paraId="17D2DA49" w14:textId="77777777" w:rsidR="001753FE" w:rsidRPr="001753FE" w:rsidRDefault="001753FE" w:rsidP="001753FE">
      <w:pPr>
        <w:spacing w:after="0" w:line="259" w:lineRule="auto"/>
        <w:rPr>
          <w:rFonts w:ascii="Times New Roman" w:hAnsi="Times New Roman"/>
          <w:sz w:val="28"/>
          <w:szCs w:val="28"/>
          <w:lang w:val="uk-UA"/>
        </w:rPr>
      </w:pPr>
      <w:r w:rsidRPr="001753FE">
        <w:rPr>
          <w:rFonts w:ascii="Times New Roman" w:hAnsi="Times New Roman"/>
          <w:sz w:val="28"/>
          <w:szCs w:val="28"/>
          <w:lang w:val="uk-UA"/>
        </w:rPr>
        <w:t>Керуючий справами виконавчого</w:t>
      </w:r>
    </w:p>
    <w:p w14:paraId="0F0CCDD5" w14:textId="77777777" w:rsidR="001753FE" w:rsidRPr="001753FE" w:rsidRDefault="001753FE" w:rsidP="001753FE">
      <w:pPr>
        <w:spacing w:after="0" w:line="259" w:lineRule="auto"/>
        <w:rPr>
          <w:rFonts w:ascii="Times New Roman" w:hAnsi="Times New Roman"/>
          <w:sz w:val="28"/>
          <w:szCs w:val="28"/>
          <w:lang w:val="uk-UA"/>
        </w:rPr>
      </w:pPr>
      <w:r w:rsidRPr="001753FE">
        <w:rPr>
          <w:rFonts w:ascii="Times New Roman" w:hAnsi="Times New Roman"/>
          <w:sz w:val="28"/>
          <w:szCs w:val="28"/>
          <w:lang w:val="uk-UA"/>
        </w:rPr>
        <w:t>комітету Ніжинської міської ради</w:t>
      </w:r>
      <w:r w:rsidRPr="001753FE">
        <w:rPr>
          <w:rFonts w:ascii="Times New Roman" w:hAnsi="Times New Roman"/>
          <w:sz w:val="28"/>
          <w:szCs w:val="28"/>
          <w:lang w:val="uk-UA"/>
        </w:rPr>
        <w:tab/>
      </w:r>
      <w:r w:rsidRPr="001753FE">
        <w:rPr>
          <w:rFonts w:ascii="Times New Roman" w:hAnsi="Times New Roman"/>
          <w:sz w:val="28"/>
          <w:szCs w:val="28"/>
          <w:lang w:val="uk-UA"/>
        </w:rPr>
        <w:tab/>
      </w:r>
      <w:r w:rsidRPr="001753FE">
        <w:rPr>
          <w:rFonts w:ascii="Times New Roman" w:hAnsi="Times New Roman"/>
          <w:sz w:val="28"/>
          <w:szCs w:val="28"/>
          <w:lang w:val="uk-UA"/>
        </w:rPr>
        <w:tab/>
      </w:r>
      <w:r w:rsidRPr="001753FE">
        <w:rPr>
          <w:rFonts w:ascii="Times New Roman" w:hAnsi="Times New Roman"/>
          <w:sz w:val="28"/>
          <w:szCs w:val="28"/>
          <w:lang w:val="uk-UA"/>
        </w:rPr>
        <w:tab/>
        <w:t xml:space="preserve">Валерій САЛОГУБ </w:t>
      </w:r>
    </w:p>
    <w:p w14:paraId="79411767" w14:textId="77777777" w:rsidR="001753FE" w:rsidRPr="001753FE" w:rsidRDefault="001753FE" w:rsidP="001753F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12BBF01" w14:textId="77777777" w:rsidR="001753FE" w:rsidRPr="001753FE" w:rsidRDefault="001753FE" w:rsidP="001753F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64B7B7B" w14:textId="77777777" w:rsidR="001753FE" w:rsidRPr="001753FE" w:rsidRDefault="001753FE" w:rsidP="001753F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753FE">
        <w:rPr>
          <w:rFonts w:ascii="Times New Roman" w:hAnsi="Times New Roman"/>
          <w:sz w:val="28"/>
          <w:szCs w:val="28"/>
          <w:lang w:val="uk-UA"/>
        </w:rPr>
        <w:t>Начальник відділу юридично-кадрового</w:t>
      </w:r>
    </w:p>
    <w:p w14:paraId="68CCE9A9" w14:textId="77777777" w:rsidR="001753FE" w:rsidRPr="001753FE" w:rsidRDefault="001753FE" w:rsidP="001753F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753FE">
        <w:rPr>
          <w:rFonts w:ascii="Times New Roman" w:hAnsi="Times New Roman"/>
          <w:sz w:val="28"/>
          <w:szCs w:val="28"/>
          <w:lang w:val="uk-UA"/>
        </w:rPr>
        <w:t>забезпечення виконавчого комітету</w:t>
      </w:r>
    </w:p>
    <w:p w14:paraId="182CD948" w14:textId="77777777" w:rsidR="001753FE" w:rsidRPr="001753FE" w:rsidRDefault="001753FE" w:rsidP="001753F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753FE">
        <w:rPr>
          <w:rFonts w:ascii="Times New Roman" w:hAnsi="Times New Roman"/>
          <w:sz w:val="28"/>
          <w:szCs w:val="28"/>
          <w:lang w:val="uk-UA"/>
        </w:rPr>
        <w:t>Ніжинської міської ради</w:t>
      </w:r>
      <w:r w:rsidRPr="001753FE">
        <w:rPr>
          <w:rFonts w:ascii="Times New Roman" w:hAnsi="Times New Roman"/>
          <w:sz w:val="28"/>
          <w:szCs w:val="28"/>
          <w:lang w:val="uk-UA"/>
        </w:rPr>
        <w:tab/>
      </w:r>
      <w:r w:rsidRPr="001753FE">
        <w:rPr>
          <w:rFonts w:ascii="Times New Roman" w:hAnsi="Times New Roman"/>
          <w:sz w:val="28"/>
          <w:szCs w:val="28"/>
          <w:lang w:val="uk-UA"/>
        </w:rPr>
        <w:tab/>
      </w:r>
      <w:r w:rsidRPr="001753FE">
        <w:rPr>
          <w:rFonts w:ascii="Times New Roman" w:hAnsi="Times New Roman"/>
          <w:sz w:val="28"/>
          <w:szCs w:val="28"/>
          <w:lang w:val="uk-UA"/>
        </w:rPr>
        <w:tab/>
      </w:r>
      <w:r w:rsidRPr="001753FE">
        <w:rPr>
          <w:rFonts w:ascii="Times New Roman" w:hAnsi="Times New Roman"/>
          <w:sz w:val="28"/>
          <w:szCs w:val="28"/>
          <w:lang w:val="uk-UA"/>
        </w:rPr>
        <w:tab/>
      </w:r>
      <w:r w:rsidRPr="001753FE">
        <w:rPr>
          <w:rFonts w:ascii="Times New Roman" w:hAnsi="Times New Roman"/>
          <w:sz w:val="28"/>
          <w:szCs w:val="28"/>
          <w:lang w:val="uk-UA"/>
        </w:rPr>
        <w:tab/>
        <w:t>В</w:t>
      </w:r>
      <w:r w:rsidRPr="001753FE">
        <w:rPr>
          <w:rFonts w:ascii="Playbill" w:hAnsi="Playbill"/>
          <w:sz w:val="28"/>
          <w:szCs w:val="28"/>
          <w:lang w:val="uk-UA"/>
        </w:rPr>
        <w:t>'</w:t>
      </w:r>
      <w:r w:rsidRPr="001753FE">
        <w:rPr>
          <w:rFonts w:ascii="Times New Roman" w:hAnsi="Times New Roman"/>
          <w:sz w:val="28"/>
          <w:szCs w:val="28"/>
          <w:lang w:val="uk-UA"/>
        </w:rPr>
        <w:t xml:space="preserve"> ячеслав ЛЕГА</w:t>
      </w:r>
    </w:p>
    <w:p w14:paraId="0B984D51" w14:textId="77777777" w:rsidR="001753FE" w:rsidRPr="001753FE" w:rsidRDefault="001753FE" w:rsidP="001753FE">
      <w:pPr>
        <w:spacing w:line="259" w:lineRule="auto"/>
        <w:rPr>
          <w:rFonts w:ascii="Times New Roman" w:hAnsi="Times New Roman"/>
          <w:sz w:val="28"/>
          <w:szCs w:val="28"/>
          <w:lang w:val="uk-UA"/>
        </w:rPr>
      </w:pPr>
    </w:p>
    <w:p w14:paraId="6CDACBB4" w14:textId="77777777" w:rsidR="001753FE" w:rsidRPr="001753FE" w:rsidRDefault="001753FE" w:rsidP="001753FE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14:paraId="20C5A9D6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A112A84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F98F77F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A5BB269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AD80F80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DD7ABE4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5EA368C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53B8833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7E50995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8AD7909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2093B4A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7346ABD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0EF9ADE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15180F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2B48B006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E958EFA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A9ADA85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1BE0804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2466A48" w14:textId="77777777" w:rsidR="001753FE" w:rsidRPr="001753FE" w:rsidRDefault="001753FE" w:rsidP="001753F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268040D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B7053E5" w14:textId="77777777" w:rsidR="001753FE" w:rsidRPr="001753FE" w:rsidRDefault="001753FE" w:rsidP="001753F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2F4F5B9F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27ABE07" w14:textId="5C69F437" w:rsid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7CABBD1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9D8CF2A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          Додаток до</w:t>
      </w:r>
    </w:p>
    <w:p w14:paraId="5D902FB6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</w:t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рішення виконавчого комітету </w:t>
      </w:r>
    </w:p>
    <w:p w14:paraId="7F832E75" w14:textId="2BE49F20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від</w:t>
      </w:r>
      <w:r w:rsidR="00C9492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18 червня</w:t>
      </w:r>
      <w:r w:rsidRPr="001753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2026 р. № </w:t>
      </w:r>
      <w:r w:rsidR="00C94920">
        <w:rPr>
          <w:rFonts w:ascii="Times New Roman" w:eastAsia="Times New Roman" w:hAnsi="Times New Roman"/>
          <w:sz w:val="28"/>
          <w:szCs w:val="28"/>
          <w:lang w:val="uk-UA" w:eastAsia="ru-RU"/>
        </w:rPr>
        <w:t>288</w:t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669A3A6F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5C09EF2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99E95F7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</w:p>
    <w:p w14:paraId="23EBD55C" w14:textId="77777777" w:rsidR="001753FE" w:rsidRPr="001753FE" w:rsidRDefault="001753FE" w:rsidP="001753FE">
      <w:pPr>
        <w:spacing w:after="0" w:line="240" w:lineRule="auto"/>
        <w:ind w:left="448" w:hanging="448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>КОШТОРИС   ВИТРАТ</w:t>
      </w:r>
    </w:p>
    <w:p w14:paraId="2964FFD8" w14:textId="77777777" w:rsidR="001753FE" w:rsidRPr="001753FE" w:rsidRDefault="001753FE" w:rsidP="001753FE">
      <w:pPr>
        <w:spacing w:after="0" w:line="240" w:lineRule="auto"/>
        <w:ind w:left="448" w:hanging="448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>на проведення заходів Програми розвитку культури, мистецтва і охорони культурної спадщини на 2026 рік (КПКВК 1014082):</w:t>
      </w:r>
    </w:p>
    <w:p w14:paraId="22B7B7A5" w14:textId="77777777" w:rsidR="001753FE" w:rsidRPr="001753FE" w:rsidRDefault="001753FE" w:rsidP="001753FE">
      <w:pPr>
        <w:spacing w:after="0" w:line="240" w:lineRule="auto"/>
        <w:ind w:left="448" w:hanging="448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D0CF4ED" w14:textId="77777777" w:rsidR="001753FE" w:rsidRPr="001753FE" w:rsidRDefault="001753FE" w:rsidP="001753FE">
      <w:pPr>
        <w:spacing w:after="0" w:line="240" w:lineRule="auto"/>
        <w:ind w:firstLine="448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</w:t>
      </w:r>
      <w:r w:rsidRPr="001753F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Проведення "Щоденників пам’яті" - відзначення </w:t>
      </w:r>
    </w:p>
    <w:p w14:paraId="751D2CF1" w14:textId="77777777" w:rsidR="001753FE" w:rsidRPr="001753FE" w:rsidRDefault="001753FE" w:rsidP="001753F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уславлених ніжинців, захисників України:</w:t>
      </w:r>
    </w:p>
    <w:p w14:paraId="7B521BB3" w14:textId="77777777" w:rsidR="001753FE" w:rsidRPr="001753FE" w:rsidRDefault="001753FE" w:rsidP="001753FE">
      <w:pPr>
        <w:spacing w:after="0" w:line="240" w:lineRule="auto"/>
        <w:ind w:firstLine="426"/>
        <w:contextualSpacing/>
        <w:rPr>
          <w:rFonts w:ascii="Times New Roman" w:eastAsiaTheme="minorHAnsi" w:hAnsi="Times New Roman" w:cstheme="minorBidi"/>
          <w:sz w:val="28"/>
          <w:szCs w:val="28"/>
          <w:lang w:val="uk-UA"/>
        </w:rPr>
      </w:pPr>
      <w:r w:rsidRPr="001753FE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>.1.</w:t>
      </w:r>
      <w:r w:rsidRPr="001753FE">
        <w:rPr>
          <w:rFonts w:ascii="Times New Roman" w:eastAsiaTheme="minorHAnsi" w:hAnsi="Times New Roman" w:cstheme="minorBidi"/>
          <w:sz w:val="28"/>
          <w:szCs w:val="28"/>
          <w:lang w:val="uk-UA"/>
        </w:rPr>
        <w:t xml:space="preserve"> Придбання квітів для покладання під час </w:t>
      </w:r>
    </w:p>
    <w:p w14:paraId="17FD8F80" w14:textId="77777777" w:rsidR="001753FE" w:rsidRPr="001753FE" w:rsidRDefault="001753FE" w:rsidP="001753FE">
      <w:pPr>
        <w:spacing w:after="0" w:line="240" w:lineRule="auto"/>
        <w:contextualSpacing/>
        <w:rPr>
          <w:rFonts w:ascii="Times New Roman" w:eastAsiaTheme="minorHAnsi" w:hAnsi="Times New Roman" w:cstheme="minorBidi"/>
          <w:sz w:val="28"/>
          <w:szCs w:val="28"/>
          <w:lang w:val="uk-UA"/>
        </w:rPr>
      </w:pPr>
      <w:r w:rsidRPr="001753FE">
        <w:rPr>
          <w:rFonts w:ascii="Times New Roman" w:eastAsiaTheme="minorHAnsi" w:hAnsi="Times New Roman" w:cstheme="minorBidi"/>
          <w:sz w:val="28"/>
          <w:szCs w:val="28"/>
          <w:lang w:val="uk-UA"/>
        </w:rPr>
        <w:t xml:space="preserve">відкриття меморіальних дошок (гвоздика 20 шт. х </w:t>
      </w:r>
    </w:p>
    <w:p w14:paraId="7576E382" w14:textId="77777777" w:rsidR="001753FE" w:rsidRPr="001753FE" w:rsidRDefault="001753FE" w:rsidP="001753FE">
      <w:pPr>
        <w:spacing w:after="0" w:line="240" w:lineRule="auto"/>
        <w:contextualSpacing/>
        <w:rPr>
          <w:rFonts w:ascii="Times New Roman" w:eastAsiaTheme="minorHAnsi" w:hAnsi="Times New Roman" w:cstheme="minorBidi"/>
          <w:sz w:val="28"/>
          <w:szCs w:val="28"/>
          <w:lang w:val="uk-UA"/>
        </w:rPr>
      </w:pPr>
      <w:r w:rsidRPr="001753FE">
        <w:rPr>
          <w:rFonts w:ascii="Times New Roman" w:eastAsiaTheme="minorHAnsi" w:hAnsi="Times New Roman" w:cstheme="minorBidi"/>
          <w:sz w:val="28"/>
          <w:szCs w:val="28"/>
          <w:lang w:val="uk-UA"/>
        </w:rPr>
        <w:t>45,00 грн), /КЕКВ 2210/</w:t>
      </w:r>
      <w:r w:rsidRPr="001753FE">
        <w:rPr>
          <w:rFonts w:ascii="Times New Roman" w:eastAsiaTheme="minorHAnsi" w:hAnsi="Times New Roman" w:cstheme="minorBidi"/>
          <w:sz w:val="28"/>
          <w:szCs w:val="28"/>
          <w:lang w:val="uk-UA"/>
        </w:rPr>
        <w:tab/>
      </w:r>
      <w:r w:rsidRPr="001753FE">
        <w:rPr>
          <w:rFonts w:ascii="Times New Roman" w:eastAsiaTheme="minorHAnsi" w:hAnsi="Times New Roman" w:cstheme="minorBidi"/>
          <w:sz w:val="28"/>
          <w:szCs w:val="28"/>
          <w:lang w:val="uk-UA"/>
        </w:rPr>
        <w:tab/>
      </w:r>
      <w:r w:rsidRPr="001753FE">
        <w:rPr>
          <w:rFonts w:ascii="Times New Roman" w:eastAsiaTheme="minorHAnsi" w:hAnsi="Times New Roman" w:cstheme="minorBidi"/>
          <w:sz w:val="28"/>
          <w:szCs w:val="28"/>
          <w:lang w:val="uk-UA"/>
        </w:rPr>
        <w:tab/>
      </w:r>
      <w:r w:rsidRPr="001753FE">
        <w:rPr>
          <w:rFonts w:ascii="Times New Roman" w:eastAsiaTheme="minorHAnsi" w:hAnsi="Times New Roman" w:cstheme="minorBidi"/>
          <w:sz w:val="28"/>
          <w:szCs w:val="28"/>
          <w:lang w:val="uk-UA"/>
        </w:rPr>
        <w:tab/>
      </w:r>
      <w:r w:rsidRPr="001753FE">
        <w:rPr>
          <w:rFonts w:ascii="Times New Roman" w:eastAsiaTheme="minorHAnsi" w:hAnsi="Times New Roman" w:cstheme="minorBidi"/>
          <w:sz w:val="28"/>
          <w:szCs w:val="28"/>
          <w:lang w:val="uk-UA"/>
        </w:rPr>
        <w:tab/>
      </w:r>
      <w:r w:rsidRPr="001753FE">
        <w:rPr>
          <w:rFonts w:ascii="Times New Roman" w:eastAsiaTheme="minorHAnsi" w:hAnsi="Times New Roman" w:cstheme="minorBidi"/>
          <w:sz w:val="28"/>
          <w:szCs w:val="28"/>
          <w:lang w:val="uk-UA"/>
        </w:rPr>
        <w:tab/>
        <w:t xml:space="preserve">- 900,00 грн </w:t>
      </w:r>
    </w:p>
    <w:p w14:paraId="6D02F367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254095F4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9C57BE5" w14:textId="77777777" w:rsidR="001753FE" w:rsidRPr="001753FE" w:rsidRDefault="001753FE" w:rsidP="001753FE">
      <w:pPr>
        <w:spacing w:after="0" w:line="240" w:lineRule="auto"/>
        <w:ind w:left="4696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Всього:</w:t>
      </w:r>
      <w:r w:rsidRPr="001753F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ab/>
      </w:r>
      <w:r w:rsidRPr="001753F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ab/>
      </w:r>
      <w:r w:rsidRPr="001753F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ab/>
        <w:t>90</w:t>
      </w:r>
      <w:r w:rsidRPr="001753FE">
        <w:rPr>
          <w:rFonts w:ascii="Times New Roman" w:eastAsia="Times New Roman" w:hAnsi="Times New Roman"/>
          <w:b/>
          <w:sz w:val="28"/>
          <w:szCs w:val="28"/>
          <w:lang w:eastAsia="ru-RU"/>
        </w:rPr>
        <w:t>0</w:t>
      </w:r>
      <w:r w:rsidRPr="001753F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,00 грн.</w:t>
      </w:r>
      <w:r w:rsidRPr="001753FE"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  <w:tab/>
      </w:r>
    </w:p>
    <w:p w14:paraId="682EDA41" w14:textId="77777777" w:rsidR="001753FE" w:rsidRPr="001753FE" w:rsidRDefault="001753FE" w:rsidP="001753FE">
      <w:pPr>
        <w:spacing w:after="0" w:line="240" w:lineRule="auto"/>
        <w:ind w:left="4696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877D630" w14:textId="77777777" w:rsidR="001753FE" w:rsidRPr="001753FE" w:rsidRDefault="001753FE" w:rsidP="001753FE">
      <w:pPr>
        <w:spacing w:after="0" w:line="240" w:lineRule="auto"/>
        <w:ind w:left="4696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60E2D3" w14:textId="77777777" w:rsidR="001753FE" w:rsidRPr="001753FE" w:rsidRDefault="001753FE" w:rsidP="001753FE">
      <w:pPr>
        <w:spacing w:after="0" w:line="240" w:lineRule="auto"/>
        <w:ind w:left="4696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17EAAE5E" w14:textId="77777777" w:rsidR="001753FE" w:rsidRPr="001753FE" w:rsidRDefault="001753FE" w:rsidP="001753FE">
      <w:pPr>
        <w:spacing w:after="0" w:line="240" w:lineRule="auto"/>
        <w:ind w:left="4696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21300D57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>Заступник міського голови</w:t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1753FE">
        <w:rPr>
          <w:rFonts w:ascii="Times New Roman" w:eastAsia="Times New Roman" w:hAnsi="Times New Roman"/>
          <w:sz w:val="28"/>
          <w:szCs w:val="28"/>
          <w:lang w:eastAsia="ru-RU"/>
        </w:rPr>
        <w:t>Серг</w:t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 w:rsidRPr="001753FE">
        <w:rPr>
          <w:rFonts w:ascii="Times New Roman" w:eastAsia="Times New Roman" w:hAnsi="Times New Roman"/>
          <w:sz w:val="28"/>
          <w:szCs w:val="28"/>
          <w:lang w:eastAsia="ru-RU"/>
        </w:rPr>
        <w:t>й СМАГ</w:t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</w:p>
    <w:p w14:paraId="4B7C7721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0F3137F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83F8ED6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95754DB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65EFB82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4E39749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A2FA0B7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035541D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8E8A8E4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0A3E9D3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B4E29EF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0AB66FA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A9A64A7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01440B8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403BBD1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2E492D33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857C310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9E305DE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564F34F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CD6F97C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E2DF771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47A8B61" w14:textId="77777777" w:rsidR="001753FE" w:rsidRPr="001753FE" w:rsidRDefault="001753FE" w:rsidP="001753F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C4206A5" w14:textId="77777777" w:rsidR="001753FE" w:rsidRPr="001753FE" w:rsidRDefault="001753FE" w:rsidP="001753F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2C05ABE7" w14:textId="77777777" w:rsidR="001753FE" w:rsidRPr="001753FE" w:rsidRDefault="001753FE" w:rsidP="001753FE">
      <w:pPr>
        <w:spacing w:after="0" w:line="240" w:lineRule="auto"/>
        <w:ind w:left="448" w:hanging="448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0A08D17" w14:textId="77777777" w:rsidR="001753FE" w:rsidRPr="001753FE" w:rsidRDefault="001753FE" w:rsidP="001753FE">
      <w:pPr>
        <w:spacing w:after="0" w:line="240" w:lineRule="auto"/>
        <w:ind w:left="448" w:hanging="448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>ПОЯСНЮВАЛЬНА ЗАПИСКА</w:t>
      </w:r>
    </w:p>
    <w:p w14:paraId="5A5192D5" w14:textId="77777777" w:rsidR="001753FE" w:rsidRPr="001753FE" w:rsidRDefault="001753FE" w:rsidP="001753FE">
      <w:pPr>
        <w:spacing w:after="0" w:line="240" w:lineRule="auto"/>
        <w:ind w:left="448" w:hanging="448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67AC961" w14:textId="77777777" w:rsidR="001753FE" w:rsidRPr="001753FE" w:rsidRDefault="001753FE" w:rsidP="001753FE">
      <w:pPr>
        <w:spacing w:after="0" w:line="240" w:lineRule="auto"/>
        <w:ind w:left="448" w:hanging="448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>до проєкту рішення виконавчого комітету Ніжинської міської ради</w:t>
      </w:r>
    </w:p>
    <w:p w14:paraId="2F8C331B" w14:textId="77777777" w:rsidR="001753FE" w:rsidRPr="001753FE" w:rsidRDefault="001753FE" w:rsidP="001753FE">
      <w:pPr>
        <w:spacing w:after="0" w:line="240" w:lineRule="auto"/>
        <w:ind w:left="448" w:hanging="448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>«Про фінансування заходів Програми розвитку культури, мистецтва і охорони культурної спадщини на 2026 рік»</w:t>
      </w:r>
    </w:p>
    <w:p w14:paraId="3091545F" w14:textId="77777777" w:rsidR="001753FE" w:rsidRPr="001753FE" w:rsidRDefault="001753FE" w:rsidP="001753FE">
      <w:pPr>
        <w:spacing w:after="0" w:line="240" w:lineRule="auto"/>
        <w:ind w:left="448" w:hanging="448"/>
        <w:jc w:val="center"/>
        <w:rPr>
          <w:rFonts w:ascii="Times New Roman" w:eastAsia="Times New Roman" w:hAnsi="Times New Roman"/>
          <w:bCs/>
          <w:i/>
          <w:sz w:val="28"/>
          <w:szCs w:val="28"/>
          <w:shd w:val="clear" w:color="auto" w:fill="FFFFFF"/>
          <w:lang w:val="uk-UA" w:eastAsia="ru-RU"/>
        </w:rPr>
      </w:pPr>
    </w:p>
    <w:p w14:paraId="525E97E1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1. Обґрунтування необхідності прийняття акта </w:t>
      </w:r>
    </w:p>
    <w:p w14:paraId="11F564A3" w14:textId="77777777" w:rsidR="001753FE" w:rsidRPr="001753FE" w:rsidRDefault="001753FE" w:rsidP="001753FE">
      <w:pPr>
        <w:spacing w:after="0" w:line="240" w:lineRule="auto"/>
        <w:ind w:left="448" w:hanging="448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0E228926" w14:textId="77777777" w:rsidR="001753FE" w:rsidRPr="001753FE" w:rsidRDefault="001753FE" w:rsidP="001753FE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>Проєкт рішення виконавчого комітету Ніжинської міської ради  «Про фінансування заходів Програми розвитку культури, мистецтва і охорони культурної спадщини на 2026 рік» розроблено відповідно до ст. 32, 40, 42, 59  Закону України "Про місцеве самоврядування в Україні", Регламенту виконавчого комітету Ніжинської міської ради, затвердженого рішенням Ніжинської міської ради Чернігівської області від 24 грудня 2020 року № 27-4/2020,  на виконання Програми розвитку культури, мистецтва і охорони культурної спадщини на 2026, затвердженої рішенням Ніжинської міської ради VІІІ скликання від 24 грудня 2025 року № 5-52/2025 (зі змінами).</w:t>
      </w:r>
    </w:p>
    <w:p w14:paraId="5DF438AA" w14:textId="77777777" w:rsidR="001753FE" w:rsidRPr="001753FE" w:rsidRDefault="001753FE" w:rsidP="001753FE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D2EC4FE" w14:textId="77777777" w:rsidR="001753FE" w:rsidRPr="001753FE" w:rsidRDefault="001753FE" w:rsidP="001753FE">
      <w:pPr>
        <w:spacing w:after="0" w:line="240" w:lineRule="auto"/>
        <w:ind w:left="142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2. Загальна характеристика і основні положення проекту</w:t>
      </w:r>
    </w:p>
    <w:p w14:paraId="0648526B" w14:textId="77777777" w:rsidR="001753FE" w:rsidRPr="001753FE" w:rsidRDefault="001753FE" w:rsidP="001753FE">
      <w:pPr>
        <w:spacing w:after="0" w:line="240" w:lineRule="auto"/>
        <w:ind w:left="142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F8E7604" w14:textId="77777777" w:rsidR="001753FE" w:rsidRPr="001753FE" w:rsidRDefault="001753FE" w:rsidP="001753FE">
      <w:pPr>
        <w:spacing w:after="0" w:line="240" w:lineRule="auto"/>
        <w:ind w:left="142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>Проєкт рішення складається з трьох пунктів:</w:t>
      </w:r>
    </w:p>
    <w:p w14:paraId="37523233" w14:textId="77777777" w:rsidR="001753FE" w:rsidRPr="001753FE" w:rsidRDefault="001753FE" w:rsidP="001753FE">
      <w:pPr>
        <w:spacing w:after="0" w:line="240" w:lineRule="auto"/>
        <w:ind w:left="142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>Пункт 1 містить інформацію про фінансове забезпечення проєкту рішення. Кошторис у додатку.</w:t>
      </w:r>
    </w:p>
    <w:p w14:paraId="675C9196" w14:textId="77777777" w:rsidR="001753FE" w:rsidRPr="001753FE" w:rsidRDefault="001753FE" w:rsidP="001753FE">
      <w:pPr>
        <w:spacing w:after="0" w:line="240" w:lineRule="auto"/>
        <w:ind w:left="142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>Пункт 2 визначає контролюючого за оприлюднення даного рішення на сайті міської ради.</w:t>
      </w:r>
    </w:p>
    <w:p w14:paraId="654A1722" w14:textId="77777777" w:rsidR="001753FE" w:rsidRPr="001753FE" w:rsidRDefault="001753FE" w:rsidP="001753FE">
      <w:pPr>
        <w:spacing w:after="0" w:line="240" w:lineRule="auto"/>
        <w:ind w:left="142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>Пункт 3 визначає контролюючого за виконанням даного рішення.</w:t>
      </w:r>
    </w:p>
    <w:p w14:paraId="666665EA" w14:textId="77777777" w:rsidR="001753FE" w:rsidRPr="001753FE" w:rsidRDefault="001753FE" w:rsidP="001753FE">
      <w:pPr>
        <w:spacing w:after="0" w:line="240" w:lineRule="auto"/>
        <w:ind w:left="448" w:hanging="448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0160B7CD" w14:textId="77777777" w:rsidR="001753FE" w:rsidRPr="001753FE" w:rsidRDefault="001753FE" w:rsidP="001753FE">
      <w:pPr>
        <w:spacing w:after="0" w:line="240" w:lineRule="auto"/>
        <w:ind w:left="448" w:hanging="164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3. Фінансово-економічне обґрунтування </w:t>
      </w:r>
    </w:p>
    <w:p w14:paraId="7677D543" w14:textId="77777777" w:rsidR="001753FE" w:rsidRPr="001753FE" w:rsidRDefault="001753FE" w:rsidP="001753FE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>Реалізація даного про</w:t>
      </w:r>
      <w:r w:rsidRPr="001753FE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>кту здійснюється за рахунок виконання  Програми розвитку культури, мистецтва і охорони культурної спадщини на 2026 рік.</w:t>
      </w:r>
    </w:p>
    <w:p w14:paraId="6E3D6878" w14:textId="77777777" w:rsidR="001753FE" w:rsidRPr="001753FE" w:rsidRDefault="001753FE" w:rsidP="001753FE">
      <w:pPr>
        <w:spacing w:after="0" w:line="240" w:lineRule="auto"/>
        <w:ind w:left="448" w:hanging="44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</w:t>
      </w:r>
    </w:p>
    <w:p w14:paraId="44DDB602" w14:textId="77777777" w:rsidR="001753FE" w:rsidRPr="001753FE" w:rsidRDefault="001753FE" w:rsidP="001753FE">
      <w:pPr>
        <w:spacing w:after="0" w:line="240" w:lineRule="auto"/>
        <w:ind w:left="448" w:hanging="44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89C52A8" w14:textId="77777777" w:rsidR="001753FE" w:rsidRPr="001753FE" w:rsidRDefault="001753FE" w:rsidP="001753FE">
      <w:pPr>
        <w:spacing w:after="0" w:line="240" w:lineRule="auto"/>
        <w:ind w:left="448" w:hanging="44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01BA808" w14:textId="77777777" w:rsidR="001753FE" w:rsidRPr="001753FE" w:rsidRDefault="001753FE" w:rsidP="001753FE">
      <w:pPr>
        <w:spacing w:after="0" w:line="240" w:lineRule="auto"/>
        <w:ind w:left="448" w:hanging="44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00A332A" w14:textId="77777777" w:rsidR="001753FE" w:rsidRPr="001753FE" w:rsidRDefault="001753FE" w:rsidP="001753FE">
      <w:pPr>
        <w:spacing w:after="0" w:line="240" w:lineRule="auto"/>
        <w:ind w:left="448" w:hanging="44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Начальник управління </w:t>
      </w:r>
    </w:p>
    <w:p w14:paraId="5259C0A0" w14:textId="77777777" w:rsidR="001753FE" w:rsidRPr="001753FE" w:rsidRDefault="001753FE" w:rsidP="001753FE">
      <w:pPr>
        <w:spacing w:after="0" w:line="240" w:lineRule="auto"/>
        <w:ind w:left="448" w:hanging="44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753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культури і туризму                                                                       Тетяна БАССАК </w:t>
      </w:r>
    </w:p>
    <w:p w14:paraId="583FA964" w14:textId="77777777" w:rsidR="001753FE" w:rsidRPr="001753FE" w:rsidRDefault="001753FE" w:rsidP="001753FE">
      <w:pPr>
        <w:spacing w:after="0" w:line="240" w:lineRule="auto"/>
        <w:ind w:left="448" w:hanging="44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D52576B" w14:textId="77777777" w:rsidR="001753FE" w:rsidRPr="001753FE" w:rsidRDefault="001753FE" w:rsidP="001753FE">
      <w:pPr>
        <w:spacing w:after="0" w:line="240" w:lineRule="auto"/>
        <w:ind w:left="448" w:hanging="44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AF06189" w14:textId="77777777" w:rsidR="001753FE" w:rsidRPr="001753FE" w:rsidRDefault="001753FE" w:rsidP="001753FE">
      <w:pPr>
        <w:spacing w:after="0" w:line="240" w:lineRule="auto"/>
        <w:ind w:left="448" w:hanging="44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2DAB16A" w14:textId="77777777" w:rsidR="001753FE" w:rsidRPr="001753FE" w:rsidRDefault="001753FE" w:rsidP="001753FE">
      <w:pPr>
        <w:spacing w:after="0" w:line="240" w:lineRule="auto"/>
        <w:ind w:left="448" w:hanging="44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AD51808" w14:textId="77777777" w:rsidR="001753FE" w:rsidRPr="001753FE" w:rsidRDefault="001753FE" w:rsidP="001753FE">
      <w:pPr>
        <w:spacing w:after="0" w:line="240" w:lineRule="auto"/>
        <w:ind w:left="448" w:hanging="44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C07D3BB" w14:textId="77777777" w:rsidR="001753FE" w:rsidRPr="001753FE" w:rsidRDefault="001753FE" w:rsidP="001753FE">
      <w:pPr>
        <w:spacing w:after="0" w:line="240" w:lineRule="auto"/>
        <w:ind w:left="448" w:hanging="44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3528B33" w14:textId="77777777" w:rsidR="001753FE" w:rsidRPr="001753FE" w:rsidRDefault="001753FE" w:rsidP="001753FE">
      <w:pPr>
        <w:spacing w:line="259" w:lineRule="auto"/>
        <w:rPr>
          <w:rFonts w:asciiTheme="minorHAnsi" w:eastAsiaTheme="minorHAnsi" w:hAnsiTheme="minorHAnsi" w:cstheme="minorBidi"/>
          <w:lang w:val="uk-UA"/>
        </w:rPr>
      </w:pPr>
    </w:p>
    <w:p w14:paraId="7A7E41ED" w14:textId="77777777" w:rsidR="00FC63A0" w:rsidRPr="00FC63A0" w:rsidRDefault="00FC63A0" w:rsidP="00FC63A0">
      <w:pPr>
        <w:spacing w:after="0" w:line="240" w:lineRule="auto"/>
        <w:ind w:left="448" w:hanging="44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sectPr w:rsidR="00FC63A0" w:rsidRPr="00FC63A0" w:rsidSect="004E76A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laybill">
    <w:panose1 w:val="040506030A0602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8684F"/>
    <w:multiLevelType w:val="multilevel"/>
    <w:tmpl w:val="E796267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 w15:restartNumberingAfterBreak="0">
    <w:nsid w:val="1DDC2E5F"/>
    <w:multiLevelType w:val="multilevel"/>
    <w:tmpl w:val="E796267E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294"/>
    <w:rsid w:val="000143A3"/>
    <w:rsid w:val="0006528F"/>
    <w:rsid w:val="000E48B5"/>
    <w:rsid w:val="000E7EB8"/>
    <w:rsid w:val="001009FA"/>
    <w:rsid w:val="0010438B"/>
    <w:rsid w:val="001753FE"/>
    <w:rsid w:val="001755A8"/>
    <w:rsid w:val="00194060"/>
    <w:rsid w:val="001C583C"/>
    <w:rsid w:val="001C7148"/>
    <w:rsid w:val="001D5CB5"/>
    <w:rsid w:val="00201B0F"/>
    <w:rsid w:val="00226B65"/>
    <w:rsid w:val="0023259C"/>
    <w:rsid w:val="00294ADD"/>
    <w:rsid w:val="002D0F27"/>
    <w:rsid w:val="002D15AB"/>
    <w:rsid w:val="002F02AA"/>
    <w:rsid w:val="00351DBD"/>
    <w:rsid w:val="00391666"/>
    <w:rsid w:val="003A3BDA"/>
    <w:rsid w:val="003B0C69"/>
    <w:rsid w:val="003F48AA"/>
    <w:rsid w:val="00420AAF"/>
    <w:rsid w:val="00422344"/>
    <w:rsid w:val="0045189E"/>
    <w:rsid w:val="00455175"/>
    <w:rsid w:val="00463848"/>
    <w:rsid w:val="00482D82"/>
    <w:rsid w:val="00496AF2"/>
    <w:rsid w:val="004E76A4"/>
    <w:rsid w:val="00522371"/>
    <w:rsid w:val="00567416"/>
    <w:rsid w:val="005861FA"/>
    <w:rsid w:val="00587294"/>
    <w:rsid w:val="00597B89"/>
    <w:rsid w:val="005B6379"/>
    <w:rsid w:val="005C36BE"/>
    <w:rsid w:val="005D157D"/>
    <w:rsid w:val="0060252A"/>
    <w:rsid w:val="0060560F"/>
    <w:rsid w:val="00633A8B"/>
    <w:rsid w:val="006537D9"/>
    <w:rsid w:val="00662697"/>
    <w:rsid w:val="006B1C70"/>
    <w:rsid w:val="006F0221"/>
    <w:rsid w:val="007202EE"/>
    <w:rsid w:val="00772F62"/>
    <w:rsid w:val="00772F89"/>
    <w:rsid w:val="007A0A15"/>
    <w:rsid w:val="007C6DE3"/>
    <w:rsid w:val="007F7621"/>
    <w:rsid w:val="00814F76"/>
    <w:rsid w:val="00866E96"/>
    <w:rsid w:val="00895878"/>
    <w:rsid w:val="008C236D"/>
    <w:rsid w:val="008C735A"/>
    <w:rsid w:val="009260BB"/>
    <w:rsid w:val="00963717"/>
    <w:rsid w:val="00977E2D"/>
    <w:rsid w:val="009E5712"/>
    <w:rsid w:val="00A05942"/>
    <w:rsid w:val="00A179D8"/>
    <w:rsid w:val="00A523CB"/>
    <w:rsid w:val="00A650E5"/>
    <w:rsid w:val="00A91A96"/>
    <w:rsid w:val="00AE0102"/>
    <w:rsid w:val="00B15139"/>
    <w:rsid w:val="00B23E23"/>
    <w:rsid w:val="00B44A8C"/>
    <w:rsid w:val="00B53082"/>
    <w:rsid w:val="00B67B23"/>
    <w:rsid w:val="00B80CFC"/>
    <w:rsid w:val="00C0716E"/>
    <w:rsid w:val="00C13465"/>
    <w:rsid w:val="00C143A0"/>
    <w:rsid w:val="00C26ED8"/>
    <w:rsid w:val="00C30841"/>
    <w:rsid w:val="00C60524"/>
    <w:rsid w:val="00C94920"/>
    <w:rsid w:val="00D03E37"/>
    <w:rsid w:val="00D3077B"/>
    <w:rsid w:val="00D431F6"/>
    <w:rsid w:val="00DA2EA4"/>
    <w:rsid w:val="00DB121A"/>
    <w:rsid w:val="00DB5FC2"/>
    <w:rsid w:val="00EE285E"/>
    <w:rsid w:val="00F04FE1"/>
    <w:rsid w:val="00F17E20"/>
    <w:rsid w:val="00F202D9"/>
    <w:rsid w:val="00F4529B"/>
    <w:rsid w:val="00F71755"/>
    <w:rsid w:val="00F85979"/>
    <w:rsid w:val="00FC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C5C23"/>
  <w15:chartTrackingRefBased/>
  <w15:docId w15:val="{140AE4E5-1D6B-4255-9516-B2738A718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C7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73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2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38839-B952-45A6-BC05-69606CF11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4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94</cp:revision>
  <cp:lastPrinted>2025-11-18T08:33:00Z</cp:lastPrinted>
  <dcterms:created xsi:type="dcterms:W3CDTF">2023-09-12T09:24:00Z</dcterms:created>
  <dcterms:modified xsi:type="dcterms:W3CDTF">2026-06-22T09:36:00Z</dcterms:modified>
</cp:coreProperties>
</file>