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70A67">
      <w:pPr>
        <w:tabs>
          <w:tab w:val="left" w:pos="90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656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Ніжинська міська рада</w:t>
      </w:r>
    </w:p>
    <w:p w14:paraId="0F7EB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ІІІ скликання</w:t>
      </w:r>
    </w:p>
    <w:p w14:paraId="7DFFD7C5">
      <w:pPr>
        <w:spacing w:after="0" w:line="240" w:lineRule="auto"/>
        <w:ind w:left="354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BBEDA">
      <w:pPr>
        <w:spacing w:after="0" w:line="240" w:lineRule="auto"/>
        <w:ind w:left="3540"/>
        <w:rPr>
          <w:rFonts w:hint="default"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Протокол №</w:t>
      </w:r>
      <w:r>
        <w:rPr>
          <w:rFonts w:hint="default" w:ascii="Times New Roman" w:hAnsi="Times New Roman"/>
          <w:b/>
          <w:sz w:val="28"/>
          <w:szCs w:val="28"/>
          <w:lang w:val="uk-UA"/>
        </w:rPr>
        <w:t xml:space="preserve"> 62</w:t>
      </w:r>
    </w:p>
    <w:p w14:paraId="239847D5">
      <w:pPr>
        <w:ind w:firstLine="708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засідання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постійної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коміс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ії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міської ради з питань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житлово-комунального господарства, комунальної власності,  транспорту і зв’язку та енергозбереження</w:t>
      </w:r>
    </w:p>
    <w:p w14:paraId="05CA3C6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hint="default" w:ascii="Times New Roman" w:hAnsi="Times New Roman"/>
          <w:sz w:val="28"/>
          <w:szCs w:val="28"/>
          <w:lang w:val="uk-UA"/>
        </w:rPr>
        <w:t>09.07.</w:t>
      </w:r>
      <w:r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hint="default"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р.                                                                                           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14.30 год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13875867">
      <w:pPr>
        <w:spacing w:after="0" w:line="240" w:lineRule="auto"/>
        <w:jc w:val="center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>Великий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зал</w:t>
      </w:r>
    </w:p>
    <w:p w14:paraId="53E25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8F81F5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Головуючий</w:t>
      </w:r>
      <w:r>
        <w:rPr>
          <w:rFonts w:ascii="Times New Roman" w:hAnsi="Times New Roman"/>
          <w:sz w:val="28"/>
          <w:szCs w:val="28"/>
          <w:lang w:val="uk-UA"/>
        </w:rPr>
        <w:t>:  –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Дегтяренко В. М</w:t>
      </w:r>
      <w:r>
        <w:rPr>
          <w:rFonts w:hint="default"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- голова комісії</w:t>
      </w:r>
    </w:p>
    <w:p w14:paraId="56E023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 на засіданні члени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0321FD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Назаренко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Є.І. -  </w:t>
      </w:r>
      <w:r>
        <w:rPr>
          <w:rFonts w:ascii="Times New Roman" w:hAnsi="Times New Roman"/>
          <w:sz w:val="28"/>
          <w:szCs w:val="28"/>
          <w:lang w:val="uk-UA"/>
        </w:rPr>
        <w:t>член комісії</w:t>
      </w:r>
      <w:r>
        <w:rPr>
          <w:rFonts w:hint="default" w:ascii="Times New Roman" w:hAnsi="Times New Roman"/>
          <w:sz w:val="28"/>
          <w:szCs w:val="28"/>
          <w:lang w:val="uk-UA"/>
        </w:rPr>
        <w:t>.</w:t>
      </w:r>
    </w:p>
    <w:p w14:paraId="197FE1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Онокало І. А. –  секретар комісії;</w:t>
      </w:r>
    </w:p>
    <w:p w14:paraId="57B49657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Черпіта С. М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. - </w:t>
      </w:r>
      <w:r>
        <w:rPr>
          <w:rFonts w:ascii="Times New Roman" w:hAnsi="Times New Roman"/>
          <w:sz w:val="28"/>
          <w:szCs w:val="28"/>
          <w:lang w:val="uk-UA"/>
        </w:rPr>
        <w:t>член комісії</w:t>
      </w:r>
      <w:r>
        <w:rPr>
          <w:rFonts w:hint="default" w:ascii="Times New Roman" w:hAnsi="Times New Roman"/>
          <w:sz w:val="28"/>
          <w:szCs w:val="28"/>
          <w:lang w:val="uk-UA"/>
        </w:rPr>
        <w:t>.</w:t>
      </w:r>
    </w:p>
    <w:p w14:paraId="2E24F0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84F69C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Відсутні члени комісії: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Лінник А. В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/>
          <w:sz w:val="28"/>
          <w:szCs w:val="28"/>
          <w:lang w:val="uk-UA"/>
        </w:rPr>
        <w:t>Одосовський  М. І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. </w:t>
      </w:r>
    </w:p>
    <w:p w14:paraId="78AC19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Присутні: </w:t>
      </w:r>
      <w:r>
        <w:rPr>
          <w:rFonts w:ascii="Times New Roman" w:hAnsi="Times New Roman"/>
          <w:sz w:val="28"/>
          <w:szCs w:val="28"/>
          <w:lang w:val="uk-UA"/>
        </w:rPr>
        <w:t>список присутніх додається.</w:t>
      </w:r>
    </w:p>
    <w:p w14:paraId="14A5FF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3A5D48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Формування  порядку денного:</w:t>
      </w:r>
    </w:p>
    <w:p w14:paraId="1CBC2382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4259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Дегтяренка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В.М.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голову комісії, який ознайомив присутніх з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проектом</w:t>
      </w:r>
      <w:r>
        <w:rPr>
          <w:rFonts w:ascii="Times New Roman" w:hAnsi="Times New Roman"/>
          <w:sz w:val="28"/>
          <w:szCs w:val="28"/>
          <w:lang w:val="uk-UA"/>
        </w:rPr>
        <w:t xml:space="preserve"> порядку денного засідання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постійної комісії Ніжинської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з питань житлово-комунального господарства,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</w:rPr>
        <w:t>комунальної власності,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транспорту і зв’язку  та енергозбереження від </w:t>
      </w:r>
      <w:r>
        <w:rPr>
          <w:rFonts w:hint="default" w:ascii="Times New Roman" w:hAnsi="Times New Roman"/>
          <w:sz w:val="28"/>
          <w:szCs w:val="28"/>
          <w:lang w:val="uk-UA"/>
        </w:rPr>
        <w:t>09.07.</w:t>
      </w:r>
      <w:r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hint="default"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року та запропонував затвердити його.</w:t>
      </w:r>
    </w:p>
    <w:p w14:paraId="27220A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DCBA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Затвердити порядок денний.</w:t>
      </w:r>
    </w:p>
    <w:p w14:paraId="68F9F2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3C1F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«за» -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4 </w:t>
      </w:r>
      <w:r>
        <w:rPr>
          <w:rFonts w:ascii="Times New Roman" w:hAnsi="Times New Roman"/>
          <w:sz w:val="28"/>
          <w:szCs w:val="28"/>
          <w:lang w:val="uk-UA"/>
        </w:rPr>
        <w:t>одноголосно.</w:t>
      </w:r>
    </w:p>
    <w:p w14:paraId="2C2C7A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6CA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2412A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4"/>
        <w:tblW w:w="5384" w:type="pct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7717"/>
        <w:gridCol w:w="1970"/>
      </w:tblGrid>
      <w:tr w14:paraId="3624F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C02A1">
            <w:pPr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  <w:lang w:val="uk-UA" w:eastAsia="uk-UA"/>
              </w:rPr>
            </w:pPr>
          </w:p>
          <w:p w14:paraId="21A3A31F">
            <w:pPr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32864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</w:p>
          <w:p w14:paraId="1AA3E31B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Назва проекту рішення або питання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93811">
            <w:pPr>
              <w:pStyle w:val="12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uk-UA" w:eastAsia="uk-UA"/>
              </w:rPr>
              <w:t>Розробники проекту, голови постійних комісій міської ради (профільних)</w:t>
            </w:r>
          </w:p>
        </w:tc>
      </w:tr>
      <w:tr w14:paraId="25CD0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D4AD87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BC2B1">
            <w:pPr>
              <w:bidi w:val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uk-UA" w:eastAsia="uk-UA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Про передачу майна з балансу Управління освіти Ніжинської міської ради на баланс Ніжинської гімназії №16 Ніжинської міської ради Чернігівської області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(ПР №3060 від 06.07.2026р.)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34709D7">
            <w:pPr>
              <w:pStyle w:val="12"/>
              <w:spacing w:after="0"/>
              <w:ind w:right="-37" w:rightChars="-17"/>
              <w:jc w:val="both"/>
              <w:rPr>
                <w:rFonts w:hint="default" w:ascii="Times New Roman" w:hAnsi="Times New Roman" w:eastAsia="Times New Roman" w:cs="Times New Roman"/>
                <w:i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 w:eastAsia="en-US"/>
              </w:rPr>
              <w:t>Градобик</w:t>
            </w:r>
            <w:r>
              <w:rPr>
                <w:rFonts w:hint="default" w:ascii="Times New Roman" w:hAnsi="Times New Roman"/>
                <w:i/>
                <w:sz w:val="28"/>
                <w:szCs w:val="28"/>
                <w:lang w:val="uk-UA" w:eastAsia="en-US"/>
              </w:rPr>
              <w:t xml:space="preserve"> В.В.</w:t>
            </w:r>
          </w:p>
        </w:tc>
      </w:tr>
      <w:tr w14:paraId="13B4A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95B9FE2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1DBB9"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uk-UA" w:eastAsia="uk-UA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передачу майна (ПР № 3022 від 25.06.2026р.)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F5593">
            <w:pPr>
              <w:pStyle w:val="12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Дмитрієв С.В.</w:t>
            </w:r>
          </w:p>
        </w:tc>
      </w:tr>
      <w:tr w14:paraId="2CE95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961365F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E5200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>Про надання дозволу мешканцям міста Ніжина на відключення квартир від систем постачання гарячої води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(ПР № 3023 від 29.06.2026р.);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29E6B10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Сіренко С.А.</w:t>
            </w:r>
          </w:p>
          <w:p w14:paraId="3844F59F">
            <w:pPr>
              <w:pStyle w:val="12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</w:p>
        </w:tc>
      </w:tr>
      <w:tr w14:paraId="5ADEA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895DB87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21897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Про надання дозволу на відключення нежитлових приміщень від систем централізованого опалення і гарячого постачання води та виготовлення проектно-кошторисної документації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(ПР № 3024 від 29.06.2026р.); 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82BD0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Сіренко С.А.</w:t>
            </w:r>
          </w:p>
          <w:p w14:paraId="0D4E8BF8">
            <w:pPr>
              <w:pStyle w:val="12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</w:p>
        </w:tc>
      </w:tr>
      <w:tr w14:paraId="73840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03C5DF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9A81A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Про надання дозволу мешканцям міста Ніжина на відключення квартир від систем централізованого опалення і постачання гарячої води та виготовлення проектно-кошторисної документації для встановлення індивідуального опалення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(ПР № 3025 від 29.06.2026р.); 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3E17A3A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Сіренко С.А.</w:t>
            </w:r>
          </w:p>
          <w:p w14:paraId="0C5D6E6E">
            <w:pPr>
              <w:pStyle w:val="12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</w:p>
        </w:tc>
      </w:tr>
      <w:tr w14:paraId="3B956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F528900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47964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i w:val="0"/>
                <w:iCs w:val="0"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Про затвердження Місцевих правил збирання, транспортування та очищення стічних вод у населених пунктах Ніжинської міської територіальної громади, які не приєднані до системи централізованого водовідведення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(ПР № 3032 від 02.07.2026р.)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6C58F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Сіренко С.А.</w:t>
            </w:r>
          </w:p>
          <w:p w14:paraId="7C4B37BD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  <w:p w14:paraId="4A563361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  <w:p w14:paraId="472FFE0F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  <w:p w14:paraId="281A5B2C">
            <w:pPr>
              <w:pStyle w:val="12"/>
              <w:spacing w:after="0" w:line="240" w:lineRule="auto"/>
              <w:jc w:val="both"/>
              <w:rPr>
                <w:rFonts w:hint="default" w:ascii="Times New Roman" w:hAnsi="Times New Roman"/>
                <w:i/>
                <w:sz w:val="28"/>
                <w:szCs w:val="28"/>
                <w:lang w:val="uk-UA" w:eastAsia="en-US"/>
              </w:rPr>
            </w:pPr>
          </w:p>
        </w:tc>
      </w:tr>
      <w:tr w14:paraId="20685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11AF484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19159">
            <w:pPr>
              <w:bidi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передачу на балансовий облік  майна комунальної власності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(ПР №3064 від 08.07.2026р.)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F30DC">
            <w:pPr>
              <w:pStyle w:val="12"/>
              <w:spacing w:after="0"/>
              <w:jc w:val="both"/>
              <w:rPr>
                <w:rFonts w:hint="default" w:ascii="Times New Roman" w:hAnsi="Times New Roman"/>
                <w:i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 w:eastAsia="en-US"/>
              </w:rPr>
              <w:t>Сіренко</w:t>
            </w:r>
            <w:r>
              <w:rPr>
                <w:rFonts w:hint="default" w:ascii="Times New Roman" w:hAnsi="Times New Roman"/>
                <w:i/>
                <w:sz w:val="28"/>
                <w:szCs w:val="28"/>
                <w:lang w:val="uk-UA" w:eastAsia="en-US"/>
              </w:rPr>
              <w:t xml:space="preserve"> С.А.</w:t>
            </w:r>
          </w:p>
        </w:tc>
      </w:tr>
      <w:tr w14:paraId="5A650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3D7D344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17794EB">
            <w:pPr>
              <w:bidi w:val="0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 xml:space="preserve">Про передачу майна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3075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від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4B5E2">
            <w:pPr>
              <w:pStyle w:val="12"/>
              <w:spacing w:after="0"/>
              <w:ind w:right="-6" w:rightChars="0"/>
              <w:jc w:val="both"/>
              <w:rPr>
                <w:rFonts w:ascii="Times New Roman" w:hAnsi="Times New Roman"/>
                <w:i/>
                <w:sz w:val="28"/>
                <w:szCs w:val="28"/>
                <w:lang w:val="uk-UA" w:eastAsia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uk-UA" w:eastAsia="en-US"/>
              </w:rPr>
              <w:t>Карманов А.Л.</w:t>
            </w:r>
          </w:p>
        </w:tc>
      </w:tr>
      <w:tr w14:paraId="29F34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982C927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8340B8B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i w:val="0"/>
                <w:iCs w:val="0"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lang w:val="uk-UA"/>
              </w:rPr>
              <w:t>Про включення об’єкта комунальної власності Ніжинської міської територіальної громади за адресою: Чернігівська область,  місто Ніжин,    вулиця Прощенка Станіслава, будинок 21а до Переліку другого типу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. (ПР 3046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3DACE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6C539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6FAF32A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BFDBCA5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оренду майна комунальної власності Ніжинської міської територіальної громади за адресою: Чернігівська область, місто Ніжин,   вулиця Прощенка Станіслава, будинок 21а, без проведення аукціону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3047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71E42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34E99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00910B4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1E45E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uk-UA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lang w:val="uk-UA"/>
              </w:rPr>
              <w:t>Про включення об’єкта комунальної власності Ніжинської міської територіальної громади за адресою: Чернігівська область,  місто Ніжин,    вулиця Покровська, будинок 8/66 до Переліку другого типу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3048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2D44A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4D26D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A6C44F5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1BDF782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Про оренду майна комунальної власності Ніжинської міської територіальної громади за адресою: Чернігівська область, місто Ніжин, вулиця Покровська,    будинок 8/66, без проведення аукціону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(ПР 3049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04C59859">
            <w:pPr>
              <w:pStyle w:val="12"/>
              <w:spacing w:after="0" w:line="240" w:lineRule="auto"/>
              <w:rPr>
                <w:rFonts w:hint="default" w:ascii="Times New Roman" w:hAnsi="Times New Roman" w:cs="Times New Roman"/>
                <w:i/>
                <w:color w:val="auto"/>
                <w:sz w:val="27"/>
                <w:szCs w:val="27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7C9DE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74B050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951359B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lang w:val="uk-UA"/>
              </w:rPr>
              <w:t>Про включення об’єкта комунальної власності Ніжинської міської територіальної громади за адресою: Чернігівська область,  місто Ніжин,     площа імені Івана Франка, будинок 1 до Переліку другого типу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(ПР 3050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12791551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6096F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986623D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1554F003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оренду майна комунальної власності Ніжинської міської територіальної громади за адресою: Чернігівська область, місто Ніжин,   площа імені Івана Франка,    будинок 1, без проведення аукціону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3051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38B976E">
            <w:pPr>
              <w:pStyle w:val="12"/>
              <w:spacing w:after="0" w:line="240" w:lineRule="auto"/>
              <w:rPr>
                <w:rFonts w:hint="default" w:ascii="Times New Roman" w:hAnsi="Times New Roman" w:cs="Times New Roman"/>
                <w:i/>
                <w:color w:val="auto"/>
                <w:sz w:val="27"/>
                <w:szCs w:val="27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3777B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1EFC39B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50FD17E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продовження Договору № 24 оренди нерухомого майна, що належить до комунальної власності Ніжинської територіальної громади від 27 жовтня 2021 року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3052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48ECF8E">
            <w:pPr>
              <w:pStyle w:val="12"/>
              <w:spacing w:after="0" w:line="240" w:lineRule="auto"/>
              <w:rPr>
                <w:rFonts w:hint="default" w:ascii="Times New Roman" w:hAnsi="Times New Roman" w:cs="Times New Roman"/>
                <w:i/>
                <w:color w:val="auto"/>
                <w:sz w:val="27"/>
                <w:szCs w:val="27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557A9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B379D3F">
            <w:pPr>
              <w:pStyle w:val="12"/>
              <w:numPr>
                <w:ilvl w:val="0"/>
                <w:numId w:val="1"/>
              </w:numPr>
              <w:ind w:left="360" w:leftChars="0" w:firstLineChars="0"/>
              <w:rPr>
                <w:rFonts w:ascii="Times New Roman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83493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продовження Договору № 26 оренди нерухомого майна, що належить до комунальної власності Ніжинської територіальної громади від 27 жовтня 2021 року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3053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55F5C93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37B88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04C4F67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FA26E0F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продовження Договору № 27 оренди нерухомого майна, що належить до комунальної власності Ніжинської територіальної громади від 27 жовтня 2021 року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3054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94775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36964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330619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F5C6C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затвердження висновку про вартість майна  комунальної власності Ніжинської міської територіальної громади: нежитлових будівель, загальною площею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941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,5 кв.м, за адресою:   Чернігівська область, місто Ніжин,             вулиця Козача, будинок 80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3055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E03073F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2919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43A74FC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BBDC87F">
            <w:pPr>
              <w:shd w:val="clear" w:color="auto" w:fill="FFFFFF"/>
              <w:spacing w:after="0" w:line="240" w:lineRule="auto"/>
              <w:ind w:right="-1" w:rightChars="0"/>
              <w:jc w:val="both"/>
              <w:outlineLvl w:val="1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Про включення в перелік об`єктів комунальної власності Ніжинської міської територіальної громади  квартири  за адресою: місто Ніжин, вулиця  Космонавтів, будинок 46, квартира 74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(ПР 3056 від 03.07.2026)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0833D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7"/>
                <w:szCs w:val="27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4209E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3E45C95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89B90">
            <w:pPr>
              <w:pStyle w:val="14"/>
              <w:bidi w:val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kern w:val="3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Пр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 xml:space="preserve">о надання згоди та безоплатне прийняття майна із спільної власності територіальних громад сіл, селища Ніжинського району до комунальну власність Ніжинської міської територіальної громади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(ПР №3065 від 08.07.2026р.)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EFAA8">
            <w:pPr>
              <w:pStyle w:val="12"/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39D93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955BB4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D53B9">
            <w:pPr>
              <w:bidi w:val="0"/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внесення змін до Договору №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63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оренди нерухомого або іншого окремого індивідуально визначеного майна, що належить до комунальної власності Ніжинської територіальної громади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від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листопада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року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(ПР №3066 від 08.07.2026р.)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E2AC6">
            <w:pPr>
              <w:pStyle w:val="12"/>
              <w:spacing w:after="0"/>
              <w:jc w:val="both"/>
              <w:rPr>
                <w:rFonts w:hint="default" w:ascii="Times New Roman" w:hAnsi="Times New Roman" w:eastAsia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63516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4BD6D0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ACEBA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Про продовження Договору № 34 оренди нерухомого майна, що належить до комунальної власності Ніжинської територіальної громади від 27 жовтня 2021 року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3071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від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.07.2026р.)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38DD3">
            <w:pPr>
              <w:pStyle w:val="12"/>
              <w:spacing w:after="0"/>
              <w:jc w:val="both"/>
              <w:rPr>
                <w:rFonts w:hint="default" w:ascii="Times New Roman" w:hAnsi="Times New Roman" w:eastAsia="Times New Roman" w:cs="Times New Roman"/>
                <w:i/>
                <w:sz w:val="28"/>
                <w:szCs w:val="28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Онокало І.А.    </w:t>
            </w:r>
          </w:p>
        </w:tc>
      </w:tr>
      <w:tr w14:paraId="5756B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F3B0584">
            <w:pPr>
              <w:pStyle w:val="14"/>
              <w:numPr>
                <w:ilvl w:val="0"/>
                <w:numId w:val="1"/>
              </w:numPr>
              <w:ind w:left="360" w:leftChars="0" w:firstLineChars="0"/>
              <w:rPr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37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7D4C83B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Різне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625C1">
            <w:pPr>
              <w:pStyle w:val="12"/>
              <w:spacing w:after="0"/>
              <w:jc w:val="both"/>
              <w:rPr>
                <w:rFonts w:hint="default"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075955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D7B2D49">
      <w:pPr>
        <w:pStyle w:val="20"/>
        <w:ind w:left="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rFonts w:hint="default"/>
          <w:b/>
          <w:bCs/>
          <w:sz w:val="28"/>
          <w:szCs w:val="28"/>
          <w:lang w:val="uk-UA"/>
        </w:rPr>
        <w:t>Розгляд питань порядку денного</w:t>
      </w:r>
    </w:p>
    <w:p w14:paraId="36ED7136">
      <w:pPr>
        <w:pStyle w:val="20"/>
        <w:ind w:left="0"/>
        <w:jc w:val="center"/>
        <w:rPr>
          <w:rFonts w:hint="default"/>
          <w:b/>
          <w:bCs/>
          <w:sz w:val="28"/>
          <w:szCs w:val="28"/>
          <w:lang w:val="uk-UA"/>
        </w:rPr>
      </w:pPr>
    </w:p>
    <w:p w14:paraId="7822E9AF">
      <w:pPr>
        <w:pStyle w:val="20"/>
        <w:numPr>
          <w:ilvl w:val="0"/>
          <w:numId w:val="2"/>
        </w:num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Про передачу майна з балансу Управління освіти Ніжинської міської ради на баланс Ніжинської гімназії №16 Ніжинської міської ради Чернігівської області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(ПР №3060 від 06.07.2026р.)</w:t>
      </w:r>
    </w:p>
    <w:p w14:paraId="361B18DA">
      <w:pPr>
        <w:pStyle w:val="2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4289116E">
      <w:pPr>
        <w:spacing w:line="240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Градобик В.В., начальника управління освіти,</w:t>
      </w:r>
      <w:r>
        <w:rPr>
          <w:rFonts w:hint="default" w:ascii="Times New Roman" w:hAnsi="Times New Roman" w:cs="Times New Roman"/>
          <w:sz w:val="28"/>
          <w:szCs w:val="28"/>
        </w:rPr>
        <w:t xml:space="preserve">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</w:t>
      </w:r>
      <w:r>
        <w:rPr>
          <w:rFonts w:hint="default" w:ascii="Times New Roman" w:hAnsi="Times New Roman" w:cs="Times New Roman"/>
          <w:sz w:val="28"/>
          <w:lang w:val="uk-UA"/>
        </w:rPr>
        <w:t xml:space="preserve">пояснила, що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підставою для підготовки даного про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кту рішення є необхідність приведення бухгалтерського обліку у відповідність до вимог законодавства для здійснення належної господарської діяльності закладу освіти</w:t>
      </w:r>
    </w:p>
    <w:p w14:paraId="6413BB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1AFA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A9FC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4C1567CC">
      <w:p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5288EDC3">
      <w:pPr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Про передачу майна (ПР № 3022 від 25.06.2026)</w:t>
      </w:r>
    </w:p>
    <w:p w14:paraId="0A174C1E">
      <w:pPr>
        <w:pStyle w:val="20"/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712DF0F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Дмитрієва С.В.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відділу господарського забезпечення</w:t>
      </w:r>
      <w:r>
        <w:rPr>
          <w:rFonts w:hint="default" w:ascii="Times New Roman" w:hAnsi="Times New Roman" w:cs="Times New Roman"/>
          <w:sz w:val="28"/>
          <w:szCs w:val="28"/>
        </w:rPr>
        <w:t>, який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 </w:t>
      </w:r>
      <w:r>
        <w:rPr>
          <w:rFonts w:hint="default" w:ascii="Times New Roman" w:hAnsi="Times New Roman" w:cs="Times New Roman"/>
          <w:sz w:val="28"/>
          <w:lang w:val="uk-UA"/>
        </w:rPr>
        <w:t xml:space="preserve">пояснив, що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передбачає надання дозволу на передачу з балансу Виконавчого комітету на баланс   ГО «Ветеранський простір «НЕЗЛАМНІ»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орговий дерев’яний кіоск </w:t>
      </w:r>
      <w:r>
        <w:rPr>
          <w:rFonts w:ascii="Times New Roman" w:hAnsi="Times New Roman" w:cs="Times New Roman"/>
          <w:sz w:val="28"/>
          <w:szCs w:val="28"/>
        </w:rPr>
        <w:t>(ятка)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кількості 2шт.</w:t>
      </w:r>
    </w:p>
    <w:p w14:paraId="11BA1D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C4AA817">
      <w:pPr>
        <w:pStyle w:val="20"/>
        <w:numPr>
          <w:ilvl w:val="0"/>
          <w:numId w:val="0"/>
        </w:numPr>
        <w:spacing w:after="0" w:line="240" w:lineRule="auto"/>
        <w:jc w:val="both"/>
        <w:rPr>
          <w:rFonts w:hint="default"/>
          <w:sz w:val="28"/>
          <w:szCs w:val="28"/>
          <w:lang w:val="uk-UA"/>
        </w:rPr>
      </w:pPr>
    </w:p>
    <w:p w14:paraId="5AF6BF51">
      <w:pPr>
        <w:spacing w:after="0" w:line="240" w:lineRule="auto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/>
          <w:b/>
          <w:b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одноголосно.</w:t>
      </w:r>
    </w:p>
    <w:p w14:paraId="464510FC">
      <w:pPr>
        <w:pStyle w:val="20"/>
        <w:ind w:left="0"/>
        <w:jc w:val="both"/>
        <w:rPr>
          <w:sz w:val="28"/>
          <w:szCs w:val="28"/>
        </w:rPr>
      </w:pPr>
    </w:p>
    <w:p w14:paraId="69400EF9">
      <w:pPr>
        <w:pStyle w:val="20"/>
        <w:numPr>
          <w:ilvl w:val="0"/>
          <w:numId w:val="2"/>
        </w:numPr>
        <w:shd w:val="clear" w:color="auto" w:fill="FFFFFF"/>
        <w:spacing w:after="0" w:line="240" w:lineRule="auto"/>
        <w:ind w:left="720" w:leftChars="0" w:right="-1" w:rightChars="0" w:firstLine="0" w:firstLineChars="0"/>
        <w:jc w:val="both"/>
        <w:outlineLvl w:val="1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>Про надання дозволу мешканцям міста Ніжина на відключення квартир від систем постачання гарячої води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(ПР № 3023 від 29.06.2026р.)</w:t>
      </w:r>
    </w:p>
    <w:p w14:paraId="760CC675">
      <w:pPr>
        <w:pStyle w:val="20"/>
        <w:numPr>
          <w:ilvl w:val="0"/>
          <w:numId w:val="0"/>
        </w:numPr>
        <w:shd w:val="clear" w:color="auto" w:fill="FFFFFF"/>
        <w:spacing w:after="0" w:line="240" w:lineRule="auto"/>
        <w:ind w:left="720" w:leftChars="0" w:right="-1" w:rightChars="0"/>
        <w:jc w:val="both"/>
        <w:outlineLvl w:val="1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21955657">
      <w:pPr>
        <w:spacing w:line="240" w:lineRule="auto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Сіренко С.А., в.о. начальника </w:t>
      </w:r>
      <w:r>
        <w:rPr>
          <w:rFonts w:hint="default" w:ascii="Times New Roman" w:hAnsi="Times New Roman" w:cs="Times New Roman"/>
          <w:b/>
          <w:color w:val="00B050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управління житлово-комунального господарства та будівництва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 як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пояснила, що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uk-UA" w:eastAsia="uk-UA"/>
        </w:rPr>
        <w:t xml:space="preserve">ідставою для підготовки проекту рішень є заяви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мешканців міста з проханням  про надання дозволу на відключення їх квартир від мереж централізованого гарячого водопостачання та протокол </w:t>
      </w:r>
      <w:r>
        <w:rPr>
          <w:rFonts w:hint="default" w:ascii="Times New Roman" w:hAnsi="Times New Roman" w:cs="Times New Roman"/>
          <w:color w:val="000000"/>
          <w:sz w:val="28"/>
          <w:lang w:val="uk-UA"/>
        </w:rPr>
        <w:t xml:space="preserve">№2 від 25.06.2026 року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lang w:val="uk-UA"/>
        </w:rPr>
        <w:t xml:space="preserve">засідання  постійно діючої  комісії для  розгляду питань  щодо  відключення споживачів від систем  централізованого опалення та постачання гарячої води.    </w:t>
      </w:r>
    </w:p>
    <w:p w14:paraId="049FFA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6CC3B42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315C991E">
      <w:pPr>
        <w:spacing w:after="0" w:line="240" w:lineRule="auto"/>
        <w:jc w:val="both"/>
        <w:rPr>
          <w:rFonts w:ascii="Times New Roman" w:hAnsi="Times New Roman"/>
          <w:b/>
          <w:bCs w:val="0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color w:val="auto"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/>
          <w:b/>
          <w:bCs w:val="0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одноголосно.</w:t>
      </w:r>
    </w:p>
    <w:p w14:paraId="34571EFB">
      <w:pPr>
        <w:spacing w:after="0" w:line="240" w:lineRule="auto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</w:pPr>
    </w:p>
    <w:p w14:paraId="77D436E2">
      <w:pPr>
        <w:pStyle w:val="9"/>
        <w:numPr>
          <w:ilvl w:val="0"/>
          <w:numId w:val="2"/>
        </w:numPr>
        <w:ind w:left="720" w:leftChars="0" w:right="15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 xml:space="preserve">Про надання дозволу на відключення нежитлових приміщень від систем централізованого опалення і гарячого постачання води та виготовлення проектно-кошторисної документації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(ПР № 3024 від 29.06.2026р.)</w:t>
      </w:r>
    </w:p>
    <w:p w14:paraId="74428ED4">
      <w:pPr>
        <w:pStyle w:val="9"/>
        <w:numPr>
          <w:ilvl w:val="0"/>
          <w:numId w:val="0"/>
        </w:numPr>
        <w:ind w:left="720" w:leftChars="0" w:right="15" w:righ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3BA658A7">
      <w:pPr>
        <w:pStyle w:val="9"/>
        <w:ind w:right="15"/>
        <w:jc w:val="both"/>
        <w:rPr>
          <w:rFonts w:hint="default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Сіренко С.А., в.о. начальника </w:t>
      </w:r>
      <w:r>
        <w:rPr>
          <w:rFonts w:hint="default" w:ascii="Times New Roman" w:hAnsi="Times New Roman" w:cs="Times New Roman"/>
          <w:b/>
          <w:color w:val="00B050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управління житлово-комунального господарства та будівництва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 як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пояснила, що </w:t>
      </w:r>
      <w:r>
        <w:rPr>
          <w:rFonts w:ascii="Times New Roman"/>
          <w:b w:val="0"/>
          <w:sz w:val="28"/>
          <w:szCs w:val="28"/>
          <w:lang w:val="uk-UA"/>
        </w:rPr>
        <w:t>він</w:t>
      </w:r>
      <w:r>
        <w:rPr>
          <w:rFonts w:hint="default" w:ascii="Times New Roman"/>
          <w:b w:val="0"/>
          <w:sz w:val="28"/>
          <w:szCs w:val="28"/>
          <w:lang w:val="uk-UA"/>
        </w:rPr>
        <w:t xml:space="preserve"> передбачає </w:t>
      </w:r>
      <w:r>
        <w:rPr>
          <w:sz w:val="28"/>
          <w:szCs w:val="28"/>
          <w:lang w:val="uk-UA"/>
        </w:rPr>
        <w:t>дозволити відключення власних нежитлових приміщень від систем централізованого опалення і гарячого постачання води та виготовлення проектно-кошторисної документації для встановлення індивідуального опалення за умови погодження з власником мереж або його представником, енергопостачальними підприємствами та ТОВ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«НіжинТеплоМережі», враховуючи обов’язкове дотримання виконання   технічних умов</w:t>
      </w:r>
      <w:r>
        <w:rPr>
          <w:rFonts w:hint="default"/>
          <w:sz w:val="28"/>
          <w:szCs w:val="28"/>
          <w:lang w:val="uk-UA"/>
        </w:rPr>
        <w:t>.</w:t>
      </w:r>
    </w:p>
    <w:p w14:paraId="1A0367D4">
      <w:pPr>
        <w:pStyle w:val="9"/>
        <w:ind w:right="15"/>
        <w:jc w:val="both"/>
        <w:rPr>
          <w:rFonts w:hint="default"/>
          <w:sz w:val="28"/>
          <w:szCs w:val="28"/>
          <w:lang w:val="uk-UA"/>
        </w:rPr>
      </w:pPr>
    </w:p>
    <w:p w14:paraId="53ED96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D639A9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59CDE8">
      <w:pPr>
        <w:spacing w:after="0" w:line="240" w:lineRule="auto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  <w:t>ГОЛОСУВАЛИ:</w:t>
      </w:r>
      <w:r>
        <w:rPr>
          <w:rFonts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color w:val="000000" w:themeColor="text1"/>
          <w:sz w:val="28"/>
          <w:szCs w:val="28"/>
          <w:lang w:val="uk-UA"/>
        </w:rPr>
        <w:t xml:space="preserve"> одноголосно.</w:t>
      </w:r>
    </w:p>
    <w:p w14:paraId="58D06E9C">
      <w:pPr>
        <w:spacing w:after="0" w:line="240" w:lineRule="auto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uk-UA"/>
        </w:rPr>
      </w:pPr>
    </w:p>
    <w:p w14:paraId="27DA9427">
      <w:pPr>
        <w:pStyle w:val="20"/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 xml:space="preserve">Про надання дозволу мешканцям міста Ніжина на відключення квартир від систем централізованого опалення і постачання гарячої води та виготовлення проектно-кошторисної документації для встановлення індивідуального опалення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(ПР № 3025 від 29.06.2026р.)</w:t>
      </w:r>
    </w:p>
    <w:p w14:paraId="52A8F924">
      <w:pPr>
        <w:pStyle w:val="20"/>
        <w:numPr>
          <w:ilvl w:val="0"/>
          <w:numId w:val="0"/>
        </w:numPr>
        <w:spacing w:after="0" w:line="240" w:lineRule="auto"/>
        <w:ind w:left="720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00A1A405">
      <w:pPr>
        <w:spacing w:line="240" w:lineRule="auto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Сіренко С.А., в.о. начальника </w:t>
      </w:r>
      <w:r>
        <w:rPr>
          <w:rFonts w:hint="default" w:ascii="Times New Roman" w:hAnsi="Times New Roman" w:cs="Times New Roman"/>
          <w:b/>
          <w:color w:val="00B050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управління житлово-комунального господарства та будівництва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 як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пояснила, що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uk-UA" w:eastAsia="uk-UA"/>
        </w:rPr>
        <w:t xml:space="preserve">ідставою для підготовки проекту рішень є заяви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мешканців міста з проханням  про надання дозволу на відключення їх квартир від мереж централізованого гарячого водопостачання та протокол </w:t>
      </w:r>
      <w:r>
        <w:rPr>
          <w:rFonts w:hint="default" w:ascii="Times New Roman" w:hAnsi="Times New Roman" w:cs="Times New Roman"/>
          <w:color w:val="000000"/>
          <w:sz w:val="28"/>
          <w:lang w:val="uk-UA"/>
        </w:rPr>
        <w:t xml:space="preserve">№2 від 25.06.2026 року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lang w:val="uk-UA"/>
        </w:rPr>
        <w:t xml:space="preserve">засідання  постійно діючої  комісії для  розгляду питань  щодо  відключення споживачів від систем  централізованого опалення та постачання гарячої води.    </w:t>
      </w:r>
    </w:p>
    <w:p w14:paraId="26699F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4649664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2196D1E7">
      <w:pPr>
        <w:spacing w:after="0" w:line="240" w:lineRule="auto"/>
        <w:jc w:val="both"/>
        <w:rPr>
          <w:rFonts w:ascii="Times New Roman" w:hAnsi="Times New Roman"/>
          <w:b/>
          <w:bCs w:val="0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color w:val="auto"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/>
          <w:b/>
          <w:bCs w:val="0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одноголосно.</w:t>
      </w:r>
    </w:p>
    <w:p w14:paraId="1B858798">
      <w:pPr>
        <w:spacing w:after="0" w:line="254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5B4C5F05">
      <w:pPr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 xml:space="preserve">Про затвердження Місцевих правил збирання, транспортування та очищення стічних вод у населених пунктах Ніжинської міської територіальної громади, які не приєднані до системи централізованого водовідведення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(ПР № 3032 від 02.07.2026р.)</w:t>
      </w:r>
    </w:p>
    <w:p w14:paraId="3461A4CC">
      <w:pPr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59C6E1C4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 w:eastAsia="uk-UA"/>
        </w:rPr>
      </w:pP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Сіренко С.А., в.о. начальника </w:t>
      </w:r>
      <w:r>
        <w:rPr>
          <w:rFonts w:hint="default" w:ascii="Times New Roman" w:hAnsi="Times New Roman" w:cs="Times New Roman"/>
          <w:b/>
          <w:color w:val="00B05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управління житлово-комунального господарства та будівництва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 як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пояснила, що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uk-UA" w:eastAsia="uk-UA"/>
        </w:rPr>
        <w:t xml:space="preserve">ідставою для підготовки проекту рішень є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необхідність впорядкування діяльності у сфері нецентралізованого водовідведення, охорони навколишнього природного середовища Ніжинської міської територіальної громади, забезпечення належного санітарного стану та екологічної безпеки на території населених пунктів громади.</w:t>
      </w:r>
    </w:p>
    <w:p w14:paraId="3179A8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1FCF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0236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ГОЛОСУВАЛИ:</w:t>
      </w:r>
      <w:r>
        <w:rPr>
          <w:rFonts w:ascii="Times New Roman" w:hAnsi="Times New Roman"/>
          <w:b w:val="0"/>
          <w:bCs/>
          <w:sz w:val="28"/>
          <w:szCs w:val="28"/>
          <w:lang w:val="uk-UA"/>
        </w:rPr>
        <w:t xml:space="preserve"> «за» -</w:t>
      </w:r>
      <w:r>
        <w:rPr>
          <w:rFonts w:hint="default" w:ascii="Times New Roman" w:hAnsi="Times New Roman"/>
          <w:b w:val="0"/>
          <w:bCs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sz w:val="28"/>
          <w:szCs w:val="28"/>
          <w:lang w:val="uk-UA"/>
        </w:rPr>
        <w:t xml:space="preserve"> одноголосно.</w:t>
      </w:r>
    </w:p>
    <w:p w14:paraId="32AA6011">
      <w:pPr>
        <w:pStyle w:val="20"/>
        <w:numPr>
          <w:ilvl w:val="0"/>
          <w:numId w:val="0"/>
        </w:numPr>
        <w:jc w:val="both"/>
        <w:rPr>
          <w:rFonts w:ascii="Times New Roman" w:hAnsi="Times New Roman"/>
          <w:b/>
          <w:bCs/>
          <w:color w:val="0000FF"/>
          <w:sz w:val="28"/>
          <w:szCs w:val="28"/>
          <w:lang w:val="uk-UA"/>
        </w:rPr>
      </w:pPr>
    </w:p>
    <w:p w14:paraId="54796072">
      <w:pPr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 передачу на балансовий облік  майна комунальної власності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(ПР №3064 від 08.07.2026р.)</w:t>
      </w:r>
    </w:p>
    <w:p w14:paraId="00158449">
      <w:pPr>
        <w:numPr>
          <w:ilvl w:val="0"/>
          <w:numId w:val="0"/>
        </w:numPr>
        <w:spacing w:after="0" w:line="240" w:lineRule="auto"/>
        <w:ind w:left="720" w:leftChars="0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0CECAB19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 w:eastAsia="uk-UA"/>
        </w:rPr>
      </w:pP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Сіренко С.А., в.о. начальника </w:t>
      </w:r>
      <w:r>
        <w:rPr>
          <w:rFonts w:hint="default" w:ascii="Times New Roman" w:hAnsi="Times New Roman" w:cs="Times New Roman"/>
          <w:b/>
          <w:color w:val="00B05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управління житлово-комунального господарства та будівництва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 як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пояснила, що 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рішення д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озволи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ть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управлінню житлово-комунального господарства та будівництва  передати на баланс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КП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«Виробниче управління комунального господарства»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>онтейнери для ТПВ (металеві) 0,75м3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у кількості 12 шт.</w:t>
      </w:r>
    </w:p>
    <w:p w14:paraId="41F0DA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3A1F7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1081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ГОЛОСУВАЛИ:</w:t>
      </w:r>
      <w:r>
        <w:rPr>
          <w:rFonts w:ascii="Times New Roman" w:hAnsi="Times New Roman"/>
          <w:b w:val="0"/>
          <w:bCs/>
          <w:sz w:val="28"/>
          <w:szCs w:val="28"/>
          <w:lang w:val="uk-UA"/>
        </w:rPr>
        <w:t xml:space="preserve"> «за» -</w:t>
      </w:r>
      <w:r>
        <w:rPr>
          <w:rFonts w:hint="default" w:ascii="Times New Roman" w:hAnsi="Times New Roman"/>
          <w:b w:val="0"/>
          <w:bCs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b w:val="0"/>
          <w:bCs/>
          <w:sz w:val="28"/>
          <w:szCs w:val="28"/>
          <w:lang w:val="uk-UA"/>
        </w:rPr>
        <w:t xml:space="preserve"> одноголосно.</w:t>
      </w:r>
    </w:p>
    <w:p w14:paraId="344939E3">
      <w:pPr>
        <w:pStyle w:val="20"/>
        <w:ind w:left="0"/>
        <w:jc w:val="center"/>
        <w:rPr>
          <w:rFonts w:hint="default"/>
          <w:b/>
          <w:bCs/>
          <w:sz w:val="28"/>
          <w:szCs w:val="28"/>
          <w:lang w:val="uk-UA"/>
        </w:rPr>
      </w:pPr>
    </w:p>
    <w:p w14:paraId="70D1DA22">
      <w:pPr>
        <w:pStyle w:val="20"/>
        <w:numPr>
          <w:ilvl w:val="0"/>
          <w:numId w:val="2"/>
        </w:numPr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передачу майна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3075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від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09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.07.2026р.)</w:t>
      </w:r>
    </w:p>
    <w:p w14:paraId="3A871766">
      <w:pPr>
        <w:pStyle w:val="20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4140C3E1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Карманова А.Л.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/>
          <w:color w:val="000000"/>
          <w:sz w:val="28"/>
          <w:szCs w:val="28"/>
          <w:lang w:val="uk-UA"/>
        </w:rPr>
        <w:t xml:space="preserve">начальника сектора </w:t>
      </w:r>
      <w:r>
        <w:rPr>
          <w:rFonts w:hint="default" w:ascii="Times New Roman" w:hAnsi="Times New Roman" w:cs="Times New Roman"/>
          <w:b w:val="0"/>
          <w:bCs w:val="0"/>
          <w:i w:val="0"/>
          <w:iCs/>
          <w:sz w:val="28"/>
          <w:szCs w:val="28"/>
          <w:lang w:val="uk-UA"/>
        </w:rPr>
        <w:t>з питань надзвичайних ситуацій та цивільного захисту населення відділу з питань надзвичайних ситуацій, цивільного захисту населення, оборонної та мобілізаційної роботи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який зазначив,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рішення </w:t>
      </w:r>
      <w:r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індивідуально визначеного майна, що знімається з балансу виконавчого комітету Ніжинської міської ради та передається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військовим частинам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передбачає збільшення обсягу фінансування на 2026 рік. Матеріальні засоби що передаються були придбані по Комплексній програмі заходів та робіт з територіальної оборони Ніжинської міської територіальної громади на 2026 рік.</w:t>
      </w:r>
    </w:p>
    <w:p w14:paraId="79E217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3D31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E418431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uk-UA"/>
        </w:rPr>
      </w:pPr>
    </w:p>
    <w:p w14:paraId="40E0ACD7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color w:val="auto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одноголосно.</w:t>
      </w:r>
    </w:p>
    <w:p w14:paraId="1997F909">
      <w:pPr>
        <w:pStyle w:val="20"/>
        <w:numPr>
          <w:ilvl w:val="0"/>
          <w:numId w:val="0"/>
        </w:numPr>
        <w:spacing w:after="0" w:line="240" w:lineRule="auto"/>
        <w:contextualSpacing/>
        <w:jc w:val="both"/>
        <w:rPr>
          <w:rFonts w:hint="default" w:cs="Times New Roman"/>
          <w:b w:val="0"/>
          <w:bCs w:val="0"/>
          <w:i/>
          <w:iCs/>
          <w:sz w:val="28"/>
          <w:szCs w:val="28"/>
          <w:lang w:val="uk-UA"/>
        </w:rPr>
      </w:pPr>
    </w:p>
    <w:p w14:paraId="12AFFA08">
      <w:pPr>
        <w:numPr>
          <w:ilvl w:val="0"/>
          <w:numId w:val="2"/>
        </w:numPr>
        <w:spacing w:after="0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>Про включення об’єкта комунальної власності Ніжинської міської територіальної громади за адресою: Чернігівська область,  місто Ніжин, вулиця Прощенка Станіслава, будинок 21а до Переліку другого типу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. (ПР 3046 від 03.07.2026)</w:t>
      </w:r>
    </w:p>
    <w:p w14:paraId="3E90E835">
      <w:pPr>
        <w:numPr>
          <w:ilvl w:val="0"/>
          <w:numId w:val="0"/>
        </w:numPr>
        <w:spacing w:after="0"/>
        <w:ind w:left="720" w:leftChars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46B620E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зазначила, що </w:t>
      </w:r>
      <w:r>
        <w:rPr>
          <w:rFonts w:ascii="Times New Roman" w:hAnsi="Times New Roman"/>
          <w:sz w:val="27"/>
          <w:szCs w:val="27"/>
          <w:lang w:val="uk-UA"/>
        </w:rPr>
        <w:t>проект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рішення п</w:t>
      </w:r>
      <w:r>
        <w:rPr>
          <w:rFonts w:ascii="Times New Roman" w:hAnsi="Times New Roman"/>
          <w:sz w:val="27"/>
          <w:szCs w:val="27"/>
          <w:lang w:val="uk-UA"/>
        </w:rPr>
        <w:t>ередбачає включення об’єкта комунальної власності Ніжинської міської територіальної громади до Переліку другого типу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для встановлення кавомашини, строком на 5 (п’ять) років, без проведення аукціону.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П</w:t>
      </w:r>
      <w:r>
        <w:rPr>
          <w:rFonts w:ascii="Times New Roman" w:hAnsi="Times New Roman"/>
          <w:sz w:val="27"/>
          <w:szCs w:val="27"/>
          <w:lang w:val="uk-UA"/>
        </w:rPr>
        <w:t>рийняття даного рішення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дасть можливість забезпечити ефективне використання комунального майна, наповнення місцевого бюджету за рахунок орендних платежів.</w:t>
      </w:r>
    </w:p>
    <w:p w14:paraId="17F19945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502CAC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4965F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6F69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687C5FF2">
      <w:pPr>
        <w:pStyle w:val="20"/>
        <w:numPr>
          <w:ilvl w:val="0"/>
          <w:numId w:val="0"/>
        </w:numPr>
        <w:spacing w:after="0" w:line="240" w:lineRule="auto"/>
        <w:contextualSpacing/>
        <w:jc w:val="both"/>
        <w:rPr>
          <w:rFonts w:hint="default" w:cs="Times New Roman"/>
          <w:b w:val="0"/>
          <w:bCs w:val="0"/>
          <w:i/>
          <w:iCs/>
          <w:sz w:val="28"/>
          <w:szCs w:val="28"/>
          <w:lang w:val="uk-UA"/>
        </w:rPr>
      </w:pPr>
    </w:p>
    <w:p w14:paraId="7B711244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оренду майна комунальної власності Ніжинської міської територіальної громади за адресою: Чернігівська область, місто Ніжин, вулиця Прощенка Станіслава, будинок 21а, без проведення аукціону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3047 від 03.07.2026)</w:t>
      </w:r>
    </w:p>
    <w:p w14:paraId="5F29316F">
      <w:pPr>
        <w:numPr>
          <w:ilvl w:val="0"/>
          <w:numId w:val="0"/>
        </w:numPr>
        <w:spacing w:after="0" w:line="254" w:lineRule="auto"/>
        <w:ind w:left="720" w:leftChars="0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</w:p>
    <w:p w14:paraId="067FD5A4">
      <w:pPr>
        <w:spacing w:after="0" w:line="254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та    надала необхідні пояснення.</w:t>
      </w:r>
    </w:p>
    <w:p w14:paraId="015762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9EBE8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848A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37F2E736">
      <w:pPr>
        <w:numPr>
          <w:ilvl w:val="0"/>
          <w:numId w:val="0"/>
        </w:numPr>
        <w:spacing w:after="0" w:line="254" w:lineRule="auto"/>
        <w:jc w:val="both"/>
        <w:rPr>
          <w:rFonts w:hint="default" w:ascii="Times New Roman" w:hAnsi="Times New Roman" w:cs="Times New Roman"/>
          <w:b/>
          <w:bCs/>
          <w:sz w:val="28"/>
          <w:lang w:val="uk-UA"/>
        </w:rPr>
      </w:pPr>
    </w:p>
    <w:p w14:paraId="2F716106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>Про включення об’єкта комунальної власності Ніжинської міської територіальної громади за адресою: Чернігівська область,  місто Ніжин, вулиця Покровська, будинок 8/66 до Переліку другого типу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3048 від 03.07.2026)</w:t>
      </w:r>
    </w:p>
    <w:p w14:paraId="05497EDF">
      <w:pPr>
        <w:numPr>
          <w:ilvl w:val="0"/>
          <w:numId w:val="0"/>
        </w:numPr>
        <w:spacing w:after="0" w:line="254" w:lineRule="auto"/>
        <w:ind w:left="720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7D87DF6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зазначила, що </w:t>
      </w:r>
      <w:r>
        <w:rPr>
          <w:rFonts w:ascii="Times New Roman" w:hAnsi="Times New Roman"/>
          <w:sz w:val="27"/>
          <w:szCs w:val="27"/>
          <w:lang w:val="uk-UA"/>
        </w:rPr>
        <w:t>проект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рішення п</w:t>
      </w:r>
      <w:r>
        <w:rPr>
          <w:rFonts w:ascii="Times New Roman" w:hAnsi="Times New Roman"/>
          <w:sz w:val="27"/>
          <w:szCs w:val="27"/>
          <w:lang w:val="uk-UA"/>
        </w:rPr>
        <w:t>ередбачає включення об’єкта комунальної власності Ніжинської міської територіальної громади до Переліку другого типу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для встановлення кавомашини, строком на 5 (п’ять) років, без проведення аукціону.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П</w:t>
      </w:r>
      <w:r>
        <w:rPr>
          <w:rFonts w:ascii="Times New Roman" w:hAnsi="Times New Roman"/>
          <w:sz w:val="27"/>
          <w:szCs w:val="27"/>
          <w:lang w:val="uk-UA"/>
        </w:rPr>
        <w:t>рийняття даного рішення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дасть можливість забезпечити ефективне використання комунального майна, наповнення місцевого бюджету за рахунок орендних платежів.</w:t>
      </w:r>
    </w:p>
    <w:p w14:paraId="3A8C3606">
      <w:pPr>
        <w:spacing w:after="0" w:line="254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</w:p>
    <w:p w14:paraId="3648F8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FE622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BE83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000CE5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9AEEF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Про оренду майна комунальної власності Ніжинської міської територіальної громади за адресою: Чернігівська область, місто Ніжин, вулиця Покровська,    будинок 8/66, без проведення аукціону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(ПР 3049 від 03.07.2026)</w:t>
      </w:r>
    </w:p>
    <w:p w14:paraId="62619DE2">
      <w:pPr>
        <w:numPr>
          <w:ilvl w:val="0"/>
          <w:numId w:val="0"/>
        </w:numPr>
        <w:spacing w:after="0" w:line="254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14:paraId="734BCA64">
      <w:pPr>
        <w:spacing w:after="0"/>
        <w:ind w:firstLine="851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та надала відповідні пояснення.</w:t>
      </w:r>
    </w:p>
    <w:p w14:paraId="29554A8F">
      <w:pPr>
        <w:spacing w:after="0" w:line="240" w:lineRule="auto"/>
        <w:ind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val="uk-UA"/>
        </w:rPr>
      </w:pPr>
    </w:p>
    <w:p w14:paraId="0202357C">
      <w:pPr>
        <w:spacing w:after="0" w:line="254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p w14:paraId="34F1C4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350F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0052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28F7C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FBCD73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lang w:val="uk-UA"/>
        </w:rPr>
        <w:t>Про включення об’єкта комунальної власності Ніжинської міської територіальної громади за адресою: Чернігівська область,  місто Ніжин,     площа імені Івана Франка, будинок 1 до Переліку другого типу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(ПР 3050 від 03.07.2026)</w:t>
      </w:r>
    </w:p>
    <w:p w14:paraId="115F2A36">
      <w:pPr>
        <w:numPr>
          <w:ilvl w:val="0"/>
          <w:numId w:val="0"/>
        </w:numPr>
        <w:spacing w:after="0" w:line="254" w:lineRule="auto"/>
        <w:ind w:left="720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439F6D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зазначила, що </w:t>
      </w:r>
      <w:r>
        <w:rPr>
          <w:rFonts w:ascii="Times New Roman" w:hAnsi="Times New Roman"/>
          <w:sz w:val="27"/>
          <w:szCs w:val="27"/>
          <w:lang w:val="uk-UA"/>
        </w:rPr>
        <w:t>проект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рішення п</w:t>
      </w:r>
      <w:r>
        <w:rPr>
          <w:rFonts w:ascii="Times New Roman" w:hAnsi="Times New Roman"/>
          <w:sz w:val="27"/>
          <w:szCs w:val="27"/>
          <w:lang w:val="uk-UA"/>
        </w:rPr>
        <w:t>ередбачає включення об’єкта комунальної власності Ніжинської міської територіальної громади до Переліку другого типу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для встановлення кавомашини, строком на 5 (п’ять) років, без проведення аукціону.</w:t>
      </w:r>
      <w:r>
        <w:rPr>
          <w:rFonts w:hint="default" w:ascii="Times New Roman" w:hAnsi="Times New Roman"/>
          <w:sz w:val="27"/>
          <w:szCs w:val="27"/>
          <w:lang w:val="uk-UA"/>
        </w:rPr>
        <w:t xml:space="preserve"> П</w:t>
      </w:r>
      <w:r>
        <w:rPr>
          <w:rFonts w:ascii="Times New Roman" w:hAnsi="Times New Roman"/>
          <w:sz w:val="27"/>
          <w:szCs w:val="27"/>
          <w:lang w:val="uk-UA"/>
        </w:rPr>
        <w:t>рийняття даного рішення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дасть можливість забезпечити ефективне використання комунального майна, наповнення місцевого бюджету за рахунок орендних платежів.</w:t>
      </w:r>
    </w:p>
    <w:p w14:paraId="47EF85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5618AE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2A80E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CA98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5E48B9E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A541C5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оренду майна комунальної власності Ніжинської міської територіальної громади за адресою: Чернігівська область, місто Ніжин,   площа імені Івана Франка,    будинок 1, без проведення аукціону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3051 від 03.07.2026)</w:t>
      </w:r>
    </w:p>
    <w:p w14:paraId="71AC5E42">
      <w:pPr>
        <w:numPr>
          <w:ilvl w:val="0"/>
          <w:numId w:val="0"/>
        </w:numPr>
        <w:spacing w:after="0" w:line="254" w:lineRule="auto"/>
        <w:ind w:left="720" w:leftChars="0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</w:p>
    <w:p w14:paraId="283D2BF9">
      <w:pPr>
        <w:spacing w:after="0" w:line="252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та пояснила умови оренди майна.</w:t>
      </w:r>
    </w:p>
    <w:p w14:paraId="33164DC3">
      <w:pPr>
        <w:spacing w:after="0" w:line="252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3CDEAC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64656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A585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41C1B81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386F6E4">
      <w:pPr>
        <w:numPr>
          <w:ilvl w:val="0"/>
          <w:numId w:val="2"/>
        </w:numPr>
        <w:spacing w:after="0" w:line="252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продовження Договору № 24 оренди нерухомого майна, що належить до комунальної власності Ніжинської територіальної громади від 27 жовтня 2021 року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3052 від 03.07.2026)</w:t>
      </w:r>
    </w:p>
    <w:p w14:paraId="5131DD93">
      <w:pPr>
        <w:spacing w:after="0" w:line="252" w:lineRule="auto"/>
        <w:ind w:firstLine="708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14:paraId="4E4AD2D6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6"/>
          <w:szCs w:val="26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зазначила, що  </w:t>
      </w:r>
      <w:r>
        <w:rPr>
          <w:rFonts w:hint="default" w:ascii="Times New Roman" w:hAnsi="Times New Roman" w:cs="Times New Roman"/>
          <w:sz w:val="26"/>
          <w:szCs w:val="26"/>
          <w:lang w:val="uk-UA"/>
        </w:rPr>
        <w:t xml:space="preserve">проект рішення передбачає продовження Договору № 24 оренди нерухомого майна, що належить до комунальної власності Ніжинської територіальної громади від 27 жовтня 2021 року, укладеного з </w:t>
      </w:r>
      <w:r>
        <w:rPr>
          <w:rFonts w:hint="default" w:ascii="Times New Roman" w:hAnsi="Times New Roman" w:cs="Times New Roman"/>
          <w:sz w:val="26"/>
          <w:szCs w:val="26"/>
          <w:lang w:val="uk-UA" w:eastAsia="ru-RU"/>
        </w:rPr>
        <w:t>КНП</w:t>
      </w:r>
      <w:r>
        <w:rPr>
          <w:rFonts w:hint="default" w:ascii="Times New Roman" w:hAnsi="Times New Roman" w:eastAsia="Times New Roman" w:cs="Times New Roman"/>
          <w:sz w:val="26"/>
          <w:szCs w:val="26"/>
          <w:lang w:val="uk-UA" w:eastAsia="ru-RU"/>
        </w:rPr>
        <w:t xml:space="preserve"> «Обласний центр екстреної медичної допомоги та медицини катастроф» Чернігівської обласної ради</w:t>
      </w:r>
      <w:r>
        <w:rPr>
          <w:rFonts w:hint="default" w:ascii="Times New Roman" w:hAnsi="Times New Roman" w:eastAsia="Times New Roman" w:cs="Times New Roman"/>
          <w:sz w:val="26"/>
          <w:szCs w:val="26"/>
          <w:lang w:val="uk-UA" w:eastAsia="uk-UA"/>
        </w:rPr>
        <w:t>,</w:t>
      </w:r>
      <w:r>
        <w:rPr>
          <w:rFonts w:hint="default" w:ascii="Times New Roman" w:hAnsi="Times New Roman" w:cs="Times New Roman"/>
          <w:sz w:val="26"/>
          <w:szCs w:val="26"/>
          <w:lang w:val="uk-UA"/>
        </w:rPr>
        <w:t xml:space="preserve"> на нежитлове приміщення, загальною площею 25,2 кв.м, за адресою: Чернігівська область, місто Ніжин, вулиця Покровська, будинок 14є, для розміщення гаражу, без проведення аукціону,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uk-UA"/>
        </w:rPr>
        <w:t>на тих самих умовах, строком на 5 років.</w:t>
      </w:r>
    </w:p>
    <w:p w14:paraId="0CE77A84">
      <w:pPr>
        <w:spacing w:after="0" w:line="240" w:lineRule="auto"/>
        <w:ind w:firstLine="140" w:firstLineChars="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2BC27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BC40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34E041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2EC8ED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продовження Договору № 26 оренди нерухомого майна, що належить до комунальної власності Ніжинської територіальної громади від 27 жовтня 2021 року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3053 від 03.07.2026)</w:t>
      </w:r>
    </w:p>
    <w:p w14:paraId="77E03A20">
      <w:pPr>
        <w:numPr>
          <w:ilvl w:val="0"/>
          <w:numId w:val="0"/>
        </w:numPr>
        <w:spacing w:after="0" w:line="254" w:lineRule="auto"/>
        <w:ind w:left="720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 w14:paraId="796E2E9E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пояснила, що він передбачає продовження Договору № 26 оренди нерухомого майна, що належить до комунальної власності Ніжинської територіальної громади від 27.10.2021 року, укладеного з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КНП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 w:eastAsia="ru-RU"/>
        </w:rPr>
        <w:t xml:space="preserve"> «Обласний центр екстреної медичної допомоги та медицини катастроф» Чернігівської обласної ради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 w:eastAsia="uk-UA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на нежитлове приміщення з 2 кімнат, загальною площею 41,1 кв.м, за адресою: Чернігівська область, місто Ніжин, вулиця Покровська, будинок 18, без проведення аукціону,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на тих самих умовах, строком на 5 (п’ять) років.</w:t>
      </w:r>
    </w:p>
    <w:p w14:paraId="74493E93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5A71A9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C22C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1307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4597F1A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4BA9A9B">
      <w:pPr>
        <w:numPr>
          <w:ilvl w:val="0"/>
          <w:numId w:val="2"/>
        </w:numPr>
        <w:spacing w:after="0" w:line="252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продовження Договору № 27 оренди нерухомого майна, що належить до комунальної власності Ніжинської територіальної громади від 27 жовтня 2021 року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3054 від 03.07.2026)</w:t>
      </w:r>
    </w:p>
    <w:p w14:paraId="46325AA0">
      <w:pPr>
        <w:spacing w:after="0" w:line="252" w:lineRule="auto"/>
        <w:ind w:firstLine="708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14:paraId="2D0CE9F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та повідомила, що 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еалізація запропонованого рішення дасть можливість ефективно використовувати комунальне майно та дасть змогу збільшити надходження до місцевого бюджету.</w:t>
      </w:r>
    </w:p>
    <w:p w14:paraId="7EC7C91C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</w:p>
    <w:p w14:paraId="471C6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8768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2C21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6FE513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633D37">
      <w:pPr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висновку про вартість майна  комунальної власності Ніжинської міської територіальної громади: нежитлових будівель, загальною площею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941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,5 кв.м, за адресою:   Чернігівська область, місто Ніжин, вулиця Козача, будинок 80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3055 від 03.07.2026)</w:t>
      </w:r>
    </w:p>
    <w:p w14:paraId="5CA8F7E2">
      <w:pPr>
        <w:numPr>
          <w:ilvl w:val="0"/>
          <w:numId w:val="0"/>
        </w:numPr>
        <w:spacing w:after="0" w:line="254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14:paraId="5CFA7D14">
      <w:pPr>
        <w:pStyle w:val="20"/>
        <w:numPr>
          <w:ilvl w:val="0"/>
          <w:numId w:val="0"/>
        </w:numPr>
        <w:spacing w:after="0" w:line="254" w:lineRule="auto"/>
        <w:jc w:val="both"/>
        <w:rPr>
          <w:rFonts w:hint="default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</w:t>
      </w:r>
      <w:r>
        <w:rPr>
          <w:rFonts w:hint="default" w:cs="Times New Roman"/>
          <w:sz w:val="28"/>
          <w:szCs w:val="28"/>
          <w:lang w:val="uk-UA"/>
        </w:rPr>
        <w:t>надала необхідні пояснення.</w:t>
      </w:r>
    </w:p>
    <w:p w14:paraId="73A2137B">
      <w:pPr>
        <w:pStyle w:val="20"/>
        <w:numPr>
          <w:ilvl w:val="0"/>
          <w:numId w:val="0"/>
        </w:numPr>
        <w:spacing w:after="0" w:line="254" w:lineRule="auto"/>
        <w:jc w:val="both"/>
        <w:rPr>
          <w:rFonts w:hint="default" w:cs="Times New Roman"/>
          <w:sz w:val="28"/>
          <w:szCs w:val="28"/>
          <w:lang w:val="uk-UA"/>
        </w:rPr>
      </w:pPr>
    </w:p>
    <w:p w14:paraId="108F83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ВИРІШИЛИ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F2508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644C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/>
          <w:sz w:val="28"/>
          <w:szCs w:val="28"/>
          <w:lang w:val="uk-UA"/>
        </w:rPr>
        <w:t>«за» -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одноголосно.</w:t>
      </w:r>
    </w:p>
    <w:p w14:paraId="30F5B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9CF31F">
      <w:pPr>
        <w:numPr>
          <w:ilvl w:val="0"/>
          <w:numId w:val="2"/>
        </w:numPr>
        <w:spacing w:after="160" w:line="256" w:lineRule="auto"/>
        <w:ind w:left="720" w:leftChars="0" w:firstLine="0" w:firstLineChars="0"/>
        <w:contextualSpacing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Про включення в перелік об`єктів комунальної власності Ніжинської міської територіальної громади  квартири  за адресою: місто Ніжин, вулиця  Космонавтів, будинок 46, квартира 74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uk-UA"/>
        </w:rPr>
        <w:t>(ПР 3056 від 03.07.2026)</w:t>
      </w:r>
    </w:p>
    <w:p w14:paraId="6AD14436">
      <w:pPr>
        <w:numPr>
          <w:ilvl w:val="0"/>
          <w:numId w:val="0"/>
        </w:numPr>
        <w:spacing w:after="160" w:line="256" w:lineRule="auto"/>
        <w:ind w:firstLine="708" w:firstLineChars="0"/>
        <w:contextualSpacing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14:paraId="6CEF931A">
      <w:pPr>
        <w:pStyle w:val="20"/>
        <w:numPr>
          <w:ilvl w:val="0"/>
          <w:numId w:val="0"/>
        </w:numPr>
        <w:spacing w:after="0" w:line="254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</w:t>
      </w:r>
      <w:r>
        <w:rPr>
          <w:rFonts w:hint="default" w:cs="Times New Roman"/>
          <w:sz w:val="28"/>
          <w:szCs w:val="28"/>
          <w:lang w:val="uk-UA"/>
        </w:rPr>
        <w:t>надала необхідні пояснення.</w:t>
      </w:r>
    </w:p>
    <w:p w14:paraId="775A4A00">
      <w:pPr>
        <w:numPr>
          <w:ilvl w:val="0"/>
          <w:numId w:val="0"/>
        </w:numPr>
        <w:spacing w:after="160" w:line="256" w:lineRule="auto"/>
        <w:ind w:firstLine="708" w:firstLineChars="0"/>
        <w:contextualSpacing/>
        <w:jc w:val="both"/>
        <w:rPr>
          <w:rFonts w:hint="default" w:ascii="Times New Roman" w:hAnsi="Times New Roman" w:cs="Times New Roman" w:eastAsiaTheme="minorHAnsi"/>
          <w:sz w:val="28"/>
          <w:szCs w:val="28"/>
          <w:lang w:val="uk-UA" w:eastAsia="en-US"/>
        </w:rPr>
      </w:pPr>
    </w:p>
    <w:p w14:paraId="06F82DF5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ВИРІШИЛИ</w:t>
      </w:r>
      <w:r>
        <w:rPr>
          <w:rFonts w:hint="default" w:ascii="Times New Roman" w:hAnsi="Times New Roman" w:cs="Times New Roman"/>
          <w:sz w:val="28"/>
          <w:szCs w:val="28"/>
        </w:rPr>
        <w:t xml:space="preserve">: Проект рішення підтримати та рекомендувати для розгляду на черговому засіданні сесії Ніжинської міської ради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 w14:paraId="239420B7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«за» - 4 одноголосно</w:t>
      </w:r>
    </w:p>
    <w:p w14:paraId="3024F693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0763D2D5">
      <w:pPr>
        <w:pStyle w:val="20"/>
        <w:numPr>
          <w:ilvl w:val="0"/>
          <w:numId w:val="2"/>
        </w:numPr>
        <w:spacing w:after="0" w:line="254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ru-RU"/>
        </w:rPr>
        <w:t>Пр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о надання згоди та безоплатне прийняття майна із спільної власності територіальних громад сіл, селища Ніжинського району до комунальну власність Ніжинської міської територіальної громади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(ПР №3065 від 08.07.2026р.)</w:t>
      </w:r>
    </w:p>
    <w:p w14:paraId="64020D23">
      <w:pPr>
        <w:pStyle w:val="20"/>
        <w:numPr>
          <w:ilvl w:val="0"/>
          <w:numId w:val="0"/>
        </w:numPr>
        <w:spacing w:after="0" w:line="254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642A8BF5">
      <w:pPr>
        <w:pStyle w:val="20"/>
        <w:numPr>
          <w:ilvl w:val="0"/>
          <w:numId w:val="0"/>
        </w:numPr>
        <w:spacing w:after="0" w:line="254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</w:t>
      </w:r>
      <w:r>
        <w:rPr>
          <w:rFonts w:hint="default" w:cs="Times New Roman"/>
          <w:sz w:val="28"/>
          <w:szCs w:val="28"/>
          <w:lang w:val="uk-UA"/>
        </w:rPr>
        <w:t>надала необхідні пояснення.</w:t>
      </w:r>
    </w:p>
    <w:p w14:paraId="7C5489EE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ВИРІШИЛИ</w:t>
      </w:r>
      <w:r>
        <w:rPr>
          <w:rFonts w:hint="default" w:ascii="Times New Roman" w:hAnsi="Times New Roman" w:cs="Times New Roman"/>
          <w:sz w:val="28"/>
          <w:szCs w:val="28"/>
        </w:rPr>
        <w:t xml:space="preserve">: Проект рішення підтримати та рекомендувати для розгляду на черговому засіданні сесії Ніжинської міської ради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 w14:paraId="27800A2D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«за» -4  одноголосно.</w:t>
      </w:r>
    </w:p>
    <w:p w14:paraId="5295241D"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3CDC56C6">
      <w:pPr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 внесення змін до Договору 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63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оренди нерухомого або іншого окремого індивідуально визначеного майна, що належить до комунальної власності Ніжинської територіальної громади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від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листопада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року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(ПР №3066 від 08.07.2026р.)</w:t>
      </w:r>
    </w:p>
    <w:p w14:paraId="0BE001E2">
      <w:pPr>
        <w:numPr>
          <w:ilvl w:val="0"/>
          <w:numId w:val="0"/>
        </w:numPr>
        <w:spacing w:after="0" w:line="240" w:lineRule="auto"/>
        <w:ind w:left="720" w:leftChars="0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388698E">
      <w:pPr>
        <w:spacing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 xml:space="preserve">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та надала необхідні пояснення.</w:t>
      </w:r>
    </w:p>
    <w:p w14:paraId="0362F3A2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ВИРІШИЛИ</w:t>
      </w:r>
      <w:r>
        <w:rPr>
          <w:rFonts w:hint="default" w:ascii="Times New Roman" w:hAnsi="Times New Roman" w:cs="Times New Roman"/>
          <w:sz w:val="28"/>
          <w:szCs w:val="28"/>
        </w:rPr>
        <w:t xml:space="preserve">: Проект рішення підтримати та рекомендувати для розгляду на черговому засіданні сесії Ніжинської міської ради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 w14:paraId="3A7F23B0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«за» -4 одноголосно.</w:t>
      </w:r>
    </w:p>
    <w:p w14:paraId="0184D59A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3F9E9B67">
      <w:pPr>
        <w:numPr>
          <w:ilvl w:val="0"/>
          <w:numId w:val="2"/>
        </w:numPr>
        <w:spacing w:after="0" w:line="240" w:lineRule="auto"/>
        <w:ind w:left="72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Про продовження Договору № 34 оренди нерухомого майна, що належить до комунальної власності Ніжинської територіальної громади від 27 жовтня 2021 року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ПР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3071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від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08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.07.2026р.)</w:t>
      </w:r>
    </w:p>
    <w:p w14:paraId="5AEBF755">
      <w:pPr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4161143B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СЛУХАЛИ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Онокало І.А.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</w:t>
      </w:r>
      <w:r>
        <w:rPr>
          <w:rFonts w:hint="default" w:ascii="Times New Roman" w:hAnsi="Times New Roman" w:cs="Times New Roman"/>
          <w:sz w:val="28"/>
          <w:szCs w:val="28"/>
        </w:rPr>
        <w:t>,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 xml:space="preserve"> як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ознайоми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ла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присутніх з проектом рішення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та пояснила,що реалізація запропонованого рішення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>дасть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можливість ефективно використовувати комунальне майно.</w:t>
      </w:r>
    </w:p>
    <w:p w14:paraId="10B77145">
      <w:pPr>
        <w:spacing w:after="0" w:line="24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FFF47B5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«за» - 4 одноголосно.</w:t>
      </w:r>
    </w:p>
    <w:p w14:paraId="67B9A626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69448618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ВИРІШИЛИ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Проект рішення підтримати та рекомендувати для розгляду на черговому засіданні сесії Ніжинської міської ради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 w14:paraId="4043A9C6">
      <w:pPr>
        <w:pStyle w:val="20"/>
        <w:numPr>
          <w:ilvl w:val="0"/>
          <w:numId w:val="0"/>
        </w:numPr>
        <w:jc w:val="both"/>
        <w:rPr>
          <w:rFonts w:hint="default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РІЗНЕ: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 </w:t>
      </w:r>
      <w:r>
        <w:rPr>
          <w:rFonts w:cs="Times New Roman"/>
          <w:b/>
          <w:bCs/>
          <w:sz w:val="28"/>
          <w:szCs w:val="28"/>
          <w:lang w:val="uk-UA"/>
        </w:rPr>
        <w:t>необхідність</w:t>
      </w:r>
      <w:r>
        <w:rPr>
          <w:rFonts w:hint="default" w:cs="Times New Roman"/>
          <w:b/>
          <w:bCs/>
          <w:sz w:val="28"/>
          <w:szCs w:val="28"/>
          <w:lang w:val="uk-UA"/>
        </w:rPr>
        <w:t xml:space="preserve"> прибирання аварійної електричної опори, яка похилилася внаслідок стихійних природних явищ, та становить загрозу життю та здоров’ю людей</w:t>
      </w:r>
    </w:p>
    <w:p w14:paraId="36A3C38A">
      <w:pPr>
        <w:pStyle w:val="20"/>
        <w:numPr>
          <w:ilvl w:val="0"/>
          <w:numId w:val="0"/>
        </w:numPr>
        <w:jc w:val="both"/>
        <w:rPr>
          <w:rFonts w:hint="default"/>
          <w:b/>
          <w:bCs/>
          <w:sz w:val="28"/>
          <w:szCs w:val="28"/>
          <w:lang w:val="uk-UA"/>
        </w:rPr>
      </w:pPr>
    </w:p>
    <w:p w14:paraId="3E44509F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Дегтяренко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В.М.,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 xml:space="preserve"> голову комісії, який довів до відома присутніх проблемне питання, яке потребує невідкладного вирішення. Повідомив, що зазначена електроопора знаходиться за адресою: м.Ніжин, вул. Академіка Амосова,16</w:t>
      </w:r>
    </w:p>
    <w:p w14:paraId="108A0C74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</w:pPr>
    </w:p>
    <w:p w14:paraId="51EFBD80">
      <w:pPr>
        <w:spacing w:after="0" w:line="240" w:lineRule="auto"/>
        <w:jc w:val="both"/>
        <w:rPr>
          <w:rFonts w:hint="default"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ВИСТУПИЛИ</w:t>
      </w:r>
      <w:r>
        <w:rPr>
          <w:rFonts w:hint="default" w:ascii="Times New Roman" w:hAnsi="Times New Roman"/>
          <w:b/>
          <w:bCs/>
          <w:color w:val="auto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Сіренко</w:t>
      </w:r>
      <w:r>
        <w:rPr>
          <w:rFonts w:hint="default" w:ascii="Times New Roman" w:hAnsi="Times New Roman"/>
          <w:b/>
          <w:bCs/>
          <w:color w:val="auto"/>
          <w:sz w:val="28"/>
          <w:szCs w:val="28"/>
          <w:lang w:val="uk-UA"/>
        </w:rPr>
        <w:t xml:space="preserve"> С.А.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,</w:t>
      </w:r>
      <w:r>
        <w:rPr>
          <w:rFonts w:hint="default" w:ascii="Times New Roman" w:hAnsi="Times New Roman"/>
          <w:color w:val="auto"/>
          <w:sz w:val="28"/>
          <w:szCs w:val="28"/>
          <w:lang w:val="uk-UA"/>
        </w:rPr>
        <w:t xml:space="preserve"> в.о. начальника УЖКГ та Б,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яка</w:t>
      </w:r>
      <w:r>
        <w:rPr>
          <w:rFonts w:hint="default" w:ascii="Times New Roman" w:hAnsi="Times New Roman"/>
          <w:color w:val="auto"/>
          <w:sz w:val="28"/>
          <w:szCs w:val="28"/>
          <w:lang w:val="uk-UA"/>
        </w:rPr>
        <w:t xml:space="preserve"> повідомила про те, що дана опора знаходиться у приватній власності та може бути під напругою.</w:t>
      </w:r>
    </w:p>
    <w:p w14:paraId="5663AC95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i w:val="0"/>
          <w:iCs/>
          <w:sz w:val="28"/>
          <w:szCs w:val="28"/>
          <w:lang w:val="uk-UA"/>
        </w:rPr>
      </w:pPr>
      <w:r>
        <w:rPr>
          <w:rFonts w:hint="default" w:ascii="Times New Roman" w:hAnsi="Times New Roman"/>
          <w:color w:val="auto"/>
          <w:sz w:val="28"/>
          <w:szCs w:val="28"/>
          <w:lang w:val="uk-UA"/>
        </w:rPr>
        <w:t xml:space="preserve">У обговоренні питання взяли участь голова комісії Дегтяренко В.М., члени комісії Черпіта С.М., Онокало І.А., начальник сектора </w:t>
      </w:r>
      <w:r>
        <w:rPr>
          <w:rFonts w:hint="default" w:ascii="Times New Roman" w:hAnsi="Times New Roman" w:cs="Times New Roman"/>
          <w:i w:val="0"/>
          <w:iCs/>
          <w:sz w:val="28"/>
          <w:szCs w:val="28"/>
          <w:lang w:val="uk-UA"/>
        </w:rPr>
        <w:t>з питань претензійно-позовної роботи відділу юридично-кадрового забезпечення Копилова Є.Г.</w:t>
      </w:r>
    </w:p>
    <w:p w14:paraId="58A0635C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i w:val="0"/>
          <w:iCs/>
          <w:sz w:val="28"/>
          <w:szCs w:val="28"/>
          <w:lang w:val="uk-UA"/>
        </w:rPr>
      </w:pPr>
    </w:p>
    <w:p w14:paraId="0391B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ВИРІШИЛИ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 xml:space="preserve">Рекомендувати першому заступнику міського голови з питань діяльності виконавчих органів ради Вовченку Ф.І. спільно з начальником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>відділу з благоустрою, житлових питань, паркування, роботи з органами самоорганізації населення та взаємодії з правоохоронними органами Бойко Н.Г. вжити заходів щодо усунення небезпечної ситуації, що склалася, зокрема, звернутися з цього приводу:</w:t>
      </w:r>
    </w:p>
    <w:p w14:paraId="7DCC78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 xml:space="preserve">- до власника електричної опори, що знаходиться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за адресою: м.Ніжин, вул. Академіка Амосова,16</w:t>
      </w:r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>яка похилилася внаслідок стихійних природних явищ, та становить загрозу життю та здоров’ю людей;</w:t>
      </w:r>
    </w:p>
    <w:p w14:paraId="2B598981">
      <w:pPr>
        <w:spacing w:after="0" w:line="252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 xml:space="preserve">-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Ніжинського району електричних мереж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Самсоненка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М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. стосовно відключення опори від напруги;</w:t>
      </w:r>
    </w:p>
    <w:p w14:paraId="14CF3BAE">
      <w:pPr>
        <w:spacing w:after="0" w:line="252" w:lineRule="auto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- до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Сіренко</w:t>
      </w:r>
      <w:r>
        <w:rPr>
          <w:rFonts w:hint="default"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 С.А.,</w:t>
      </w:r>
      <w:r>
        <w:rPr>
          <w:rFonts w:hint="default" w:ascii="Times New Roman" w:hAnsi="Times New Roman"/>
          <w:b/>
          <w:bCs/>
          <w:color w:val="auto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/>
          <w:color w:val="auto"/>
          <w:sz w:val="28"/>
          <w:szCs w:val="28"/>
          <w:lang w:val="uk-UA"/>
        </w:rPr>
        <w:t xml:space="preserve">в.о. начальника УЖКГ та Б, з дорученням прибрати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електричну опору, що знаходиться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за адресою: м.Ніжин, вул. Академіка Амосова,16</w:t>
      </w:r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>яка похилилася внаслідок стихійних природних явищ, та становить загрозу життю та здоров’ю людей.</w:t>
      </w:r>
    </w:p>
    <w:p w14:paraId="795A4F10">
      <w:pPr>
        <w:spacing w:after="0" w:line="252" w:lineRule="auto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5ABBEA1A">
      <w:pPr>
        <w:spacing w:after="0" w:line="252" w:lineRule="auto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7F1FA4EB">
      <w:pPr>
        <w:spacing w:after="0" w:line="252" w:lineRule="auto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35507B5D">
      <w:pPr>
        <w:spacing w:after="0" w:line="240" w:lineRule="auto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 комісії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                                  В.М. Дегтяренко</w:t>
      </w:r>
    </w:p>
    <w:p w14:paraId="062728BB">
      <w:pPr>
        <w:spacing w:after="0" w:line="240" w:lineRule="auto"/>
        <w:rPr>
          <w:rFonts w:hint="default" w:ascii="Times New Roman" w:hAnsi="Times New Roman"/>
          <w:sz w:val="28"/>
          <w:szCs w:val="28"/>
          <w:lang w:val="uk-UA"/>
        </w:rPr>
      </w:pPr>
    </w:p>
    <w:p w14:paraId="59647B15">
      <w:pPr>
        <w:spacing w:after="0" w:line="240" w:lineRule="auto"/>
        <w:rPr>
          <w:rFonts w:hint="default" w:ascii="Times New Roman" w:hAnsi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/>
          <w:color w:val="292B2C"/>
          <w:sz w:val="28"/>
          <w:szCs w:val="28"/>
          <w:lang w:val="uk-UA"/>
        </w:rPr>
        <w:t>Секретар</w:t>
      </w:r>
      <w:r>
        <w:rPr>
          <w:rFonts w:hint="default" w:ascii="Times New Roman" w:hAnsi="Times New Roman"/>
          <w:color w:val="292B2C"/>
          <w:sz w:val="28"/>
          <w:szCs w:val="28"/>
          <w:lang w:val="uk-UA"/>
        </w:rPr>
        <w:t xml:space="preserve"> комісії                                                                        І.А. Онокало</w:t>
      </w:r>
    </w:p>
    <w:sectPr>
      <w:pgSz w:w="11906" w:h="16838"/>
      <w:pgMar w:top="851" w:right="965" w:bottom="80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6715B3"/>
    <w:multiLevelType w:val="singleLevel"/>
    <w:tmpl w:val="C76715B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86D227A"/>
    <w:multiLevelType w:val="multilevel"/>
    <w:tmpl w:val="586D227A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3F7C45"/>
    <w:rsid w:val="000005C5"/>
    <w:rsid w:val="00001FC5"/>
    <w:rsid w:val="00003226"/>
    <w:rsid w:val="00004031"/>
    <w:rsid w:val="00004042"/>
    <w:rsid w:val="0000537E"/>
    <w:rsid w:val="00006191"/>
    <w:rsid w:val="00006256"/>
    <w:rsid w:val="00006D8E"/>
    <w:rsid w:val="00007179"/>
    <w:rsid w:val="00007A0F"/>
    <w:rsid w:val="00007C54"/>
    <w:rsid w:val="00010156"/>
    <w:rsid w:val="0001103F"/>
    <w:rsid w:val="00011724"/>
    <w:rsid w:val="00011F48"/>
    <w:rsid w:val="000128B5"/>
    <w:rsid w:val="000150E8"/>
    <w:rsid w:val="00015A53"/>
    <w:rsid w:val="0001615E"/>
    <w:rsid w:val="000173F8"/>
    <w:rsid w:val="00020077"/>
    <w:rsid w:val="00021411"/>
    <w:rsid w:val="000215E3"/>
    <w:rsid w:val="00021BC8"/>
    <w:rsid w:val="0002222E"/>
    <w:rsid w:val="0002227C"/>
    <w:rsid w:val="00022D25"/>
    <w:rsid w:val="00025033"/>
    <w:rsid w:val="00026651"/>
    <w:rsid w:val="000309D3"/>
    <w:rsid w:val="000313FD"/>
    <w:rsid w:val="00031516"/>
    <w:rsid w:val="00031A67"/>
    <w:rsid w:val="0003327D"/>
    <w:rsid w:val="00035E77"/>
    <w:rsid w:val="00037718"/>
    <w:rsid w:val="00037C02"/>
    <w:rsid w:val="00037F81"/>
    <w:rsid w:val="00040664"/>
    <w:rsid w:val="00040EE7"/>
    <w:rsid w:val="0004188C"/>
    <w:rsid w:val="000421B0"/>
    <w:rsid w:val="00042BFE"/>
    <w:rsid w:val="000446AA"/>
    <w:rsid w:val="0004473D"/>
    <w:rsid w:val="00046A2F"/>
    <w:rsid w:val="00046DBD"/>
    <w:rsid w:val="0005000E"/>
    <w:rsid w:val="0005060F"/>
    <w:rsid w:val="0005226B"/>
    <w:rsid w:val="00056FEC"/>
    <w:rsid w:val="0005740F"/>
    <w:rsid w:val="00061246"/>
    <w:rsid w:val="00061E40"/>
    <w:rsid w:val="00065183"/>
    <w:rsid w:val="00065402"/>
    <w:rsid w:val="000661AB"/>
    <w:rsid w:val="0006715B"/>
    <w:rsid w:val="00067344"/>
    <w:rsid w:val="000707A0"/>
    <w:rsid w:val="00071203"/>
    <w:rsid w:val="00071367"/>
    <w:rsid w:val="00072505"/>
    <w:rsid w:val="0007336A"/>
    <w:rsid w:val="00074178"/>
    <w:rsid w:val="00075133"/>
    <w:rsid w:val="000753D0"/>
    <w:rsid w:val="000757AE"/>
    <w:rsid w:val="00076E43"/>
    <w:rsid w:val="00077FA4"/>
    <w:rsid w:val="00080BDA"/>
    <w:rsid w:val="0008108C"/>
    <w:rsid w:val="00081F5C"/>
    <w:rsid w:val="00083B8B"/>
    <w:rsid w:val="00084101"/>
    <w:rsid w:val="00084F35"/>
    <w:rsid w:val="00085235"/>
    <w:rsid w:val="00086BE2"/>
    <w:rsid w:val="00087E9A"/>
    <w:rsid w:val="0009032F"/>
    <w:rsid w:val="000913CE"/>
    <w:rsid w:val="000963EF"/>
    <w:rsid w:val="0009799F"/>
    <w:rsid w:val="00097B74"/>
    <w:rsid w:val="000A0E3A"/>
    <w:rsid w:val="000A19B9"/>
    <w:rsid w:val="000A250B"/>
    <w:rsid w:val="000A44D5"/>
    <w:rsid w:val="000A6C3B"/>
    <w:rsid w:val="000B10BA"/>
    <w:rsid w:val="000B36F3"/>
    <w:rsid w:val="000B4C0D"/>
    <w:rsid w:val="000B4E58"/>
    <w:rsid w:val="000B4EF3"/>
    <w:rsid w:val="000B530B"/>
    <w:rsid w:val="000B6866"/>
    <w:rsid w:val="000C0DD8"/>
    <w:rsid w:val="000C4E26"/>
    <w:rsid w:val="000C5D0A"/>
    <w:rsid w:val="000D0BE9"/>
    <w:rsid w:val="000D1F16"/>
    <w:rsid w:val="000D1FD4"/>
    <w:rsid w:val="000D23AC"/>
    <w:rsid w:val="000D3275"/>
    <w:rsid w:val="000D4ADC"/>
    <w:rsid w:val="000D697A"/>
    <w:rsid w:val="000D6EC4"/>
    <w:rsid w:val="000E04AD"/>
    <w:rsid w:val="000E0B16"/>
    <w:rsid w:val="000E184C"/>
    <w:rsid w:val="000E2B4B"/>
    <w:rsid w:val="000E2CA0"/>
    <w:rsid w:val="000E2D05"/>
    <w:rsid w:val="000E41C9"/>
    <w:rsid w:val="000E5502"/>
    <w:rsid w:val="000E5DDB"/>
    <w:rsid w:val="000E7692"/>
    <w:rsid w:val="000E76D3"/>
    <w:rsid w:val="000F41EE"/>
    <w:rsid w:val="000F4276"/>
    <w:rsid w:val="000F4554"/>
    <w:rsid w:val="000F5E42"/>
    <w:rsid w:val="000F6410"/>
    <w:rsid w:val="001001F7"/>
    <w:rsid w:val="00100D03"/>
    <w:rsid w:val="00102349"/>
    <w:rsid w:val="00103F84"/>
    <w:rsid w:val="00105435"/>
    <w:rsid w:val="00105F77"/>
    <w:rsid w:val="00106F6D"/>
    <w:rsid w:val="001111BD"/>
    <w:rsid w:val="0011147E"/>
    <w:rsid w:val="00111697"/>
    <w:rsid w:val="00111A20"/>
    <w:rsid w:val="00111E1E"/>
    <w:rsid w:val="00113BBD"/>
    <w:rsid w:val="0011481A"/>
    <w:rsid w:val="001149B7"/>
    <w:rsid w:val="0011505F"/>
    <w:rsid w:val="00115077"/>
    <w:rsid w:val="00115BB5"/>
    <w:rsid w:val="00116CFF"/>
    <w:rsid w:val="00120359"/>
    <w:rsid w:val="00121503"/>
    <w:rsid w:val="001223DD"/>
    <w:rsid w:val="00122F29"/>
    <w:rsid w:val="00123BB3"/>
    <w:rsid w:val="00124009"/>
    <w:rsid w:val="0012461B"/>
    <w:rsid w:val="001258A9"/>
    <w:rsid w:val="00126039"/>
    <w:rsid w:val="001263D7"/>
    <w:rsid w:val="00126C95"/>
    <w:rsid w:val="0012743A"/>
    <w:rsid w:val="00131261"/>
    <w:rsid w:val="001312F6"/>
    <w:rsid w:val="00131744"/>
    <w:rsid w:val="00131CE5"/>
    <w:rsid w:val="00131D5F"/>
    <w:rsid w:val="001321CC"/>
    <w:rsid w:val="00132DE4"/>
    <w:rsid w:val="00136743"/>
    <w:rsid w:val="00136842"/>
    <w:rsid w:val="00136D91"/>
    <w:rsid w:val="00140CC0"/>
    <w:rsid w:val="00141279"/>
    <w:rsid w:val="00141EFC"/>
    <w:rsid w:val="00145C4C"/>
    <w:rsid w:val="00146971"/>
    <w:rsid w:val="00147039"/>
    <w:rsid w:val="00147999"/>
    <w:rsid w:val="00147DDD"/>
    <w:rsid w:val="00150094"/>
    <w:rsid w:val="00151506"/>
    <w:rsid w:val="00151E98"/>
    <w:rsid w:val="001528B3"/>
    <w:rsid w:val="00153D57"/>
    <w:rsid w:val="00154CDF"/>
    <w:rsid w:val="00154ECA"/>
    <w:rsid w:val="00155222"/>
    <w:rsid w:val="00155335"/>
    <w:rsid w:val="00155DED"/>
    <w:rsid w:val="00156D81"/>
    <w:rsid w:val="00156E41"/>
    <w:rsid w:val="00157229"/>
    <w:rsid w:val="00161496"/>
    <w:rsid w:val="001626F7"/>
    <w:rsid w:val="00162EDF"/>
    <w:rsid w:val="00164306"/>
    <w:rsid w:val="001659F0"/>
    <w:rsid w:val="00166474"/>
    <w:rsid w:val="00167C7F"/>
    <w:rsid w:val="001704FA"/>
    <w:rsid w:val="00170E7B"/>
    <w:rsid w:val="00170F74"/>
    <w:rsid w:val="00171FF0"/>
    <w:rsid w:val="00172507"/>
    <w:rsid w:val="001729F9"/>
    <w:rsid w:val="0017361B"/>
    <w:rsid w:val="00174118"/>
    <w:rsid w:val="00175326"/>
    <w:rsid w:val="00175491"/>
    <w:rsid w:val="001759CE"/>
    <w:rsid w:val="001777AD"/>
    <w:rsid w:val="00181354"/>
    <w:rsid w:val="00182223"/>
    <w:rsid w:val="00186305"/>
    <w:rsid w:val="001869D4"/>
    <w:rsid w:val="001875D0"/>
    <w:rsid w:val="001906DA"/>
    <w:rsid w:val="00191A7A"/>
    <w:rsid w:val="00192509"/>
    <w:rsid w:val="00193955"/>
    <w:rsid w:val="00194C41"/>
    <w:rsid w:val="001950CE"/>
    <w:rsid w:val="001970E3"/>
    <w:rsid w:val="001A1A74"/>
    <w:rsid w:val="001A247A"/>
    <w:rsid w:val="001A7250"/>
    <w:rsid w:val="001B0DC3"/>
    <w:rsid w:val="001B19C6"/>
    <w:rsid w:val="001B1FFF"/>
    <w:rsid w:val="001B3B6E"/>
    <w:rsid w:val="001B42E6"/>
    <w:rsid w:val="001B5932"/>
    <w:rsid w:val="001B6378"/>
    <w:rsid w:val="001B686B"/>
    <w:rsid w:val="001B74DF"/>
    <w:rsid w:val="001C2633"/>
    <w:rsid w:val="001C46D4"/>
    <w:rsid w:val="001C4ED6"/>
    <w:rsid w:val="001C5DA8"/>
    <w:rsid w:val="001C64E0"/>
    <w:rsid w:val="001C7322"/>
    <w:rsid w:val="001D11ED"/>
    <w:rsid w:val="001D2209"/>
    <w:rsid w:val="001D5072"/>
    <w:rsid w:val="001D592C"/>
    <w:rsid w:val="001D614B"/>
    <w:rsid w:val="001D66C3"/>
    <w:rsid w:val="001D683A"/>
    <w:rsid w:val="001D78AB"/>
    <w:rsid w:val="001E0733"/>
    <w:rsid w:val="001E12B7"/>
    <w:rsid w:val="001E2014"/>
    <w:rsid w:val="001E3DCD"/>
    <w:rsid w:val="001E7538"/>
    <w:rsid w:val="001E7A51"/>
    <w:rsid w:val="001E7AB7"/>
    <w:rsid w:val="001F19B5"/>
    <w:rsid w:val="001F22DF"/>
    <w:rsid w:val="001F3181"/>
    <w:rsid w:val="001F3B1E"/>
    <w:rsid w:val="001F42E2"/>
    <w:rsid w:val="001F48AA"/>
    <w:rsid w:val="001F5BCD"/>
    <w:rsid w:val="001F7B1C"/>
    <w:rsid w:val="00200B94"/>
    <w:rsid w:val="00201560"/>
    <w:rsid w:val="0020330A"/>
    <w:rsid w:val="00204AA4"/>
    <w:rsid w:val="00204F02"/>
    <w:rsid w:val="00206B1C"/>
    <w:rsid w:val="0020780A"/>
    <w:rsid w:val="00207F8A"/>
    <w:rsid w:val="00211192"/>
    <w:rsid w:val="00211ABA"/>
    <w:rsid w:val="00214CD3"/>
    <w:rsid w:val="00214F45"/>
    <w:rsid w:val="002231B6"/>
    <w:rsid w:val="0022341B"/>
    <w:rsid w:val="00226439"/>
    <w:rsid w:val="00226AA7"/>
    <w:rsid w:val="00230B7D"/>
    <w:rsid w:val="00231556"/>
    <w:rsid w:val="0023185F"/>
    <w:rsid w:val="00232181"/>
    <w:rsid w:val="002326D2"/>
    <w:rsid w:val="00234934"/>
    <w:rsid w:val="00235635"/>
    <w:rsid w:val="0023583A"/>
    <w:rsid w:val="002370A2"/>
    <w:rsid w:val="002375D8"/>
    <w:rsid w:val="002425F9"/>
    <w:rsid w:val="00243782"/>
    <w:rsid w:val="00243AA2"/>
    <w:rsid w:val="0024446E"/>
    <w:rsid w:val="002467E3"/>
    <w:rsid w:val="00250764"/>
    <w:rsid w:val="00253F1E"/>
    <w:rsid w:val="0025465A"/>
    <w:rsid w:val="0025471C"/>
    <w:rsid w:val="0025614B"/>
    <w:rsid w:val="00256876"/>
    <w:rsid w:val="0025697A"/>
    <w:rsid w:val="00261861"/>
    <w:rsid w:val="00262287"/>
    <w:rsid w:val="00262EDF"/>
    <w:rsid w:val="0026327A"/>
    <w:rsid w:val="00264962"/>
    <w:rsid w:val="002677FE"/>
    <w:rsid w:val="00271526"/>
    <w:rsid w:val="00273000"/>
    <w:rsid w:val="002735C1"/>
    <w:rsid w:val="00273F6D"/>
    <w:rsid w:val="00274630"/>
    <w:rsid w:val="00275A1E"/>
    <w:rsid w:val="00275EFA"/>
    <w:rsid w:val="00275F18"/>
    <w:rsid w:val="00277851"/>
    <w:rsid w:val="00277EA4"/>
    <w:rsid w:val="002800AA"/>
    <w:rsid w:val="002800ED"/>
    <w:rsid w:val="00281142"/>
    <w:rsid w:val="0028505F"/>
    <w:rsid w:val="002856F2"/>
    <w:rsid w:val="002864A0"/>
    <w:rsid w:val="002864F1"/>
    <w:rsid w:val="00286AA9"/>
    <w:rsid w:val="0028797D"/>
    <w:rsid w:val="00287FFA"/>
    <w:rsid w:val="002911F1"/>
    <w:rsid w:val="002916D6"/>
    <w:rsid w:val="00291F42"/>
    <w:rsid w:val="00291FAF"/>
    <w:rsid w:val="00292230"/>
    <w:rsid w:val="00293286"/>
    <w:rsid w:val="00293C1F"/>
    <w:rsid w:val="00293D0C"/>
    <w:rsid w:val="00294A1B"/>
    <w:rsid w:val="00295BC1"/>
    <w:rsid w:val="00296A2C"/>
    <w:rsid w:val="002A15A6"/>
    <w:rsid w:val="002A6123"/>
    <w:rsid w:val="002A69A1"/>
    <w:rsid w:val="002A6F08"/>
    <w:rsid w:val="002A79DD"/>
    <w:rsid w:val="002A7A61"/>
    <w:rsid w:val="002B145A"/>
    <w:rsid w:val="002B3DAF"/>
    <w:rsid w:val="002B3DE7"/>
    <w:rsid w:val="002B430C"/>
    <w:rsid w:val="002B54C9"/>
    <w:rsid w:val="002B5DF2"/>
    <w:rsid w:val="002B6C03"/>
    <w:rsid w:val="002B77DB"/>
    <w:rsid w:val="002C0BAA"/>
    <w:rsid w:val="002C1B20"/>
    <w:rsid w:val="002C2215"/>
    <w:rsid w:val="002C2E8D"/>
    <w:rsid w:val="002C3BCE"/>
    <w:rsid w:val="002C3DDB"/>
    <w:rsid w:val="002C564E"/>
    <w:rsid w:val="002C646F"/>
    <w:rsid w:val="002C714C"/>
    <w:rsid w:val="002D2743"/>
    <w:rsid w:val="002D2D04"/>
    <w:rsid w:val="002D3CCA"/>
    <w:rsid w:val="002D5769"/>
    <w:rsid w:val="002D7280"/>
    <w:rsid w:val="002E11B2"/>
    <w:rsid w:val="002E1C7D"/>
    <w:rsid w:val="002E2D3A"/>
    <w:rsid w:val="002E2FB0"/>
    <w:rsid w:val="002E3F90"/>
    <w:rsid w:val="002E4C24"/>
    <w:rsid w:val="002E511B"/>
    <w:rsid w:val="002E57DC"/>
    <w:rsid w:val="002E7DC5"/>
    <w:rsid w:val="002F05CC"/>
    <w:rsid w:val="002F4099"/>
    <w:rsid w:val="002F42A3"/>
    <w:rsid w:val="002F4472"/>
    <w:rsid w:val="002F78D3"/>
    <w:rsid w:val="0030015C"/>
    <w:rsid w:val="00300A0B"/>
    <w:rsid w:val="00300EF1"/>
    <w:rsid w:val="00301E51"/>
    <w:rsid w:val="003021DF"/>
    <w:rsid w:val="00302342"/>
    <w:rsid w:val="003025AD"/>
    <w:rsid w:val="00302770"/>
    <w:rsid w:val="00303CC9"/>
    <w:rsid w:val="003041F7"/>
    <w:rsid w:val="003047CF"/>
    <w:rsid w:val="003076A8"/>
    <w:rsid w:val="00307767"/>
    <w:rsid w:val="0031046D"/>
    <w:rsid w:val="00310C84"/>
    <w:rsid w:val="003112CC"/>
    <w:rsid w:val="003131E8"/>
    <w:rsid w:val="00313891"/>
    <w:rsid w:val="00314343"/>
    <w:rsid w:val="0031435E"/>
    <w:rsid w:val="00314799"/>
    <w:rsid w:val="0031484E"/>
    <w:rsid w:val="003155B3"/>
    <w:rsid w:val="00315F36"/>
    <w:rsid w:val="003160E6"/>
    <w:rsid w:val="00320C49"/>
    <w:rsid w:val="00321DEE"/>
    <w:rsid w:val="00322512"/>
    <w:rsid w:val="00323E5D"/>
    <w:rsid w:val="00323FAA"/>
    <w:rsid w:val="00326309"/>
    <w:rsid w:val="0032644D"/>
    <w:rsid w:val="00326539"/>
    <w:rsid w:val="00326A5B"/>
    <w:rsid w:val="00326F9E"/>
    <w:rsid w:val="00330F3C"/>
    <w:rsid w:val="003313F7"/>
    <w:rsid w:val="003319F0"/>
    <w:rsid w:val="00331B7F"/>
    <w:rsid w:val="00331CAE"/>
    <w:rsid w:val="0033352A"/>
    <w:rsid w:val="003339D7"/>
    <w:rsid w:val="00333ACB"/>
    <w:rsid w:val="003354C8"/>
    <w:rsid w:val="00335887"/>
    <w:rsid w:val="003431CB"/>
    <w:rsid w:val="00343533"/>
    <w:rsid w:val="00343653"/>
    <w:rsid w:val="00345826"/>
    <w:rsid w:val="0034610D"/>
    <w:rsid w:val="00346380"/>
    <w:rsid w:val="003463C5"/>
    <w:rsid w:val="00346B28"/>
    <w:rsid w:val="00347A74"/>
    <w:rsid w:val="003506E8"/>
    <w:rsid w:val="00350A5B"/>
    <w:rsid w:val="00353C52"/>
    <w:rsid w:val="0035466E"/>
    <w:rsid w:val="00355A1C"/>
    <w:rsid w:val="00355C1F"/>
    <w:rsid w:val="003564C0"/>
    <w:rsid w:val="003576EE"/>
    <w:rsid w:val="003577A4"/>
    <w:rsid w:val="00360DEB"/>
    <w:rsid w:val="00364DC9"/>
    <w:rsid w:val="0036595B"/>
    <w:rsid w:val="00365F4C"/>
    <w:rsid w:val="003678F7"/>
    <w:rsid w:val="00370576"/>
    <w:rsid w:val="0037165B"/>
    <w:rsid w:val="00371F8A"/>
    <w:rsid w:val="003720EC"/>
    <w:rsid w:val="0037425A"/>
    <w:rsid w:val="00377071"/>
    <w:rsid w:val="003772AF"/>
    <w:rsid w:val="00377CDD"/>
    <w:rsid w:val="0038060F"/>
    <w:rsid w:val="003807A0"/>
    <w:rsid w:val="00381514"/>
    <w:rsid w:val="003817D1"/>
    <w:rsid w:val="00381B50"/>
    <w:rsid w:val="0038233D"/>
    <w:rsid w:val="00382BE9"/>
    <w:rsid w:val="00384E03"/>
    <w:rsid w:val="00385582"/>
    <w:rsid w:val="00386EA6"/>
    <w:rsid w:val="003911E4"/>
    <w:rsid w:val="00392856"/>
    <w:rsid w:val="00394630"/>
    <w:rsid w:val="00395506"/>
    <w:rsid w:val="00395AE5"/>
    <w:rsid w:val="00395FC0"/>
    <w:rsid w:val="003976DB"/>
    <w:rsid w:val="003A02DA"/>
    <w:rsid w:val="003A0449"/>
    <w:rsid w:val="003A25EF"/>
    <w:rsid w:val="003A37F3"/>
    <w:rsid w:val="003A3ED9"/>
    <w:rsid w:val="003A599F"/>
    <w:rsid w:val="003B142F"/>
    <w:rsid w:val="003B18F5"/>
    <w:rsid w:val="003B44FE"/>
    <w:rsid w:val="003B5562"/>
    <w:rsid w:val="003B5EDC"/>
    <w:rsid w:val="003B6F22"/>
    <w:rsid w:val="003B7CD0"/>
    <w:rsid w:val="003C009D"/>
    <w:rsid w:val="003C04B1"/>
    <w:rsid w:val="003C0593"/>
    <w:rsid w:val="003C10FC"/>
    <w:rsid w:val="003C19A1"/>
    <w:rsid w:val="003C3542"/>
    <w:rsid w:val="003C3A93"/>
    <w:rsid w:val="003C41E6"/>
    <w:rsid w:val="003C4853"/>
    <w:rsid w:val="003C5E46"/>
    <w:rsid w:val="003C7B35"/>
    <w:rsid w:val="003C7C95"/>
    <w:rsid w:val="003D0659"/>
    <w:rsid w:val="003D1138"/>
    <w:rsid w:val="003D3DDE"/>
    <w:rsid w:val="003D468E"/>
    <w:rsid w:val="003D69E2"/>
    <w:rsid w:val="003D79CB"/>
    <w:rsid w:val="003E3414"/>
    <w:rsid w:val="003E3FA6"/>
    <w:rsid w:val="003E4E33"/>
    <w:rsid w:val="003E5C6A"/>
    <w:rsid w:val="003E6154"/>
    <w:rsid w:val="003E7B17"/>
    <w:rsid w:val="003E7F48"/>
    <w:rsid w:val="003F0D95"/>
    <w:rsid w:val="003F2C97"/>
    <w:rsid w:val="003F2F97"/>
    <w:rsid w:val="003F4FC5"/>
    <w:rsid w:val="003F51F6"/>
    <w:rsid w:val="003F589C"/>
    <w:rsid w:val="003F58F4"/>
    <w:rsid w:val="003F6E42"/>
    <w:rsid w:val="003F7C45"/>
    <w:rsid w:val="00400420"/>
    <w:rsid w:val="004015F2"/>
    <w:rsid w:val="0040297E"/>
    <w:rsid w:val="004037D7"/>
    <w:rsid w:val="004052CE"/>
    <w:rsid w:val="00405924"/>
    <w:rsid w:val="004066D2"/>
    <w:rsid w:val="00407B4D"/>
    <w:rsid w:val="00407BFB"/>
    <w:rsid w:val="004102DE"/>
    <w:rsid w:val="00414288"/>
    <w:rsid w:val="0041455E"/>
    <w:rsid w:val="0041504D"/>
    <w:rsid w:val="00416409"/>
    <w:rsid w:val="0041703E"/>
    <w:rsid w:val="00417058"/>
    <w:rsid w:val="00417631"/>
    <w:rsid w:val="00420FD0"/>
    <w:rsid w:val="00421B06"/>
    <w:rsid w:val="0042448C"/>
    <w:rsid w:val="00425E48"/>
    <w:rsid w:val="00426FDA"/>
    <w:rsid w:val="00432A57"/>
    <w:rsid w:val="00433449"/>
    <w:rsid w:val="00433FCB"/>
    <w:rsid w:val="004356C5"/>
    <w:rsid w:val="00436B3B"/>
    <w:rsid w:val="00437696"/>
    <w:rsid w:val="00437A00"/>
    <w:rsid w:val="00440A8D"/>
    <w:rsid w:val="00441013"/>
    <w:rsid w:val="004422F9"/>
    <w:rsid w:val="004433BA"/>
    <w:rsid w:val="004434FA"/>
    <w:rsid w:val="00443987"/>
    <w:rsid w:val="00444552"/>
    <w:rsid w:val="004451FE"/>
    <w:rsid w:val="00446050"/>
    <w:rsid w:val="004473AC"/>
    <w:rsid w:val="00447806"/>
    <w:rsid w:val="0044784E"/>
    <w:rsid w:val="00450935"/>
    <w:rsid w:val="00450F02"/>
    <w:rsid w:val="004519F3"/>
    <w:rsid w:val="00451C87"/>
    <w:rsid w:val="00453C09"/>
    <w:rsid w:val="00453EBE"/>
    <w:rsid w:val="00455185"/>
    <w:rsid w:val="004578AB"/>
    <w:rsid w:val="00457C1B"/>
    <w:rsid w:val="00460061"/>
    <w:rsid w:val="00462F15"/>
    <w:rsid w:val="0046353E"/>
    <w:rsid w:val="00463718"/>
    <w:rsid w:val="00464BF3"/>
    <w:rsid w:val="00466ADF"/>
    <w:rsid w:val="00467482"/>
    <w:rsid w:val="00475480"/>
    <w:rsid w:val="00476D71"/>
    <w:rsid w:val="004804F2"/>
    <w:rsid w:val="00483016"/>
    <w:rsid w:val="00484295"/>
    <w:rsid w:val="00484557"/>
    <w:rsid w:val="0049289A"/>
    <w:rsid w:val="00494DB0"/>
    <w:rsid w:val="0049747D"/>
    <w:rsid w:val="0049752F"/>
    <w:rsid w:val="00497554"/>
    <w:rsid w:val="00497E55"/>
    <w:rsid w:val="00497E66"/>
    <w:rsid w:val="004A01EE"/>
    <w:rsid w:val="004A08F9"/>
    <w:rsid w:val="004A0C62"/>
    <w:rsid w:val="004A24EB"/>
    <w:rsid w:val="004A2A50"/>
    <w:rsid w:val="004A3381"/>
    <w:rsid w:val="004A59BD"/>
    <w:rsid w:val="004B00CD"/>
    <w:rsid w:val="004B15DA"/>
    <w:rsid w:val="004B1A4C"/>
    <w:rsid w:val="004B2539"/>
    <w:rsid w:val="004B3D30"/>
    <w:rsid w:val="004B3F04"/>
    <w:rsid w:val="004B4153"/>
    <w:rsid w:val="004B45D7"/>
    <w:rsid w:val="004B474D"/>
    <w:rsid w:val="004B4B13"/>
    <w:rsid w:val="004B5D93"/>
    <w:rsid w:val="004B6292"/>
    <w:rsid w:val="004C1B48"/>
    <w:rsid w:val="004C1BDE"/>
    <w:rsid w:val="004C2FC2"/>
    <w:rsid w:val="004C37F5"/>
    <w:rsid w:val="004C531C"/>
    <w:rsid w:val="004C63EF"/>
    <w:rsid w:val="004C7052"/>
    <w:rsid w:val="004D051F"/>
    <w:rsid w:val="004D0E6A"/>
    <w:rsid w:val="004D0F13"/>
    <w:rsid w:val="004D1972"/>
    <w:rsid w:val="004D1DC6"/>
    <w:rsid w:val="004D26C8"/>
    <w:rsid w:val="004D2BB9"/>
    <w:rsid w:val="004D39FE"/>
    <w:rsid w:val="004D3D00"/>
    <w:rsid w:val="004D626A"/>
    <w:rsid w:val="004D7527"/>
    <w:rsid w:val="004E0998"/>
    <w:rsid w:val="004E2512"/>
    <w:rsid w:val="004E28E2"/>
    <w:rsid w:val="004E32F3"/>
    <w:rsid w:val="004E3A17"/>
    <w:rsid w:val="004E3BA0"/>
    <w:rsid w:val="004E3FD6"/>
    <w:rsid w:val="004E400E"/>
    <w:rsid w:val="004E65A7"/>
    <w:rsid w:val="004E6E69"/>
    <w:rsid w:val="004E773A"/>
    <w:rsid w:val="004F0058"/>
    <w:rsid w:val="004F14FC"/>
    <w:rsid w:val="004F6ED4"/>
    <w:rsid w:val="004F7E43"/>
    <w:rsid w:val="004F7EC3"/>
    <w:rsid w:val="00501289"/>
    <w:rsid w:val="00502824"/>
    <w:rsid w:val="00502FF7"/>
    <w:rsid w:val="005046E5"/>
    <w:rsid w:val="005072CA"/>
    <w:rsid w:val="00507F2A"/>
    <w:rsid w:val="005115B0"/>
    <w:rsid w:val="00512107"/>
    <w:rsid w:val="00512A7C"/>
    <w:rsid w:val="00513752"/>
    <w:rsid w:val="005144D2"/>
    <w:rsid w:val="005149E3"/>
    <w:rsid w:val="0051526E"/>
    <w:rsid w:val="0052019D"/>
    <w:rsid w:val="00520D7D"/>
    <w:rsid w:val="00520E35"/>
    <w:rsid w:val="00521F6D"/>
    <w:rsid w:val="0052239B"/>
    <w:rsid w:val="00524A64"/>
    <w:rsid w:val="00525C7F"/>
    <w:rsid w:val="005300CA"/>
    <w:rsid w:val="005308D8"/>
    <w:rsid w:val="00530D07"/>
    <w:rsid w:val="005315B9"/>
    <w:rsid w:val="00531737"/>
    <w:rsid w:val="00531AFA"/>
    <w:rsid w:val="00531BA6"/>
    <w:rsid w:val="00531F12"/>
    <w:rsid w:val="00533D0E"/>
    <w:rsid w:val="00533EDA"/>
    <w:rsid w:val="005347EC"/>
    <w:rsid w:val="00535048"/>
    <w:rsid w:val="00535151"/>
    <w:rsid w:val="00535B69"/>
    <w:rsid w:val="00535CE7"/>
    <w:rsid w:val="00535D97"/>
    <w:rsid w:val="00536263"/>
    <w:rsid w:val="00537D4F"/>
    <w:rsid w:val="00540F33"/>
    <w:rsid w:val="00542BC0"/>
    <w:rsid w:val="0054384B"/>
    <w:rsid w:val="005440D2"/>
    <w:rsid w:val="00544627"/>
    <w:rsid w:val="00544CBB"/>
    <w:rsid w:val="00545B51"/>
    <w:rsid w:val="00545E33"/>
    <w:rsid w:val="0055023A"/>
    <w:rsid w:val="00550329"/>
    <w:rsid w:val="00550CF9"/>
    <w:rsid w:val="0055419C"/>
    <w:rsid w:val="0055464C"/>
    <w:rsid w:val="00555DE2"/>
    <w:rsid w:val="0055716B"/>
    <w:rsid w:val="00560988"/>
    <w:rsid w:val="00561954"/>
    <w:rsid w:val="00561A47"/>
    <w:rsid w:val="0056360B"/>
    <w:rsid w:val="005639F6"/>
    <w:rsid w:val="00564B07"/>
    <w:rsid w:val="005655EB"/>
    <w:rsid w:val="00565894"/>
    <w:rsid w:val="0056645A"/>
    <w:rsid w:val="00567F01"/>
    <w:rsid w:val="00570744"/>
    <w:rsid w:val="00570E73"/>
    <w:rsid w:val="005749E2"/>
    <w:rsid w:val="00574A30"/>
    <w:rsid w:val="00575857"/>
    <w:rsid w:val="00575F39"/>
    <w:rsid w:val="00583A0C"/>
    <w:rsid w:val="005848D7"/>
    <w:rsid w:val="0058585B"/>
    <w:rsid w:val="0058766B"/>
    <w:rsid w:val="00587C02"/>
    <w:rsid w:val="005910BB"/>
    <w:rsid w:val="00591AE2"/>
    <w:rsid w:val="00592661"/>
    <w:rsid w:val="00592833"/>
    <w:rsid w:val="00592D5F"/>
    <w:rsid w:val="005939BE"/>
    <w:rsid w:val="00593AF5"/>
    <w:rsid w:val="00594285"/>
    <w:rsid w:val="00595FBC"/>
    <w:rsid w:val="005A15B6"/>
    <w:rsid w:val="005A3C13"/>
    <w:rsid w:val="005A4910"/>
    <w:rsid w:val="005A6B62"/>
    <w:rsid w:val="005B0D98"/>
    <w:rsid w:val="005B30E5"/>
    <w:rsid w:val="005B3709"/>
    <w:rsid w:val="005B3FAD"/>
    <w:rsid w:val="005B5D8F"/>
    <w:rsid w:val="005B614D"/>
    <w:rsid w:val="005C15C2"/>
    <w:rsid w:val="005C2AAD"/>
    <w:rsid w:val="005C34AE"/>
    <w:rsid w:val="005C5856"/>
    <w:rsid w:val="005C5DE4"/>
    <w:rsid w:val="005C7E0D"/>
    <w:rsid w:val="005D070D"/>
    <w:rsid w:val="005D1650"/>
    <w:rsid w:val="005D250C"/>
    <w:rsid w:val="005D29A8"/>
    <w:rsid w:val="005D2F93"/>
    <w:rsid w:val="005D3F4C"/>
    <w:rsid w:val="005D690C"/>
    <w:rsid w:val="005E0BE5"/>
    <w:rsid w:val="005E3313"/>
    <w:rsid w:val="005E6B18"/>
    <w:rsid w:val="005F06DB"/>
    <w:rsid w:val="005F2415"/>
    <w:rsid w:val="005F2624"/>
    <w:rsid w:val="005F2C2F"/>
    <w:rsid w:val="005F6408"/>
    <w:rsid w:val="006016E4"/>
    <w:rsid w:val="00602E53"/>
    <w:rsid w:val="00603AA5"/>
    <w:rsid w:val="00604864"/>
    <w:rsid w:val="00605505"/>
    <w:rsid w:val="006061D2"/>
    <w:rsid w:val="00611E71"/>
    <w:rsid w:val="00612AB3"/>
    <w:rsid w:val="0061313F"/>
    <w:rsid w:val="0061321B"/>
    <w:rsid w:val="006135A1"/>
    <w:rsid w:val="006136A0"/>
    <w:rsid w:val="0061518F"/>
    <w:rsid w:val="0061531C"/>
    <w:rsid w:val="00615848"/>
    <w:rsid w:val="006164DB"/>
    <w:rsid w:val="006209BE"/>
    <w:rsid w:val="00620C83"/>
    <w:rsid w:val="006210C7"/>
    <w:rsid w:val="00621103"/>
    <w:rsid w:val="00621699"/>
    <w:rsid w:val="006216E6"/>
    <w:rsid w:val="006223D4"/>
    <w:rsid w:val="00622A15"/>
    <w:rsid w:val="0062373D"/>
    <w:rsid w:val="00624073"/>
    <w:rsid w:val="006249DA"/>
    <w:rsid w:val="00625C41"/>
    <w:rsid w:val="00625D51"/>
    <w:rsid w:val="00625D84"/>
    <w:rsid w:val="00625FDF"/>
    <w:rsid w:val="0062728D"/>
    <w:rsid w:val="00627920"/>
    <w:rsid w:val="00630A32"/>
    <w:rsid w:val="00634605"/>
    <w:rsid w:val="00636BB1"/>
    <w:rsid w:val="00637A98"/>
    <w:rsid w:val="006406B2"/>
    <w:rsid w:val="00640BF0"/>
    <w:rsid w:val="00641418"/>
    <w:rsid w:val="0064161F"/>
    <w:rsid w:val="00644208"/>
    <w:rsid w:val="0064555A"/>
    <w:rsid w:val="006459A8"/>
    <w:rsid w:val="0064797E"/>
    <w:rsid w:val="00647BA3"/>
    <w:rsid w:val="00652C6A"/>
    <w:rsid w:val="0065766D"/>
    <w:rsid w:val="00657757"/>
    <w:rsid w:val="00657B72"/>
    <w:rsid w:val="00660EFE"/>
    <w:rsid w:val="00661421"/>
    <w:rsid w:val="00661D84"/>
    <w:rsid w:val="00662226"/>
    <w:rsid w:val="00662308"/>
    <w:rsid w:val="00662CBC"/>
    <w:rsid w:val="006636C5"/>
    <w:rsid w:val="00664116"/>
    <w:rsid w:val="00664431"/>
    <w:rsid w:val="0066503A"/>
    <w:rsid w:val="00665959"/>
    <w:rsid w:val="00665E99"/>
    <w:rsid w:val="006666A4"/>
    <w:rsid w:val="00666DA6"/>
    <w:rsid w:val="00667866"/>
    <w:rsid w:val="00667D4C"/>
    <w:rsid w:val="006700DB"/>
    <w:rsid w:val="00671E0F"/>
    <w:rsid w:val="0067317C"/>
    <w:rsid w:val="006734E0"/>
    <w:rsid w:val="00674541"/>
    <w:rsid w:val="00674F75"/>
    <w:rsid w:val="0067509C"/>
    <w:rsid w:val="00675571"/>
    <w:rsid w:val="006770C9"/>
    <w:rsid w:val="0067736D"/>
    <w:rsid w:val="00683A10"/>
    <w:rsid w:val="00686033"/>
    <w:rsid w:val="0068645D"/>
    <w:rsid w:val="0068767B"/>
    <w:rsid w:val="00690A3B"/>
    <w:rsid w:val="00690B48"/>
    <w:rsid w:val="00690D20"/>
    <w:rsid w:val="00690D55"/>
    <w:rsid w:val="00693E04"/>
    <w:rsid w:val="00697725"/>
    <w:rsid w:val="006A13DF"/>
    <w:rsid w:val="006A1517"/>
    <w:rsid w:val="006A1D9C"/>
    <w:rsid w:val="006A2CCB"/>
    <w:rsid w:val="006A3145"/>
    <w:rsid w:val="006A31B4"/>
    <w:rsid w:val="006A5288"/>
    <w:rsid w:val="006A557F"/>
    <w:rsid w:val="006A61DB"/>
    <w:rsid w:val="006A6A68"/>
    <w:rsid w:val="006A7251"/>
    <w:rsid w:val="006A74DE"/>
    <w:rsid w:val="006A7562"/>
    <w:rsid w:val="006A7647"/>
    <w:rsid w:val="006A7F8E"/>
    <w:rsid w:val="006B0139"/>
    <w:rsid w:val="006B069B"/>
    <w:rsid w:val="006B0806"/>
    <w:rsid w:val="006B09F3"/>
    <w:rsid w:val="006B3083"/>
    <w:rsid w:val="006B38BC"/>
    <w:rsid w:val="006B53F1"/>
    <w:rsid w:val="006B55E0"/>
    <w:rsid w:val="006B6075"/>
    <w:rsid w:val="006C220C"/>
    <w:rsid w:val="006C268F"/>
    <w:rsid w:val="006C4C35"/>
    <w:rsid w:val="006C5AC0"/>
    <w:rsid w:val="006C5D47"/>
    <w:rsid w:val="006C5D8D"/>
    <w:rsid w:val="006C60C3"/>
    <w:rsid w:val="006C77C1"/>
    <w:rsid w:val="006C7D59"/>
    <w:rsid w:val="006D0C7A"/>
    <w:rsid w:val="006D16CA"/>
    <w:rsid w:val="006D51D5"/>
    <w:rsid w:val="006D63B0"/>
    <w:rsid w:val="006D7CC7"/>
    <w:rsid w:val="006E3377"/>
    <w:rsid w:val="006E35CD"/>
    <w:rsid w:val="006E407B"/>
    <w:rsid w:val="006E443A"/>
    <w:rsid w:val="006E4CB5"/>
    <w:rsid w:val="006E5086"/>
    <w:rsid w:val="006E525A"/>
    <w:rsid w:val="006F1FBD"/>
    <w:rsid w:val="006F28A4"/>
    <w:rsid w:val="006F4917"/>
    <w:rsid w:val="006F7096"/>
    <w:rsid w:val="006F73FF"/>
    <w:rsid w:val="006F79DC"/>
    <w:rsid w:val="0070096F"/>
    <w:rsid w:val="00701F52"/>
    <w:rsid w:val="00704914"/>
    <w:rsid w:val="0070534C"/>
    <w:rsid w:val="0071131A"/>
    <w:rsid w:val="007117BF"/>
    <w:rsid w:val="007120A5"/>
    <w:rsid w:val="0071296D"/>
    <w:rsid w:val="00712EB8"/>
    <w:rsid w:val="007169E3"/>
    <w:rsid w:val="00717057"/>
    <w:rsid w:val="00721857"/>
    <w:rsid w:val="00724CA1"/>
    <w:rsid w:val="00724F23"/>
    <w:rsid w:val="00725F04"/>
    <w:rsid w:val="007263F0"/>
    <w:rsid w:val="00726829"/>
    <w:rsid w:val="007278C2"/>
    <w:rsid w:val="0073067B"/>
    <w:rsid w:val="00731B80"/>
    <w:rsid w:val="00734522"/>
    <w:rsid w:val="007347E2"/>
    <w:rsid w:val="00734F09"/>
    <w:rsid w:val="007361E8"/>
    <w:rsid w:val="00740235"/>
    <w:rsid w:val="007425D7"/>
    <w:rsid w:val="00744194"/>
    <w:rsid w:val="007442C8"/>
    <w:rsid w:val="007443D1"/>
    <w:rsid w:val="0074468D"/>
    <w:rsid w:val="00744A1E"/>
    <w:rsid w:val="00744FEA"/>
    <w:rsid w:val="007453AD"/>
    <w:rsid w:val="007453D5"/>
    <w:rsid w:val="007462D2"/>
    <w:rsid w:val="0075101B"/>
    <w:rsid w:val="0075192F"/>
    <w:rsid w:val="007527FA"/>
    <w:rsid w:val="00753C9A"/>
    <w:rsid w:val="00755A1E"/>
    <w:rsid w:val="00756C3E"/>
    <w:rsid w:val="00760066"/>
    <w:rsid w:val="00760A68"/>
    <w:rsid w:val="00760E37"/>
    <w:rsid w:val="0076285E"/>
    <w:rsid w:val="007645EE"/>
    <w:rsid w:val="0076479D"/>
    <w:rsid w:val="00766D12"/>
    <w:rsid w:val="00771B87"/>
    <w:rsid w:val="00771F2A"/>
    <w:rsid w:val="00771F67"/>
    <w:rsid w:val="00772CEF"/>
    <w:rsid w:val="00774012"/>
    <w:rsid w:val="00775F45"/>
    <w:rsid w:val="0077653F"/>
    <w:rsid w:val="0077723C"/>
    <w:rsid w:val="00777432"/>
    <w:rsid w:val="007776B4"/>
    <w:rsid w:val="00777717"/>
    <w:rsid w:val="00783F86"/>
    <w:rsid w:val="00784F39"/>
    <w:rsid w:val="00785BA2"/>
    <w:rsid w:val="007902D7"/>
    <w:rsid w:val="0079035D"/>
    <w:rsid w:val="00791393"/>
    <w:rsid w:val="00791DFF"/>
    <w:rsid w:val="00793361"/>
    <w:rsid w:val="00793BF8"/>
    <w:rsid w:val="00794F99"/>
    <w:rsid w:val="00795179"/>
    <w:rsid w:val="007954E1"/>
    <w:rsid w:val="00795E09"/>
    <w:rsid w:val="007A0F70"/>
    <w:rsid w:val="007A14DF"/>
    <w:rsid w:val="007A1A25"/>
    <w:rsid w:val="007A2B76"/>
    <w:rsid w:val="007A3384"/>
    <w:rsid w:val="007A39CC"/>
    <w:rsid w:val="007A44AF"/>
    <w:rsid w:val="007A5174"/>
    <w:rsid w:val="007A6E56"/>
    <w:rsid w:val="007B0B41"/>
    <w:rsid w:val="007B17CD"/>
    <w:rsid w:val="007B21BE"/>
    <w:rsid w:val="007B27DB"/>
    <w:rsid w:val="007B47F6"/>
    <w:rsid w:val="007B4E76"/>
    <w:rsid w:val="007B5B83"/>
    <w:rsid w:val="007B731E"/>
    <w:rsid w:val="007B7343"/>
    <w:rsid w:val="007B7853"/>
    <w:rsid w:val="007B7D2B"/>
    <w:rsid w:val="007B7F3C"/>
    <w:rsid w:val="007C1BAB"/>
    <w:rsid w:val="007C2E07"/>
    <w:rsid w:val="007C3336"/>
    <w:rsid w:val="007C3B75"/>
    <w:rsid w:val="007C455B"/>
    <w:rsid w:val="007C50BF"/>
    <w:rsid w:val="007C55BA"/>
    <w:rsid w:val="007C59D6"/>
    <w:rsid w:val="007C6C10"/>
    <w:rsid w:val="007C6EB9"/>
    <w:rsid w:val="007C710B"/>
    <w:rsid w:val="007C777B"/>
    <w:rsid w:val="007D08B6"/>
    <w:rsid w:val="007D0BD7"/>
    <w:rsid w:val="007D2231"/>
    <w:rsid w:val="007D27E9"/>
    <w:rsid w:val="007D416E"/>
    <w:rsid w:val="007D4771"/>
    <w:rsid w:val="007D5ED9"/>
    <w:rsid w:val="007D64F1"/>
    <w:rsid w:val="007D678B"/>
    <w:rsid w:val="007D6953"/>
    <w:rsid w:val="007E03F1"/>
    <w:rsid w:val="007E0B36"/>
    <w:rsid w:val="007E64AF"/>
    <w:rsid w:val="007E68AB"/>
    <w:rsid w:val="007F04DE"/>
    <w:rsid w:val="007F4090"/>
    <w:rsid w:val="00800A70"/>
    <w:rsid w:val="00802174"/>
    <w:rsid w:val="008026AF"/>
    <w:rsid w:val="0080365F"/>
    <w:rsid w:val="00803D8D"/>
    <w:rsid w:val="008042F3"/>
    <w:rsid w:val="00804486"/>
    <w:rsid w:val="00804790"/>
    <w:rsid w:val="00804BC5"/>
    <w:rsid w:val="00805757"/>
    <w:rsid w:val="0080648A"/>
    <w:rsid w:val="008075DA"/>
    <w:rsid w:val="0081338D"/>
    <w:rsid w:val="0081359F"/>
    <w:rsid w:val="00814499"/>
    <w:rsid w:val="0081577F"/>
    <w:rsid w:val="0081687D"/>
    <w:rsid w:val="00816E53"/>
    <w:rsid w:val="00816F21"/>
    <w:rsid w:val="00817859"/>
    <w:rsid w:val="00817871"/>
    <w:rsid w:val="00817924"/>
    <w:rsid w:val="0082233E"/>
    <w:rsid w:val="008225E2"/>
    <w:rsid w:val="00823F8A"/>
    <w:rsid w:val="008241B2"/>
    <w:rsid w:val="00826360"/>
    <w:rsid w:val="00827580"/>
    <w:rsid w:val="00831123"/>
    <w:rsid w:val="00832F39"/>
    <w:rsid w:val="0083391C"/>
    <w:rsid w:val="00833DE2"/>
    <w:rsid w:val="008356F3"/>
    <w:rsid w:val="00835984"/>
    <w:rsid w:val="0083630E"/>
    <w:rsid w:val="008368C0"/>
    <w:rsid w:val="0083721F"/>
    <w:rsid w:val="00837299"/>
    <w:rsid w:val="00840B94"/>
    <w:rsid w:val="00840BD8"/>
    <w:rsid w:val="00840F2D"/>
    <w:rsid w:val="00841F3D"/>
    <w:rsid w:val="00843189"/>
    <w:rsid w:val="0084461F"/>
    <w:rsid w:val="008455D4"/>
    <w:rsid w:val="008511E4"/>
    <w:rsid w:val="00852AF4"/>
    <w:rsid w:val="00852C02"/>
    <w:rsid w:val="00854225"/>
    <w:rsid w:val="00854966"/>
    <w:rsid w:val="0085580C"/>
    <w:rsid w:val="00855BC6"/>
    <w:rsid w:val="00856E70"/>
    <w:rsid w:val="008573E8"/>
    <w:rsid w:val="008576FD"/>
    <w:rsid w:val="0086082D"/>
    <w:rsid w:val="008613F4"/>
    <w:rsid w:val="00862763"/>
    <w:rsid w:val="00863739"/>
    <w:rsid w:val="0086437C"/>
    <w:rsid w:val="00864B05"/>
    <w:rsid w:val="00864CDD"/>
    <w:rsid w:val="00864DE5"/>
    <w:rsid w:val="00864FFD"/>
    <w:rsid w:val="00865539"/>
    <w:rsid w:val="0086598D"/>
    <w:rsid w:val="00865D51"/>
    <w:rsid w:val="008705F3"/>
    <w:rsid w:val="00871B59"/>
    <w:rsid w:val="00873B87"/>
    <w:rsid w:val="00874235"/>
    <w:rsid w:val="00875486"/>
    <w:rsid w:val="00875E21"/>
    <w:rsid w:val="00876894"/>
    <w:rsid w:val="00881758"/>
    <w:rsid w:val="00881C9F"/>
    <w:rsid w:val="008823CF"/>
    <w:rsid w:val="0088314E"/>
    <w:rsid w:val="00886083"/>
    <w:rsid w:val="008862A2"/>
    <w:rsid w:val="008865E3"/>
    <w:rsid w:val="008876B5"/>
    <w:rsid w:val="008876E5"/>
    <w:rsid w:val="0088772A"/>
    <w:rsid w:val="008878E1"/>
    <w:rsid w:val="00887D83"/>
    <w:rsid w:val="0089170F"/>
    <w:rsid w:val="00891737"/>
    <w:rsid w:val="008924DA"/>
    <w:rsid w:val="00893E79"/>
    <w:rsid w:val="00894D89"/>
    <w:rsid w:val="008950FB"/>
    <w:rsid w:val="00895B49"/>
    <w:rsid w:val="00895C30"/>
    <w:rsid w:val="0089637D"/>
    <w:rsid w:val="008A11C0"/>
    <w:rsid w:val="008A13C3"/>
    <w:rsid w:val="008A23F7"/>
    <w:rsid w:val="008A2684"/>
    <w:rsid w:val="008A2E34"/>
    <w:rsid w:val="008A4686"/>
    <w:rsid w:val="008A4ACA"/>
    <w:rsid w:val="008A505A"/>
    <w:rsid w:val="008A580F"/>
    <w:rsid w:val="008A601D"/>
    <w:rsid w:val="008A649B"/>
    <w:rsid w:val="008A6F21"/>
    <w:rsid w:val="008A70E5"/>
    <w:rsid w:val="008A7A92"/>
    <w:rsid w:val="008B00A3"/>
    <w:rsid w:val="008B26D3"/>
    <w:rsid w:val="008B4F00"/>
    <w:rsid w:val="008C14D0"/>
    <w:rsid w:val="008C1501"/>
    <w:rsid w:val="008C1698"/>
    <w:rsid w:val="008C3F43"/>
    <w:rsid w:val="008C41CD"/>
    <w:rsid w:val="008C5EEB"/>
    <w:rsid w:val="008C614A"/>
    <w:rsid w:val="008C69C4"/>
    <w:rsid w:val="008C7F22"/>
    <w:rsid w:val="008C7FF1"/>
    <w:rsid w:val="008D037E"/>
    <w:rsid w:val="008D03BF"/>
    <w:rsid w:val="008D3610"/>
    <w:rsid w:val="008D4B61"/>
    <w:rsid w:val="008D4B9B"/>
    <w:rsid w:val="008D59A0"/>
    <w:rsid w:val="008D6E88"/>
    <w:rsid w:val="008D73CD"/>
    <w:rsid w:val="008D787E"/>
    <w:rsid w:val="008E038A"/>
    <w:rsid w:val="008E20B7"/>
    <w:rsid w:val="008E22E4"/>
    <w:rsid w:val="008E29CA"/>
    <w:rsid w:val="008E3A59"/>
    <w:rsid w:val="008E40CA"/>
    <w:rsid w:val="008E4140"/>
    <w:rsid w:val="008E5479"/>
    <w:rsid w:val="008E56CB"/>
    <w:rsid w:val="008E57D3"/>
    <w:rsid w:val="008E69C1"/>
    <w:rsid w:val="008F018B"/>
    <w:rsid w:val="008F2C6A"/>
    <w:rsid w:val="008F4386"/>
    <w:rsid w:val="008F6330"/>
    <w:rsid w:val="008F6BCD"/>
    <w:rsid w:val="008F7504"/>
    <w:rsid w:val="009009C5"/>
    <w:rsid w:val="00901CD4"/>
    <w:rsid w:val="00902415"/>
    <w:rsid w:val="00902C5A"/>
    <w:rsid w:val="00903660"/>
    <w:rsid w:val="00903AF4"/>
    <w:rsid w:val="009041A6"/>
    <w:rsid w:val="00904527"/>
    <w:rsid w:val="00905368"/>
    <w:rsid w:val="00905719"/>
    <w:rsid w:val="00907725"/>
    <w:rsid w:val="009103D6"/>
    <w:rsid w:val="00911333"/>
    <w:rsid w:val="00911500"/>
    <w:rsid w:val="00914581"/>
    <w:rsid w:val="00914721"/>
    <w:rsid w:val="00915CC9"/>
    <w:rsid w:val="00915F07"/>
    <w:rsid w:val="009168CF"/>
    <w:rsid w:val="0091741E"/>
    <w:rsid w:val="00917F65"/>
    <w:rsid w:val="0092269F"/>
    <w:rsid w:val="009227ED"/>
    <w:rsid w:val="00923B64"/>
    <w:rsid w:val="009246ED"/>
    <w:rsid w:val="00924B40"/>
    <w:rsid w:val="00925581"/>
    <w:rsid w:val="00925806"/>
    <w:rsid w:val="00925961"/>
    <w:rsid w:val="00926838"/>
    <w:rsid w:val="0092720F"/>
    <w:rsid w:val="009305A6"/>
    <w:rsid w:val="00931B9C"/>
    <w:rsid w:val="009328CE"/>
    <w:rsid w:val="009332C8"/>
    <w:rsid w:val="0093370E"/>
    <w:rsid w:val="00934C4B"/>
    <w:rsid w:val="009368A1"/>
    <w:rsid w:val="0093696C"/>
    <w:rsid w:val="009372C9"/>
    <w:rsid w:val="009400E1"/>
    <w:rsid w:val="00940465"/>
    <w:rsid w:val="00943277"/>
    <w:rsid w:val="009439BB"/>
    <w:rsid w:val="00943D22"/>
    <w:rsid w:val="00944E70"/>
    <w:rsid w:val="009505B8"/>
    <w:rsid w:val="00950870"/>
    <w:rsid w:val="00950C90"/>
    <w:rsid w:val="0095122E"/>
    <w:rsid w:val="009516E7"/>
    <w:rsid w:val="00951B7C"/>
    <w:rsid w:val="009538F7"/>
    <w:rsid w:val="009539BF"/>
    <w:rsid w:val="00953A89"/>
    <w:rsid w:val="00953EA1"/>
    <w:rsid w:val="00955B1A"/>
    <w:rsid w:val="00955C1A"/>
    <w:rsid w:val="009570EA"/>
    <w:rsid w:val="0096067F"/>
    <w:rsid w:val="00960F29"/>
    <w:rsid w:val="00961FF0"/>
    <w:rsid w:val="00964DAD"/>
    <w:rsid w:val="00965284"/>
    <w:rsid w:val="0096712C"/>
    <w:rsid w:val="0096735B"/>
    <w:rsid w:val="009675C7"/>
    <w:rsid w:val="009715C4"/>
    <w:rsid w:val="0097246F"/>
    <w:rsid w:val="00973129"/>
    <w:rsid w:val="00973946"/>
    <w:rsid w:val="009756C9"/>
    <w:rsid w:val="0098411D"/>
    <w:rsid w:val="00985D0A"/>
    <w:rsid w:val="00985F3E"/>
    <w:rsid w:val="00986369"/>
    <w:rsid w:val="0098639B"/>
    <w:rsid w:val="00986DC0"/>
    <w:rsid w:val="00987395"/>
    <w:rsid w:val="009957F8"/>
    <w:rsid w:val="00995E65"/>
    <w:rsid w:val="00995FC3"/>
    <w:rsid w:val="009A020D"/>
    <w:rsid w:val="009A0994"/>
    <w:rsid w:val="009A1437"/>
    <w:rsid w:val="009A24F2"/>
    <w:rsid w:val="009A28D8"/>
    <w:rsid w:val="009A2A2C"/>
    <w:rsid w:val="009A2F59"/>
    <w:rsid w:val="009A325B"/>
    <w:rsid w:val="009A41FF"/>
    <w:rsid w:val="009A4856"/>
    <w:rsid w:val="009A4F2C"/>
    <w:rsid w:val="009A57B1"/>
    <w:rsid w:val="009A59A9"/>
    <w:rsid w:val="009B0C2C"/>
    <w:rsid w:val="009B1A45"/>
    <w:rsid w:val="009B2AE2"/>
    <w:rsid w:val="009B2BA0"/>
    <w:rsid w:val="009B6D4E"/>
    <w:rsid w:val="009B715F"/>
    <w:rsid w:val="009C0803"/>
    <w:rsid w:val="009C123A"/>
    <w:rsid w:val="009C1249"/>
    <w:rsid w:val="009C1CF6"/>
    <w:rsid w:val="009C1DF0"/>
    <w:rsid w:val="009C32DB"/>
    <w:rsid w:val="009C5C4B"/>
    <w:rsid w:val="009D0CC2"/>
    <w:rsid w:val="009D0D4D"/>
    <w:rsid w:val="009D10B2"/>
    <w:rsid w:val="009D32BD"/>
    <w:rsid w:val="009D402C"/>
    <w:rsid w:val="009D496D"/>
    <w:rsid w:val="009D512D"/>
    <w:rsid w:val="009D67D4"/>
    <w:rsid w:val="009D68D7"/>
    <w:rsid w:val="009D6B09"/>
    <w:rsid w:val="009D6D4E"/>
    <w:rsid w:val="009E0973"/>
    <w:rsid w:val="009E15A3"/>
    <w:rsid w:val="009E2831"/>
    <w:rsid w:val="009E4C40"/>
    <w:rsid w:val="009E4CBA"/>
    <w:rsid w:val="009E57DC"/>
    <w:rsid w:val="009E6D08"/>
    <w:rsid w:val="009F06EF"/>
    <w:rsid w:val="009F1010"/>
    <w:rsid w:val="009F2DFB"/>
    <w:rsid w:val="009F355A"/>
    <w:rsid w:val="009F560A"/>
    <w:rsid w:val="009F56C6"/>
    <w:rsid w:val="009F57DA"/>
    <w:rsid w:val="009F5891"/>
    <w:rsid w:val="009F5927"/>
    <w:rsid w:val="009F5B9D"/>
    <w:rsid w:val="009F6C7E"/>
    <w:rsid w:val="00A028E7"/>
    <w:rsid w:val="00A03132"/>
    <w:rsid w:val="00A052DC"/>
    <w:rsid w:val="00A058E3"/>
    <w:rsid w:val="00A10F9C"/>
    <w:rsid w:val="00A12A5C"/>
    <w:rsid w:val="00A1428A"/>
    <w:rsid w:val="00A14F67"/>
    <w:rsid w:val="00A1637B"/>
    <w:rsid w:val="00A21FBD"/>
    <w:rsid w:val="00A22916"/>
    <w:rsid w:val="00A2350E"/>
    <w:rsid w:val="00A2372B"/>
    <w:rsid w:val="00A23A19"/>
    <w:rsid w:val="00A2496B"/>
    <w:rsid w:val="00A24AB4"/>
    <w:rsid w:val="00A24B15"/>
    <w:rsid w:val="00A2511B"/>
    <w:rsid w:val="00A25ABF"/>
    <w:rsid w:val="00A25CE0"/>
    <w:rsid w:val="00A302F8"/>
    <w:rsid w:val="00A33355"/>
    <w:rsid w:val="00A33BD9"/>
    <w:rsid w:val="00A33EBE"/>
    <w:rsid w:val="00A34C83"/>
    <w:rsid w:val="00A3529C"/>
    <w:rsid w:val="00A37119"/>
    <w:rsid w:val="00A414A4"/>
    <w:rsid w:val="00A418E6"/>
    <w:rsid w:val="00A42572"/>
    <w:rsid w:val="00A429DB"/>
    <w:rsid w:val="00A44011"/>
    <w:rsid w:val="00A445DC"/>
    <w:rsid w:val="00A447F0"/>
    <w:rsid w:val="00A44BD4"/>
    <w:rsid w:val="00A461A7"/>
    <w:rsid w:val="00A4766A"/>
    <w:rsid w:val="00A47739"/>
    <w:rsid w:val="00A47816"/>
    <w:rsid w:val="00A5026F"/>
    <w:rsid w:val="00A5146B"/>
    <w:rsid w:val="00A53C90"/>
    <w:rsid w:val="00A54B8B"/>
    <w:rsid w:val="00A55380"/>
    <w:rsid w:val="00A561F7"/>
    <w:rsid w:val="00A57CD9"/>
    <w:rsid w:val="00A60280"/>
    <w:rsid w:val="00A62982"/>
    <w:rsid w:val="00A64059"/>
    <w:rsid w:val="00A6533F"/>
    <w:rsid w:val="00A6587D"/>
    <w:rsid w:val="00A66B60"/>
    <w:rsid w:val="00A66CF9"/>
    <w:rsid w:val="00A71C77"/>
    <w:rsid w:val="00A71D54"/>
    <w:rsid w:val="00A7404F"/>
    <w:rsid w:val="00A762E3"/>
    <w:rsid w:val="00A7737B"/>
    <w:rsid w:val="00A802C5"/>
    <w:rsid w:val="00A8035C"/>
    <w:rsid w:val="00A80C7B"/>
    <w:rsid w:val="00A8109A"/>
    <w:rsid w:val="00A824CD"/>
    <w:rsid w:val="00A83005"/>
    <w:rsid w:val="00A848C9"/>
    <w:rsid w:val="00A84B85"/>
    <w:rsid w:val="00A8589E"/>
    <w:rsid w:val="00A859E1"/>
    <w:rsid w:val="00A85E4E"/>
    <w:rsid w:val="00A85FF5"/>
    <w:rsid w:val="00A865BA"/>
    <w:rsid w:val="00A902DA"/>
    <w:rsid w:val="00A90775"/>
    <w:rsid w:val="00A93002"/>
    <w:rsid w:val="00A93161"/>
    <w:rsid w:val="00A9319E"/>
    <w:rsid w:val="00A959F0"/>
    <w:rsid w:val="00A95C69"/>
    <w:rsid w:val="00A95E79"/>
    <w:rsid w:val="00A95F5D"/>
    <w:rsid w:val="00A96258"/>
    <w:rsid w:val="00A9705E"/>
    <w:rsid w:val="00A970A0"/>
    <w:rsid w:val="00AA2453"/>
    <w:rsid w:val="00AA2E57"/>
    <w:rsid w:val="00AA2EA0"/>
    <w:rsid w:val="00AA331A"/>
    <w:rsid w:val="00AA3DA8"/>
    <w:rsid w:val="00AB1064"/>
    <w:rsid w:val="00AB205E"/>
    <w:rsid w:val="00AB2D8B"/>
    <w:rsid w:val="00AB413A"/>
    <w:rsid w:val="00AB4205"/>
    <w:rsid w:val="00AB43B7"/>
    <w:rsid w:val="00AB4A63"/>
    <w:rsid w:val="00AB4F79"/>
    <w:rsid w:val="00AB526F"/>
    <w:rsid w:val="00AB5C9A"/>
    <w:rsid w:val="00AB5CE9"/>
    <w:rsid w:val="00AB66D4"/>
    <w:rsid w:val="00AB7755"/>
    <w:rsid w:val="00AB7B6D"/>
    <w:rsid w:val="00AC14AA"/>
    <w:rsid w:val="00AC1CD1"/>
    <w:rsid w:val="00AC249B"/>
    <w:rsid w:val="00AC29EE"/>
    <w:rsid w:val="00AC2D3B"/>
    <w:rsid w:val="00AC3343"/>
    <w:rsid w:val="00AC346D"/>
    <w:rsid w:val="00AC754B"/>
    <w:rsid w:val="00AD0FAB"/>
    <w:rsid w:val="00AD1F17"/>
    <w:rsid w:val="00AD347B"/>
    <w:rsid w:val="00AD587D"/>
    <w:rsid w:val="00AD59F2"/>
    <w:rsid w:val="00AD676A"/>
    <w:rsid w:val="00AD6B25"/>
    <w:rsid w:val="00AD76B9"/>
    <w:rsid w:val="00AE0733"/>
    <w:rsid w:val="00AE10B6"/>
    <w:rsid w:val="00AE2A30"/>
    <w:rsid w:val="00AE3544"/>
    <w:rsid w:val="00AE3CDB"/>
    <w:rsid w:val="00AE5DF9"/>
    <w:rsid w:val="00AF01D0"/>
    <w:rsid w:val="00AF03AB"/>
    <w:rsid w:val="00AF115B"/>
    <w:rsid w:val="00AF2BEB"/>
    <w:rsid w:val="00AF359D"/>
    <w:rsid w:val="00AF5603"/>
    <w:rsid w:val="00AF5C36"/>
    <w:rsid w:val="00AF63AD"/>
    <w:rsid w:val="00AF68BE"/>
    <w:rsid w:val="00AF6DF5"/>
    <w:rsid w:val="00AF749A"/>
    <w:rsid w:val="00AF7840"/>
    <w:rsid w:val="00B01A5F"/>
    <w:rsid w:val="00B0251A"/>
    <w:rsid w:val="00B03616"/>
    <w:rsid w:val="00B03876"/>
    <w:rsid w:val="00B03A95"/>
    <w:rsid w:val="00B0401A"/>
    <w:rsid w:val="00B04953"/>
    <w:rsid w:val="00B04C49"/>
    <w:rsid w:val="00B04D9E"/>
    <w:rsid w:val="00B060C1"/>
    <w:rsid w:val="00B06F2C"/>
    <w:rsid w:val="00B07098"/>
    <w:rsid w:val="00B07292"/>
    <w:rsid w:val="00B07D61"/>
    <w:rsid w:val="00B100AC"/>
    <w:rsid w:val="00B10824"/>
    <w:rsid w:val="00B11E9E"/>
    <w:rsid w:val="00B12E69"/>
    <w:rsid w:val="00B13FFF"/>
    <w:rsid w:val="00B14060"/>
    <w:rsid w:val="00B1445F"/>
    <w:rsid w:val="00B14742"/>
    <w:rsid w:val="00B15069"/>
    <w:rsid w:val="00B156DE"/>
    <w:rsid w:val="00B159B1"/>
    <w:rsid w:val="00B16375"/>
    <w:rsid w:val="00B2089A"/>
    <w:rsid w:val="00B20BD3"/>
    <w:rsid w:val="00B20E6C"/>
    <w:rsid w:val="00B21112"/>
    <w:rsid w:val="00B23184"/>
    <w:rsid w:val="00B233FE"/>
    <w:rsid w:val="00B238A3"/>
    <w:rsid w:val="00B262DF"/>
    <w:rsid w:val="00B26A67"/>
    <w:rsid w:val="00B27550"/>
    <w:rsid w:val="00B30172"/>
    <w:rsid w:val="00B30BF1"/>
    <w:rsid w:val="00B30C6E"/>
    <w:rsid w:val="00B30CC8"/>
    <w:rsid w:val="00B3159E"/>
    <w:rsid w:val="00B31D25"/>
    <w:rsid w:val="00B323F4"/>
    <w:rsid w:val="00B32636"/>
    <w:rsid w:val="00B32A4F"/>
    <w:rsid w:val="00B337C0"/>
    <w:rsid w:val="00B33DB7"/>
    <w:rsid w:val="00B352EA"/>
    <w:rsid w:val="00B36844"/>
    <w:rsid w:val="00B402C0"/>
    <w:rsid w:val="00B40530"/>
    <w:rsid w:val="00B4072D"/>
    <w:rsid w:val="00B409D3"/>
    <w:rsid w:val="00B47B3A"/>
    <w:rsid w:val="00B50FEE"/>
    <w:rsid w:val="00B51AB8"/>
    <w:rsid w:val="00B51CEB"/>
    <w:rsid w:val="00B523AF"/>
    <w:rsid w:val="00B52A8F"/>
    <w:rsid w:val="00B532D1"/>
    <w:rsid w:val="00B53B6C"/>
    <w:rsid w:val="00B5440A"/>
    <w:rsid w:val="00B54D89"/>
    <w:rsid w:val="00B54DC3"/>
    <w:rsid w:val="00B55A36"/>
    <w:rsid w:val="00B55D41"/>
    <w:rsid w:val="00B56176"/>
    <w:rsid w:val="00B56264"/>
    <w:rsid w:val="00B57B76"/>
    <w:rsid w:val="00B6349F"/>
    <w:rsid w:val="00B63722"/>
    <w:rsid w:val="00B63CC9"/>
    <w:rsid w:val="00B65B65"/>
    <w:rsid w:val="00B6600D"/>
    <w:rsid w:val="00B66373"/>
    <w:rsid w:val="00B66CA9"/>
    <w:rsid w:val="00B67012"/>
    <w:rsid w:val="00B671E6"/>
    <w:rsid w:val="00B6738E"/>
    <w:rsid w:val="00B705BD"/>
    <w:rsid w:val="00B708EE"/>
    <w:rsid w:val="00B70B27"/>
    <w:rsid w:val="00B71706"/>
    <w:rsid w:val="00B721BD"/>
    <w:rsid w:val="00B735AF"/>
    <w:rsid w:val="00B737A8"/>
    <w:rsid w:val="00B75022"/>
    <w:rsid w:val="00B75A48"/>
    <w:rsid w:val="00B76C76"/>
    <w:rsid w:val="00B777E0"/>
    <w:rsid w:val="00B77DF5"/>
    <w:rsid w:val="00B802D5"/>
    <w:rsid w:val="00B80373"/>
    <w:rsid w:val="00B80C90"/>
    <w:rsid w:val="00B81844"/>
    <w:rsid w:val="00B827C1"/>
    <w:rsid w:val="00B848B3"/>
    <w:rsid w:val="00B865E3"/>
    <w:rsid w:val="00B8753D"/>
    <w:rsid w:val="00B90517"/>
    <w:rsid w:val="00B90814"/>
    <w:rsid w:val="00B90DBB"/>
    <w:rsid w:val="00B9297E"/>
    <w:rsid w:val="00B938F1"/>
    <w:rsid w:val="00B94042"/>
    <w:rsid w:val="00B9404F"/>
    <w:rsid w:val="00B94B39"/>
    <w:rsid w:val="00B94F81"/>
    <w:rsid w:val="00B96C1F"/>
    <w:rsid w:val="00BA0DEC"/>
    <w:rsid w:val="00BA0E2D"/>
    <w:rsid w:val="00BA1210"/>
    <w:rsid w:val="00BA1842"/>
    <w:rsid w:val="00BA1B3B"/>
    <w:rsid w:val="00BA36DE"/>
    <w:rsid w:val="00BA3DAE"/>
    <w:rsid w:val="00BA57FD"/>
    <w:rsid w:val="00BA5E58"/>
    <w:rsid w:val="00BA7845"/>
    <w:rsid w:val="00BA7B8E"/>
    <w:rsid w:val="00BA7C6A"/>
    <w:rsid w:val="00BB004F"/>
    <w:rsid w:val="00BB1C47"/>
    <w:rsid w:val="00BB39B1"/>
    <w:rsid w:val="00BB42B8"/>
    <w:rsid w:val="00BB4AC1"/>
    <w:rsid w:val="00BB62E9"/>
    <w:rsid w:val="00BB76CF"/>
    <w:rsid w:val="00BC10DC"/>
    <w:rsid w:val="00BC24BB"/>
    <w:rsid w:val="00BC316A"/>
    <w:rsid w:val="00BC3689"/>
    <w:rsid w:val="00BC3A70"/>
    <w:rsid w:val="00BC4A89"/>
    <w:rsid w:val="00BC559B"/>
    <w:rsid w:val="00BC6B20"/>
    <w:rsid w:val="00BD0AA9"/>
    <w:rsid w:val="00BD1668"/>
    <w:rsid w:val="00BD2383"/>
    <w:rsid w:val="00BD2477"/>
    <w:rsid w:val="00BD4507"/>
    <w:rsid w:val="00BD4A70"/>
    <w:rsid w:val="00BD5F8B"/>
    <w:rsid w:val="00BD5FBF"/>
    <w:rsid w:val="00BD6113"/>
    <w:rsid w:val="00BD65D0"/>
    <w:rsid w:val="00BD75D1"/>
    <w:rsid w:val="00BD76A1"/>
    <w:rsid w:val="00BD78C4"/>
    <w:rsid w:val="00BD7D84"/>
    <w:rsid w:val="00BE0250"/>
    <w:rsid w:val="00BE09F6"/>
    <w:rsid w:val="00BE10C2"/>
    <w:rsid w:val="00BE1295"/>
    <w:rsid w:val="00BE4FEC"/>
    <w:rsid w:val="00BE5CEA"/>
    <w:rsid w:val="00BE5E58"/>
    <w:rsid w:val="00BE6CDC"/>
    <w:rsid w:val="00BE78E3"/>
    <w:rsid w:val="00BE7D2D"/>
    <w:rsid w:val="00BE7DE1"/>
    <w:rsid w:val="00BF1B91"/>
    <w:rsid w:val="00BF24D8"/>
    <w:rsid w:val="00BF3640"/>
    <w:rsid w:val="00BF6F78"/>
    <w:rsid w:val="00C025B0"/>
    <w:rsid w:val="00C03099"/>
    <w:rsid w:val="00C03286"/>
    <w:rsid w:val="00C04EB0"/>
    <w:rsid w:val="00C11D99"/>
    <w:rsid w:val="00C12820"/>
    <w:rsid w:val="00C13A63"/>
    <w:rsid w:val="00C155A3"/>
    <w:rsid w:val="00C174A3"/>
    <w:rsid w:val="00C211A3"/>
    <w:rsid w:val="00C21AB7"/>
    <w:rsid w:val="00C21D21"/>
    <w:rsid w:val="00C22E11"/>
    <w:rsid w:val="00C23C2B"/>
    <w:rsid w:val="00C251FB"/>
    <w:rsid w:val="00C27045"/>
    <w:rsid w:val="00C27190"/>
    <w:rsid w:val="00C30821"/>
    <w:rsid w:val="00C34F36"/>
    <w:rsid w:val="00C358B9"/>
    <w:rsid w:val="00C373D2"/>
    <w:rsid w:val="00C42302"/>
    <w:rsid w:val="00C44995"/>
    <w:rsid w:val="00C46C98"/>
    <w:rsid w:val="00C474CB"/>
    <w:rsid w:val="00C478C0"/>
    <w:rsid w:val="00C47ECE"/>
    <w:rsid w:val="00C50420"/>
    <w:rsid w:val="00C5141E"/>
    <w:rsid w:val="00C51E68"/>
    <w:rsid w:val="00C52536"/>
    <w:rsid w:val="00C52FBB"/>
    <w:rsid w:val="00C53AA7"/>
    <w:rsid w:val="00C574E2"/>
    <w:rsid w:val="00C5792C"/>
    <w:rsid w:val="00C627F2"/>
    <w:rsid w:val="00C63C0D"/>
    <w:rsid w:val="00C63CAA"/>
    <w:rsid w:val="00C6437B"/>
    <w:rsid w:val="00C66BC8"/>
    <w:rsid w:val="00C67139"/>
    <w:rsid w:val="00C673B4"/>
    <w:rsid w:val="00C67533"/>
    <w:rsid w:val="00C6771E"/>
    <w:rsid w:val="00C67A33"/>
    <w:rsid w:val="00C67C9C"/>
    <w:rsid w:val="00C700B0"/>
    <w:rsid w:val="00C73EE6"/>
    <w:rsid w:val="00C76139"/>
    <w:rsid w:val="00C76245"/>
    <w:rsid w:val="00C7625F"/>
    <w:rsid w:val="00C77744"/>
    <w:rsid w:val="00C7795C"/>
    <w:rsid w:val="00C80DB3"/>
    <w:rsid w:val="00C80F70"/>
    <w:rsid w:val="00C8111F"/>
    <w:rsid w:val="00C8112C"/>
    <w:rsid w:val="00C81182"/>
    <w:rsid w:val="00C82031"/>
    <w:rsid w:val="00C83B5F"/>
    <w:rsid w:val="00C8528E"/>
    <w:rsid w:val="00C855EF"/>
    <w:rsid w:val="00C86FD6"/>
    <w:rsid w:val="00C879CC"/>
    <w:rsid w:val="00C9058B"/>
    <w:rsid w:val="00C9188B"/>
    <w:rsid w:val="00C9216A"/>
    <w:rsid w:val="00C926B4"/>
    <w:rsid w:val="00C93001"/>
    <w:rsid w:val="00C94BF0"/>
    <w:rsid w:val="00C960E2"/>
    <w:rsid w:val="00C97583"/>
    <w:rsid w:val="00CA00DB"/>
    <w:rsid w:val="00CA296A"/>
    <w:rsid w:val="00CA334F"/>
    <w:rsid w:val="00CA4524"/>
    <w:rsid w:val="00CA455D"/>
    <w:rsid w:val="00CA5B4E"/>
    <w:rsid w:val="00CA5D7A"/>
    <w:rsid w:val="00CA67AA"/>
    <w:rsid w:val="00CA71D3"/>
    <w:rsid w:val="00CB09E7"/>
    <w:rsid w:val="00CB16C8"/>
    <w:rsid w:val="00CB1F9F"/>
    <w:rsid w:val="00CB2C8B"/>
    <w:rsid w:val="00CB38F4"/>
    <w:rsid w:val="00CB57A2"/>
    <w:rsid w:val="00CB5FA3"/>
    <w:rsid w:val="00CB644C"/>
    <w:rsid w:val="00CB699D"/>
    <w:rsid w:val="00CB7634"/>
    <w:rsid w:val="00CB7C1B"/>
    <w:rsid w:val="00CC188B"/>
    <w:rsid w:val="00CC3528"/>
    <w:rsid w:val="00CC3D1A"/>
    <w:rsid w:val="00CC42E7"/>
    <w:rsid w:val="00CC586B"/>
    <w:rsid w:val="00CC69B6"/>
    <w:rsid w:val="00CD1ECC"/>
    <w:rsid w:val="00CD2AFB"/>
    <w:rsid w:val="00CD30D3"/>
    <w:rsid w:val="00CD3AAF"/>
    <w:rsid w:val="00CD4F21"/>
    <w:rsid w:val="00CD659F"/>
    <w:rsid w:val="00CE065E"/>
    <w:rsid w:val="00CE0739"/>
    <w:rsid w:val="00CE087F"/>
    <w:rsid w:val="00CE1AA3"/>
    <w:rsid w:val="00CE1E9C"/>
    <w:rsid w:val="00CE2576"/>
    <w:rsid w:val="00CE285C"/>
    <w:rsid w:val="00CE2F1A"/>
    <w:rsid w:val="00CE41DC"/>
    <w:rsid w:val="00CE4662"/>
    <w:rsid w:val="00CE51A9"/>
    <w:rsid w:val="00CE7B41"/>
    <w:rsid w:val="00CE7EDC"/>
    <w:rsid w:val="00CF0B7C"/>
    <w:rsid w:val="00CF193C"/>
    <w:rsid w:val="00CF3B93"/>
    <w:rsid w:val="00CF3EEB"/>
    <w:rsid w:val="00CF55D3"/>
    <w:rsid w:val="00CF5F0C"/>
    <w:rsid w:val="00CF719A"/>
    <w:rsid w:val="00CF76FD"/>
    <w:rsid w:val="00CF78EC"/>
    <w:rsid w:val="00D00021"/>
    <w:rsid w:val="00D00CCE"/>
    <w:rsid w:val="00D01BB5"/>
    <w:rsid w:val="00D01E54"/>
    <w:rsid w:val="00D02078"/>
    <w:rsid w:val="00D02A8C"/>
    <w:rsid w:val="00D02C11"/>
    <w:rsid w:val="00D0354A"/>
    <w:rsid w:val="00D03DC0"/>
    <w:rsid w:val="00D04BF0"/>
    <w:rsid w:val="00D05A49"/>
    <w:rsid w:val="00D05F8B"/>
    <w:rsid w:val="00D062EE"/>
    <w:rsid w:val="00D065F8"/>
    <w:rsid w:val="00D0677A"/>
    <w:rsid w:val="00D07F82"/>
    <w:rsid w:val="00D11DDB"/>
    <w:rsid w:val="00D12B03"/>
    <w:rsid w:val="00D12DE8"/>
    <w:rsid w:val="00D13E24"/>
    <w:rsid w:val="00D13E8A"/>
    <w:rsid w:val="00D14239"/>
    <w:rsid w:val="00D17F05"/>
    <w:rsid w:val="00D2075A"/>
    <w:rsid w:val="00D207EE"/>
    <w:rsid w:val="00D209F1"/>
    <w:rsid w:val="00D20E23"/>
    <w:rsid w:val="00D21471"/>
    <w:rsid w:val="00D216A5"/>
    <w:rsid w:val="00D21C63"/>
    <w:rsid w:val="00D21E7A"/>
    <w:rsid w:val="00D2291C"/>
    <w:rsid w:val="00D23642"/>
    <w:rsid w:val="00D253B3"/>
    <w:rsid w:val="00D27347"/>
    <w:rsid w:val="00D30EE4"/>
    <w:rsid w:val="00D31E49"/>
    <w:rsid w:val="00D32F36"/>
    <w:rsid w:val="00D35210"/>
    <w:rsid w:val="00D35EC2"/>
    <w:rsid w:val="00D40BD1"/>
    <w:rsid w:val="00D41D85"/>
    <w:rsid w:val="00D42070"/>
    <w:rsid w:val="00D43852"/>
    <w:rsid w:val="00D43B9D"/>
    <w:rsid w:val="00D43DC6"/>
    <w:rsid w:val="00D45386"/>
    <w:rsid w:val="00D46C00"/>
    <w:rsid w:val="00D47BD7"/>
    <w:rsid w:val="00D503B7"/>
    <w:rsid w:val="00D50D39"/>
    <w:rsid w:val="00D5154A"/>
    <w:rsid w:val="00D53099"/>
    <w:rsid w:val="00D53D98"/>
    <w:rsid w:val="00D55839"/>
    <w:rsid w:val="00D55AAE"/>
    <w:rsid w:val="00D56C3F"/>
    <w:rsid w:val="00D57B75"/>
    <w:rsid w:val="00D57D69"/>
    <w:rsid w:val="00D60452"/>
    <w:rsid w:val="00D605F1"/>
    <w:rsid w:val="00D60BAE"/>
    <w:rsid w:val="00D621C6"/>
    <w:rsid w:val="00D63994"/>
    <w:rsid w:val="00D63D1E"/>
    <w:rsid w:val="00D64A9A"/>
    <w:rsid w:val="00D651A3"/>
    <w:rsid w:val="00D653D8"/>
    <w:rsid w:val="00D6609C"/>
    <w:rsid w:val="00D67427"/>
    <w:rsid w:val="00D73878"/>
    <w:rsid w:val="00D73AC2"/>
    <w:rsid w:val="00D74208"/>
    <w:rsid w:val="00D74329"/>
    <w:rsid w:val="00D7542A"/>
    <w:rsid w:val="00D75A5D"/>
    <w:rsid w:val="00D76F91"/>
    <w:rsid w:val="00D772D8"/>
    <w:rsid w:val="00D77DCE"/>
    <w:rsid w:val="00D819D4"/>
    <w:rsid w:val="00D82409"/>
    <w:rsid w:val="00D829BB"/>
    <w:rsid w:val="00D82A4C"/>
    <w:rsid w:val="00D83710"/>
    <w:rsid w:val="00D8487D"/>
    <w:rsid w:val="00D850EE"/>
    <w:rsid w:val="00D8528D"/>
    <w:rsid w:val="00D85B73"/>
    <w:rsid w:val="00D85C70"/>
    <w:rsid w:val="00D865D1"/>
    <w:rsid w:val="00D90A42"/>
    <w:rsid w:val="00D90AA9"/>
    <w:rsid w:val="00D90C6E"/>
    <w:rsid w:val="00D920CC"/>
    <w:rsid w:val="00D9298E"/>
    <w:rsid w:val="00D93095"/>
    <w:rsid w:val="00D95828"/>
    <w:rsid w:val="00D95893"/>
    <w:rsid w:val="00D966F1"/>
    <w:rsid w:val="00DA0A56"/>
    <w:rsid w:val="00DA1716"/>
    <w:rsid w:val="00DA27DB"/>
    <w:rsid w:val="00DA323D"/>
    <w:rsid w:val="00DA390F"/>
    <w:rsid w:val="00DA3D48"/>
    <w:rsid w:val="00DA3D87"/>
    <w:rsid w:val="00DA4F04"/>
    <w:rsid w:val="00DB55F3"/>
    <w:rsid w:val="00DB593F"/>
    <w:rsid w:val="00DB5F01"/>
    <w:rsid w:val="00DB6C89"/>
    <w:rsid w:val="00DC08A4"/>
    <w:rsid w:val="00DC1EC0"/>
    <w:rsid w:val="00DC1FD2"/>
    <w:rsid w:val="00DC3277"/>
    <w:rsid w:val="00DC4C3E"/>
    <w:rsid w:val="00DC5C95"/>
    <w:rsid w:val="00DC678D"/>
    <w:rsid w:val="00DC69A2"/>
    <w:rsid w:val="00DC7BDF"/>
    <w:rsid w:val="00DD081A"/>
    <w:rsid w:val="00DD0823"/>
    <w:rsid w:val="00DD2B51"/>
    <w:rsid w:val="00DD3B12"/>
    <w:rsid w:val="00DD4C50"/>
    <w:rsid w:val="00DD5131"/>
    <w:rsid w:val="00DD604B"/>
    <w:rsid w:val="00DD6DE0"/>
    <w:rsid w:val="00DD6ED6"/>
    <w:rsid w:val="00DD7901"/>
    <w:rsid w:val="00DE07ED"/>
    <w:rsid w:val="00DE0B70"/>
    <w:rsid w:val="00DE27AC"/>
    <w:rsid w:val="00DE2C4F"/>
    <w:rsid w:val="00DE35B0"/>
    <w:rsid w:val="00DE4DB5"/>
    <w:rsid w:val="00DE52B1"/>
    <w:rsid w:val="00DF066A"/>
    <w:rsid w:val="00DF2076"/>
    <w:rsid w:val="00DF2A34"/>
    <w:rsid w:val="00DF2DAA"/>
    <w:rsid w:val="00DF64F1"/>
    <w:rsid w:val="00E03360"/>
    <w:rsid w:val="00E0373F"/>
    <w:rsid w:val="00E04391"/>
    <w:rsid w:val="00E0456E"/>
    <w:rsid w:val="00E04A64"/>
    <w:rsid w:val="00E05092"/>
    <w:rsid w:val="00E05424"/>
    <w:rsid w:val="00E05EA3"/>
    <w:rsid w:val="00E05F1D"/>
    <w:rsid w:val="00E07199"/>
    <w:rsid w:val="00E075D4"/>
    <w:rsid w:val="00E079E9"/>
    <w:rsid w:val="00E1013A"/>
    <w:rsid w:val="00E102A0"/>
    <w:rsid w:val="00E10B09"/>
    <w:rsid w:val="00E1139F"/>
    <w:rsid w:val="00E11BCE"/>
    <w:rsid w:val="00E11E21"/>
    <w:rsid w:val="00E12E4C"/>
    <w:rsid w:val="00E147F9"/>
    <w:rsid w:val="00E15259"/>
    <w:rsid w:val="00E15B47"/>
    <w:rsid w:val="00E15BAF"/>
    <w:rsid w:val="00E15C46"/>
    <w:rsid w:val="00E15E03"/>
    <w:rsid w:val="00E1616A"/>
    <w:rsid w:val="00E16A7D"/>
    <w:rsid w:val="00E176B2"/>
    <w:rsid w:val="00E17AA3"/>
    <w:rsid w:val="00E17D9A"/>
    <w:rsid w:val="00E2080A"/>
    <w:rsid w:val="00E2256D"/>
    <w:rsid w:val="00E23E2F"/>
    <w:rsid w:val="00E2492B"/>
    <w:rsid w:val="00E25D58"/>
    <w:rsid w:val="00E26BD3"/>
    <w:rsid w:val="00E275E0"/>
    <w:rsid w:val="00E302B9"/>
    <w:rsid w:val="00E30F4E"/>
    <w:rsid w:val="00E31ABD"/>
    <w:rsid w:val="00E31B68"/>
    <w:rsid w:val="00E32C5E"/>
    <w:rsid w:val="00E338D7"/>
    <w:rsid w:val="00E3398D"/>
    <w:rsid w:val="00E34216"/>
    <w:rsid w:val="00E3448B"/>
    <w:rsid w:val="00E36435"/>
    <w:rsid w:val="00E36A67"/>
    <w:rsid w:val="00E37BC6"/>
    <w:rsid w:val="00E37F80"/>
    <w:rsid w:val="00E402A8"/>
    <w:rsid w:val="00E40E24"/>
    <w:rsid w:val="00E41F54"/>
    <w:rsid w:val="00E4353A"/>
    <w:rsid w:val="00E440AC"/>
    <w:rsid w:val="00E44AAB"/>
    <w:rsid w:val="00E47360"/>
    <w:rsid w:val="00E522E4"/>
    <w:rsid w:val="00E52F81"/>
    <w:rsid w:val="00E54E0A"/>
    <w:rsid w:val="00E570A2"/>
    <w:rsid w:val="00E57805"/>
    <w:rsid w:val="00E57B85"/>
    <w:rsid w:val="00E631F2"/>
    <w:rsid w:val="00E6404D"/>
    <w:rsid w:val="00E641B6"/>
    <w:rsid w:val="00E6505D"/>
    <w:rsid w:val="00E66501"/>
    <w:rsid w:val="00E6652F"/>
    <w:rsid w:val="00E6675A"/>
    <w:rsid w:val="00E66A25"/>
    <w:rsid w:val="00E67E22"/>
    <w:rsid w:val="00E70081"/>
    <w:rsid w:val="00E713B3"/>
    <w:rsid w:val="00E7150B"/>
    <w:rsid w:val="00E71A63"/>
    <w:rsid w:val="00E73395"/>
    <w:rsid w:val="00E7365F"/>
    <w:rsid w:val="00E75801"/>
    <w:rsid w:val="00E77037"/>
    <w:rsid w:val="00E77105"/>
    <w:rsid w:val="00E81B4A"/>
    <w:rsid w:val="00E83B18"/>
    <w:rsid w:val="00E8518A"/>
    <w:rsid w:val="00E857B9"/>
    <w:rsid w:val="00E86A8C"/>
    <w:rsid w:val="00E91327"/>
    <w:rsid w:val="00E91C0F"/>
    <w:rsid w:val="00E92536"/>
    <w:rsid w:val="00E9333D"/>
    <w:rsid w:val="00E93708"/>
    <w:rsid w:val="00E93C55"/>
    <w:rsid w:val="00E946A4"/>
    <w:rsid w:val="00E94945"/>
    <w:rsid w:val="00E95820"/>
    <w:rsid w:val="00E96AEE"/>
    <w:rsid w:val="00EA0B52"/>
    <w:rsid w:val="00EA2C10"/>
    <w:rsid w:val="00EA2FA2"/>
    <w:rsid w:val="00EA3AB2"/>
    <w:rsid w:val="00EA4287"/>
    <w:rsid w:val="00EA486E"/>
    <w:rsid w:val="00EA4CF5"/>
    <w:rsid w:val="00EA4E8A"/>
    <w:rsid w:val="00EA4F3F"/>
    <w:rsid w:val="00EA79E9"/>
    <w:rsid w:val="00EB049A"/>
    <w:rsid w:val="00EB06B3"/>
    <w:rsid w:val="00EB1B9C"/>
    <w:rsid w:val="00EB2C06"/>
    <w:rsid w:val="00EB3DC3"/>
    <w:rsid w:val="00EB3F01"/>
    <w:rsid w:val="00EB4520"/>
    <w:rsid w:val="00EB595F"/>
    <w:rsid w:val="00EB6AE3"/>
    <w:rsid w:val="00EC0EAC"/>
    <w:rsid w:val="00EC1822"/>
    <w:rsid w:val="00EC3115"/>
    <w:rsid w:val="00EC35B9"/>
    <w:rsid w:val="00EC5A3D"/>
    <w:rsid w:val="00EC6352"/>
    <w:rsid w:val="00EC7392"/>
    <w:rsid w:val="00EC77E6"/>
    <w:rsid w:val="00ED0481"/>
    <w:rsid w:val="00ED0BD0"/>
    <w:rsid w:val="00ED1315"/>
    <w:rsid w:val="00ED2C14"/>
    <w:rsid w:val="00ED680C"/>
    <w:rsid w:val="00ED6A35"/>
    <w:rsid w:val="00ED70B5"/>
    <w:rsid w:val="00ED77FF"/>
    <w:rsid w:val="00EE2877"/>
    <w:rsid w:val="00EE3161"/>
    <w:rsid w:val="00EE3E23"/>
    <w:rsid w:val="00EE51F2"/>
    <w:rsid w:val="00EE7A91"/>
    <w:rsid w:val="00EF0E3C"/>
    <w:rsid w:val="00EF11BC"/>
    <w:rsid w:val="00EF1291"/>
    <w:rsid w:val="00EF18E9"/>
    <w:rsid w:val="00EF2379"/>
    <w:rsid w:val="00EF2871"/>
    <w:rsid w:val="00EF3D35"/>
    <w:rsid w:val="00EF619F"/>
    <w:rsid w:val="00EF620E"/>
    <w:rsid w:val="00EF6C12"/>
    <w:rsid w:val="00EF7058"/>
    <w:rsid w:val="00F0009A"/>
    <w:rsid w:val="00F0305B"/>
    <w:rsid w:val="00F03A5D"/>
    <w:rsid w:val="00F03C99"/>
    <w:rsid w:val="00F03E0E"/>
    <w:rsid w:val="00F041B4"/>
    <w:rsid w:val="00F11193"/>
    <w:rsid w:val="00F14636"/>
    <w:rsid w:val="00F15FF3"/>
    <w:rsid w:val="00F17581"/>
    <w:rsid w:val="00F17BB7"/>
    <w:rsid w:val="00F20E96"/>
    <w:rsid w:val="00F20FE8"/>
    <w:rsid w:val="00F21989"/>
    <w:rsid w:val="00F2228A"/>
    <w:rsid w:val="00F223AD"/>
    <w:rsid w:val="00F225D7"/>
    <w:rsid w:val="00F22D9F"/>
    <w:rsid w:val="00F23414"/>
    <w:rsid w:val="00F23598"/>
    <w:rsid w:val="00F240B7"/>
    <w:rsid w:val="00F241EF"/>
    <w:rsid w:val="00F2425D"/>
    <w:rsid w:val="00F2491C"/>
    <w:rsid w:val="00F24D09"/>
    <w:rsid w:val="00F25986"/>
    <w:rsid w:val="00F272DD"/>
    <w:rsid w:val="00F275DD"/>
    <w:rsid w:val="00F27765"/>
    <w:rsid w:val="00F278DC"/>
    <w:rsid w:val="00F30412"/>
    <w:rsid w:val="00F31B67"/>
    <w:rsid w:val="00F32EF4"/>
    <w:rsid w:val="00F33B93"/>
    <w:rsid w:val="00F372C6"/>
    <w:rsid w:val="00F37601"/>
    <w:rsid w:val="00F37FCF"/>
    <w:rsid w:val="00F40B44"/>
    <w:rsid w:val="00F40DB0"/>
    <w:rsid w:val="00F421F4"/>
    <w:rsid w:val="00F433FD"/>
    <w:rsid w:val="00F445BD"/>
    <w:rsid w:val="00F44AEF"/>
    <w:rsid w:val="00F4658C"/>
    <w:rsid w:val="00F46A22"/>
    <w:rsid w:val="00F46D8C"/>
    <w:rsid w:val="00F501F4"/>
    <w:rsid w:val="00F52CD1"/>
    <w:rsid w:val="00F53004"/>
    <w:rsid w:val="00F53AD5"/>
    <w:rsid w:val="00F53CF7"/>
    <w:rsid w:val="00F5430D"/>
    <w:rsid w:val="00F55042"/>
    <w:rsid w:val="00F550A3"/>
    <w:rsid w:val="00F5586F"/>
    <w:rsid w:val="00F60327"/>
    <w:rsid w:val="00F6099C"/>
    <w:rsid w:val="00F63CCB"/>
    <w:rsid w:val="00F64B1B"/>
    <w:rsid w:val="00F65392"/>
    <w:rsid w:val="00F6592E"/>
    <w:rsid w:val="00F74ED3"/>
    <w:rsid w:val="00F762B7"/>
    <w:rsid w:val="00F77393"/>
    <w:rsid w:val="00F774F9"/>
    <w:rsid w:val="00F77FC7"/>
    <w:rsid w:val="00F80D38"/>
    <w:rsid w:val="00F817E3"/>
    <w:rsid w:val="00F817F2"/>
    <w:rsid w:val="00F81823"/>
    <w:rsid w:val="00F83867"/>
    <w:rsid w:val="00F8532A"/>
    <w:rsid w:val="00F85344"/>
    <w:rsid w:val="00F86B6B"/>
    <w:rsid w:val="00F87EB3"/>
    <w:rsid w:val="00F9057B"/>
    <w:rsid w:val="00F90ED4"/>
    <w:rsid w:val="00F92D44"/>
    <w:rsid w:val="00F92F8A"/>
    <w:rsid w:val="00F9323A"/>
    <w:rsid w:val="00F93E01"/>
    <w:rsid w:val="00F94EFE"/>
    <w:rsid w:val="00F95ACD"/>
    <w:rsid w:val="00F95C84"/>
    <w:rsid w:val="00FA0712"/>
    <w:rsid w:val="00FA1041"/>
    <w:rsid w:val="00FA1281"/>
    <w:rsid w:val="00FA1978"/>
    <w:rsid w:val="00FA19BB"/>
    <w:rsid w:val="00FA2FEA"/>
    <w:rsid w:val="00FA30E1"/>
    <w:rsid w:val="00FA5077"/>
    <w:rsid w:val="00FA57F4"/>
    <w:rsid w:val="00FA6DC5"/>
    <w:rsid w:val="00FA7B1C"/>
    <w:rsid w:val="00FB1F07"/>
    <w:rsid w:val="00FB282E"/>
    <w:rsid w:val="00FB28DF"/>
    <w:rsid w:val="00FB29CE"/>
    <w:rsid w:val="00FB2CB9"/>
    <w:rsid w:val="00FB306C"/>
    <w:rsid w:val="00FB4A8F"/>
    <w:rsid w:val="00FB53F1"/>
    <w:rsid w:val="00FB5A2D"/>
    <w:rsid w:val="00FB664A"/>
    <w:rsid w:val="00FB7016"/>
    <w:rsid w:val="00FB7807"/>
    <w:rsid w:val="00FC1798"/>
    <w:rsid w:val="00FC3F79"/>
    <w:rsid w:val="00FC4F28"/>
    <w:rsid w:val="00FC52FC"/>
    <w:rsid w:val="00FC5379"/>
    <w:rsid w:val="00FC77B6"/>
    <w:rsid w:val="00FD10DA"/>
    <w:rsid w:val="00FD24AE"/>
    <w:rsid w:val="00FD2971"/>
    <w:rsid w:val="00FD2FB0"/>
    <w:rsid w:val="00FD3292"/>
    <w:rsid w:val="00FD4240"/>
    <w:rsid w:val="00FD4BA5"/>
    <w:rsid w:val="00FD6C65"/>
    <w:rsid w:val="00FE65AB"/>
    <w:rsid w:val="00FF1396"/>
    <w:rsid w:val="00FF4124"/>
    <w:rsid w:val="00FF5016"/>
    <w:rsid w:val="00FF52D7"/>
    <w:rsid w:val="00FF60E4"/>
    <w:rsid w:val="00FF7AD5"/>
    <w:rsid w:val="02A9126A"/>
    <w:rsid w:val="04330F26"/>
    <w:rsid w:val="054E0C08"/>
    <w:rsid w:val="0717621F"/>
    <w:rsid w:val="084C278C"/>
    <w:rsid w:val="0A394B8C"/>
    <w:rsid w:val="0B403CE6"/>
    <w:rsid w:val="0BA60568"/>
    <w:rsid w:val="0BFD36E0"/>
    <w:rsid w:val="0CD12F4E"/>
    <w:rsid w:val="0DB24E3D"/>
    <w:rsid w:val="0E130799"/>
    <w:rsid w:val="0F060418"/>
    <w:rsid w:val="10F774CC"/>
    <w:rsid w:val="121F58A9"/>
    <w:rsid w:val="124C2085"/>
    <w:rsid w:val="12E679A8"/>
    <w:rsid w:val="13A5560D"/>
    <w:rsid w:val="15805093"/>
    <w:rsid w:val="162B4E67"/>
    <w:rsid w:val="16D6398F"/>
    <w:rsid w:val="17B54D8B"/>
    <w:rsid w:val="18256181"/>
    <w:rsid w:val="1A2A0075"/>
    <w:rsid w:val="1AA96146"/>
    <w:rsid w:val="1BCF5039"/>
    <w:rsid w:val="1C594455"/>
    <w:rsid w:val="1D041EBE"/>
    <w:rsid w:val="1F124A4D"/>
    <w:rsid w:val="20B44092"/>
    <w:rsid w:val="2168605E"/>
    <w:rsid w:val="225D279A"/>
    <w:rsid w:val="234F5510"/>
    <w:rsid w:val="238D06F8"/>
    <w:rsid w:val="24301928"/>
    <w:rsid w:val="25113601"/>
    <w:rsid w:val="28560E68"/>
    <w:rsid w:val="289269D0"/>
    <w:rsid w:val="28F81354"/>
    <w:rsid w:val="2AAE1E58"/>
    <w:rsid w:val="2AF84652"/>
    <w:rsid w:val="2BA64F66"/>
    <w:rsid w:val="2E06135D"/>
    <w:rsid w:val="310E0C6F"/>
    <w:rsid w:val="321D3CB4"/>
    <w:rsid w:val="323C1211"/>
    <w:rsid w:val="33923B46"/>
    <w:rsid w:val="35A35F0C"/>
    <w:rsid w:val="385A475E"/>
    <w:rsid w:val="388678C6"/>
    <w:rsid w:val="39281894"/>
    <w:rsid w:val="39833F28"/>
    <w:rsid w:val="3AEA2742"/>
    <w:rsid w:val="3B0A3DA5"/>
    <w:rsid w:val="3C4C320A"/>
    <w:rsid w:val="3E2B1E39"/>
    <w:rsid w:val="3F761536"/>
    <w:rsid w:val="3F9270F9"/>
    <w:rsid w:val="40776D02"/>
    <w:rsid w:val="40BF2052"/>
    <w:rsid w:val="40F37C3D"/>
    <w:rsid w:val="419225EF"/>
    <w:rsid w:val="41A4542C"/>
    <w:rsid w:val="41B976CB"/>
    <w:rsid w:val="43992C21"/>
    <w:rsid w:val="43B62206"/>
    <w:rsid w:val="443B1C63"/>
    <w:rsid w:val="44682E47"/>
    <w:rsid w:val="44C746B3"/>
    <w:rsid w:val="45396F58"/>
    <w:rsid w:val="454C6B67"/>
    <w:rsid w:val="45AD21A2"/>
    <w:rsid w:val="45C034EF"/>
    <w:rsid w:val="45CB5BC6"/>
    <w:rsid w:val="45EF3449"/>
    <w:rsid w:val="4660600D"/>
    <w:rsid w:val="46B746ED"/>
    <w:rsid w:val="48E169EC"/>
    <w:rsid w:val="49887D93"/>
    <w:rsid w:val="4A185239"/>
    <w:rsid w:val="4AF57596"/>
    <w:rsid w:val="4C1B08CC"/>
    <w:rsid w:val="4C414EB3"/>
    <w:rsid w:val="4CAA7EFD"/>
    <w:rsid w:val="4CB4332E"/>
    <w:rsid w:val="4CC125D9"/>
    <w:rsid w:val="4CDE2E8A"/>
    <w:rsid w:val="4E630669"/>
    <w:rsid w:val="4F5A1355"/>
    <w:rsid w:val="51B9715A"/>
    <w:rsid w:val="522A551F"/>
    <w:rsid w:val="52636927"/>
    <w:rsid w:val="52E61495"/>
    <w:rsid w:val="53152FFE"/>
    <w:rsid w:val="53510565"/>
    <w:rsid w:val="54A150F5"/>
    <w:rsid w:val="54DC59E7"/>
    <w:rsid w:val="54F86B0A"/>
    <w:rsid w:val="55CD272B"/>
    <w:rsid w:val="57B52E0F"/>
    <w:rsid w:val="57EF6AB3"/>
    <w:rsid w:val="584745BD"/>
    <w:rsid w:val="58655153"/>
    <w:rsid w:val="5A7B077D"/>
    <w:rsid w:val="5A8A007E"/>
    <w:rsid w:val="5B0C3394"/>
    <w:rsid w:val="5C194393"/>
    <w:rsid w:val="5E5460C6"/>
    <w:rsid w:val="5ECD3218"/>
    <w:rsid w:val="603F32DB"/>
    <w:rsid w:val="606F5797"/>
    <w:rsid w:val="607571C9"/>
    <w:rsid w:val="60852BA9"/>
    <w:rsid w:val="60DC38F0"/>
    <w:rsid w:val="61905DAD"/>
    <w:rsid w:val="619E6AE5"/>
    <w:rsid w:val="64A60A3E"/>
    <w:rsid w:val="661569DC"/>
    <w:rsid w:val="66A766D2"/>
    <w:rsid w:val="66F66F83"/>
    <w:rsid w:val="67182EAD"/>
    <w:rsid w:val="69555DD5"/>
    <w:rsid w:val="698F458A"/>
    <w:rsid w:val="6A2851FE"/>
    <w:rsid w:val="6A2A186F"/>
    <w:rsid w:val="6B0820D8"/>
    <w:rsid w:val="6B61038F"/>
    <w:rsid w:val="6B637BCE"/>
    <w:rsid w:val="6BD77D22"/>
    <w:rsid w:val="6BD908D4"/>
    <w:rsid w:val="6C1F7D73"/>
    <w:rsid w:val="6C485A6B"/>
    <w:rsid w:val="6CC52739"/>
    <w:rsid w:val="6D596AF8"/>
    <w:rsid w:val="6D7056F5"/>
    <w:rsid w:val="6E206FEA"/>
    <w:rsid w:val="6E401CF0"/>
    <w:rsid w:val="6FEF1396"/>
    <w:rsid w:val="70E55836"/>
    <w:rsid w:val="725013DA"/>
    <w:rsid w:val="736C59C6"/>
    <w:rsid w:val="76A3162C"/>
    <w:rsid w:val="774D137F"/>
    <w:rsid w:val="77526D3F"/>
    <w:rsid w:val="786B129F"/>
    <w:rsid w:val="787004F9"/>
    <w:rsid w:val="79141176"/>
    <w:rsid w:val="799877B6"/>
    <w:rsid w:val="79A703D4"/>
    <w:rsid w:val="7A2362F7"/>
    <w:rsid w:val="7A3A658E"/>
    <w:rsid w:val="7A7D5F2A"/>
    <w:rsid w:val="7C2B147F"/>
    <w:rsid w:val="7C2C699B"/>
    <w:rsid w:val="7EFA4ED3"/>
    <w:rsid w:val="7F2E47DF"/>
    <w:rsid w:val="7F9D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2"/>
    <w:basedOn w:val="1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Body Text"/>
    <w:basedOn w:val="1"/>
    <w:link w:val="31"/>
    <w:qFormat/>
    <w:uiPriority w:val="0"/>
    <w:pPr>
      <w:tabs>
        <w:tab w:val="left" w:pos="4860"/>
      </w:tabs>
      <w:spacing w:after="0" w:line="240" w:lineRule="auto"/>
      <w:ind w:right="4495"/>
      <w:outlineLvl w:val="0"/>
    </w:pPr>
    <w:rPr>
      <w:rFonts w:ascii="Times New Roman" w:hAnsi="Times New Roman"/>
      <w:sz w:val="24"/>
      <w:szCs w:val="24"/>
      <w:lang w:val="uk-UA"/>
    </w:rPr>
  </w:style>
  <w:style w:type="paragraph" w:styleId="10">
    <w:name w:val="HTML Preformatted"/>
    <w:basedOn w:val="1"/>
    <w:link w:val="1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"/>
    <w:basedOn w:val="4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No Spacing"/>
    <w:basedOn w:val="1"/>
    <w:autoRedefine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3">
    <w:name w:val="Без інтервалів"/>
    <w:autoRedefine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4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ru-RU" w:eastAsia="zh-CN" w:bidi="ar-SA"/>
    </w:rPr>
  </w:style>
  <w:style w:type="paragraph" w:customStyle="1" w:styleId="15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6">
    <w:name w:val="Стандартный HTML Знак"/>
    <w:basedOn w:val="3"/>
    <w:link w:val="10"/>
    <w:semiHidden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17">
    <w:name w:val="Знак"/>
    <w:basedOn w:val="1"/>
    <w:qFormat/>
    <w:uiPriority w:val="0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Без интервала1"/>
    <w:qFormat/>
    <w:uiPriority w:val="0"/>
    <w:pPr>
      <w:suppressAutoHyphens/>
      <w:spacing w:after="0" w:line="240" w:lineRule="auto"/>
    </w:pPr>
    <w:rPr>
      <w:rFonts w:ascii="Calibri" w:hAnsi="Calibri" w:eastAsia="Calibri" w:cs="Calibri"/>
      <w:sz w:val="22"/>
      <w:szCs w:val="22"/>
      <w:lang w:val="ru-RU" w:eastAsia="zh-CN" w:bidi="ar-SA"/>
    </w:rPr>
  </w:style>
  <w:style w:type="character" w:customStyle="1" w:styleId="19">
    <w:name w:val="Font Style15"/>
    <w:qFormat/>
    <w:uiPriority w:val="0"/>
    <w:rPr>
      <w:rFonts w:hint="default" w:ascii="Times New Roman" w:hAnsi="Times New Roman" w:cs="Times New Roman"/>
      <w:sz w:val="26"/>
      <w:szCs w:val="26"/>
    </w:rPr>
  </w:style>
  <w:style w:type="paragraph" w:styleId="20">
    <w:name w:val="List Paragraph"/>
    <w:basedOn w:val="1"/>
    <w:autoRedefine/>
    <w:qFormat/>
    <w:uiPriority w:val="3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character" w:customStyle="1" w:styleId="21">
    <w:name w:val="Текст выноски Знак"/>
    <w:basedOn w:val="3"/>
    <w:link w:val="8"/>
    <w:autoRedefine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2">
    <w:name w:val="3849"/>
    <w:basedOn w:val="3"/>
    <w:qFormat/>
    <w:uiPriority w:val="0"/>
  </w:style>
  <w:style w:type="character" w:customStyle="1" w:styleId="23">
    <w:name w:val="2653"/>
    <w:basedOn w:val="3"/>
    <w:autoRedefine/>
    <w:qFormat/>
    <w:uiPriority w:val="0"/>
  </w:style>
  <w:style w:type="character" w:customStyle="1" w:styleId="24">
    <w:name w:val="2995"/>
    <w:basedOn w:val="3"/>
    <w:autoRedefine/>
    <w:qFormat/>
    <w:uiPriority w:val="0"/>
  </w:style>
  <w:style w:type="character" w:customStyle="1" w:styleId="25">
    <w:name w:val="3261"/>
    <w:basedOn w:val="3"/>
    <w:autoRedefine/>
    <w:qFormat/>
    <w:uiPriority w:val="0"/>
  </w:style>
  <w:style w:type="character" w:customStyle="1" w:styleId="26">
    <w:name w:val="2820"/>
    <w:basedOn w:val="3"/>
    <w:autoRedefine/>
    <w:qFormat/>
    <w:uiPriority w:val="0"/>
  </w:style>
  <w:style w:type="character" w:customStyle="1" w:styleId="27">
    <w:name w:val="4243"/>
    <w:basedOn w:val="3"/>
    <w:qFormat/>
    <w:uiPriority w:val="0"/>
  </w:style>
  <w:style w:type="character" w:customStyle="1" w:styleId="28">
    <w:name w:val="3062"/>
    <w:basedOn w:val="3"/>
    <w:qFormat/>
    <w:uiPriority w:val="0"/>
  </w:style>
  <w:style w:type="character" w:customStyle="1" w:styleId="29">
    <w:name w:val="3894"/>
    <w:basedOn w:val="3"/>
    <w:qFormat/>
    <w:uiPriority w:val="0"/>
  </w:style>
  <w:style w:type="character" w:customStyle="1" w:styleId="30">
    <w:name w:val="3173"/>
    <w:basedOn w:val="3"/>
    <w:qFormat/>
    <w:uiPriority w:val="0"/>
  </w:style>
  <w:style w:type="character" w:customStyle="1" w:styleId="31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character" w:customStyle="1" w:styleId="32">
    <w:name w:val="2440"/>
    <w:basedOn w:val="3"/>
    <w:qFormat/>
    <w:uiPriority w:val="0"/>
  </w:style>
  <w:style w:type="paragraph" w:customStyle="1" w:styleId="33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4">
    <w:name w:val="Без інтервалів1"/>
    <w:qFormat/>
    <w:uiPriority w:val="99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35">
    <w:name w:val="3932"/>
    <w:basedOn w:val="3"/>
    <w:qFormat/>
    <w:uiPriority w:val="0"/>
  </w:style>
  <w:style w:type="character" w:customStyle="1" w:styleId="36">
    <w:name w:val="4253"/>
    <w:basedOn w:val="3"/>
    <w:qFormat/>
    <w:uiPriority w:val="0"/>
  </w:style>
  <w:style w:type="character" w:customStyle="1" w:styleId="37">
    <w:name w:val="7824"/>
    <w:basedOn w:val="3"/>
    <w:qFormat/>
    <w:uiPriority w:val="0"/>
  </w:style>
  <w:style w:type="character" w:customStyle="1" w:styleId="38">
    <w:name w:val="2077"/>
    <w:basedOn w:val="3"/>
    <w:qFormat/>
    <w:uiPriority w:val="0"/>
  </w:style>
  <w:style w:type="character" w:customStyle="1" w:styleId="39">
    <w:name w:val="1660"/>
    <w:basedOn w:val="3"/>
    <w:qFormat/>
    <w:uiPriority w:val="0"/>
  </w:style>
  <w:style w:type="paragraph" w:customStyle="1" w:styleId="4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uk-UA" w:eastAsia="uk-UA" w:bidi="ar-SA"/>
    </w:rPr>
  </w:style>
  <w:style w:type="paragraph" w:customStyle="1" w:styleId="41">
    <w:name w:val="Основной текст 31"/>
    <w:basedOn w:val="1"/>
    <w:qFormat/>
    <w:uiPriority w:val="0"/>
    <w:pPr>
      <w:suppressAutoHyphens/>
      <w:spacing w:after="120" w:line="240" w:lineRule="auto"/>
    </w:pPr>
    <w:rPr>
      <w:rFonts w:ascii="Times New Roman" w:hAnsi="Times New Roman" w:eastAsia="Times New Roman"/>
      <w:sz w:val="16"/>
      <w:szCs w:val="16"/>
      <w:lang w:eastAsia="zh-CN"/>
    </w:rPr>
  </w:style>
  <w:style w:type="paragraph" w:customStyle="1" w:styleId="42">
    <w:name w:val="western"/>
    <w:basedOn w:val="1"/>
    <w:qFormat/>
    <w:uiPriority w:val="0"/>
    <w:pPr>
      <w:widowControl/>
      <w:spacing w:before="280"/>
      <w:jc w:val="both"/>
    </w:pPr>
    <w:rPr>
      <w:rFonts w:ascii="Times New Roman" w:hAnsi="Times New Roman" w:eastAsia="Times New Roman" w:cs="Times New Roman"/>
      <w:color w:val="000000"/>
      <w:sz w:val="28"/>
      <w:szCs w:val="28"/>
      <w:lang w:val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12</Pages>
  <Words>194</Words>
  <Characters>1244</Characters>
  <Lines>54</Lines>
  <Paragraphs>36</Paragraphs>
  <TotalTime>4</TotalTime>
  <ScaleCrop>false</ScaleCrop>
  <LinksUpToDate>false</LinksUpToDate>
  <CharactersWithSpaces>1902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2021-01-25T08:23:00Z</dcterms:created>
  <dc:creator>User</dc:creator>
  <cp:lastModifiedBy>WPS_1782285239</cp:lastModifiedBy>
  <cp:lastPrinted>2026-04-27T13:10:00Z</cp:lastPrinted>
  <dcterms:modified xsi:type="dcterms:W3CDTF">2026-07-24T08:01:17Z</dcterms:modified>
  <cp:revision>4076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E4EF30ACC64840EEA61CBFA094AC77CB_12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