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0023C" w14:textId="77777777" w:rsidR="00D64FAE" w:rsidRDefault="00D64FAE" w:rsidP="00D64FAE">
      <w:pPr>
        <w:widowControl w:val="0"/>
        <w:tabs>
          <w:tab w:val="left" w:pos="4564"/>
          <w:tab w:val="left" w:pos="4970"/>
        </w:tabs>
        <w:suppressAutoHyphens/>
        <w:spacing w:after="0"/>
        <w:jc w:val="center"/>
        <w:rPr>
          <w:rFonts w:ascii="Times New Roman" w:eastAsia="Andale Sans UI" w:hAnsi="Times New Roman"/>
          <w:kern w:val="2"/>
          <w:sz w:val="20"/>
          <w:szCs w:val="24"/>
          <w:lang w:val="uk-UA" w:eastAsia="en-US"/>
        </w:rPr>
      </w:pPr>
      <w:r>
        <w:rPr>
          <w:rFonts w:ascii="Tms Rmn" w:eastAsia="Andale Sans UI" w:hAnsi="Tms Rmn" w:cs="Tms Rmn"/>
          <w:noProof/>
          <w:kern w:val="2"/>
          <w:sz w:val="24"/>
          <w:szCs w:val="24"/>
          <w:lang w:val="uk-UA" w:eastAsia="uk-UA"/>
        </w:rPr>
        <w:drawing>
          <wp:inline distT="0" distB="0" distL="0" distR="0" wp14:anchorId="1D315E16" wp14:editId="09F33FC5">
            <wp:extent cx="489585" cy="60388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89585" cy="603885"/>
                    </a:xfrm>
                    <a:prstGeom prst="rect">
                      <a:avLst/>
                    </a:prstGeom>
                    <a:solidFill>
                      <a:srgbClr val="FFFFFF">
                        <a:alpha val="0"/>
                      </a:srgbClr>
                    </a:solidFill>
                    <a:ln w="9525">
                      <a:noFill/>
                      <a:miter lim="800000"/>
                      <a:headEnd/>
                      <a:tailEnd/>
                    </a:ln>
                  </pic:spPr>
                </pic:pic>
              </a:graphicData>
            </a:graphic>
          </wp:inline>
        </w:drawing>
      </w:r>
    </w:p>
    <w:p w14:paraId="6DC27D1A" w14:textId="77777777" w:rsidR="00D64FAE" w:rsidRDefault="00D64FAE" w:rsidP="00D64FAE">
      <w:pPr>
        <w:widowControl w:val="0"/>
        <w:tabs>
          <w:tab w:val="left" w:pos="4564"/>
          <w:tab w:val="left" w:pos="4970"/>
        </w:tabs>
        <w:suppressAutoHyphens/>
        <w:spacing w:after="0"/>
        <w:jc w:val="center"/>
        <w:rPr>
          <w:rFonts w:ascii="Times New Roman" w:eastAsia="Andale Sans UI" w:hAnsi="Times New Roman"/>
          <w:kern w:val="2"/>
          <w:sz w:val="20"/>
          <w:szCs w:val="24"/>
          <w:lang w:val="uk-UA" w:eastAsia="en-US"/>
        </w:rPr>
      </w:pPr>
    </w:p>
    <w:p w14:paraId="59464F52" w14:textId="77777777" w:rsidR="00D64FAE" w:rsidRDefault="00D64FAE" w:rsidP="00D64FAE">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28"/>
          <w:szCs w:val="28"/>
          <w:lang w:val="uk-UA" w:eastAsia="en-US"/>
        </w:rPr>
        <w:t>УКРАЇНА</w:t>
      </w:r>
    </w:p>
    <w:p w14:paraId="795DE6CF" w14:textId="77777777" w:rsidR="00D64FAE" w:rsidRDefault="00D64FAE" w:rsidP="00D64FAE">
      <w:pPr>
        <w:widowControl w:val="0"/>
        <w:tabs>
          <w:tab w:val="left" w:pos="4564"/>
          <w:tab w:val="left" w:pos="4970"/>
        </w:tabs>
        <w:suppressAutoHyphens/>
        <w:spacing w:after="0"/>
        <w:jc w:val="center"/>
        <w:rPr>
          <w:rFonts w:ascii="Times New Roman" w:eastAsia="Andale Sans UI" w:hAnsi="Times New Roman"/>
          <w:b/>
          <w:bCs/>
          <w:kern w:val="2"/>
          <w:sz w:val="28"/>
          <w:szCs w:val="24"/>
          <w:lang w:val="uk-UA" w:eastAsia="en-US"/>
        </w:rPr>
      </w:pPr>
      <w:r>
        <w:rPr>
          <w:rFonts w:ascii="Times New Roman" w:eastAsia="Andale Sans UI" w:hAnsi="Times New Roman"/>
          <w:b/>
          <w:kern w:val="2"/>
          <w:sz w:val="28"/>
          <w:szCs w:val="28"/>
          <w:lang w:val="uk-UA" w:eastAsia="en-US"/>
        </w:rPr>
        <w:t>ЧЕРНІГІВСЬКА ОБЛАСТЬ</w:t>
      </w:r>
    </w:p>
    <w:p w14:paraId="226C943A" w14:textId="77777777" w:rsidR="00D64FAE" w:rsidRDefault="00D64FAE" w:rsidP="00D64FAE">
      <w:pPr>
        <w:keepNext/>
        <w:widowControl w:val="0"/>
        <w:tabs>
          <w:tab w:val="left" w:pos="4564"/>
          <w:tab w:val="left" w:pos="4970"/>
        </w:tabs>
        <w:suppressAutoHyphens/>
        <w:spacing w:after="0"/>
        <w:jc w:val="center"/>
        <w:rPr>
          <w:rFonts w:ascii="Times New Roman" w:eastAsia="Andale Sans UI" w:hAnsi="Times New Roman"/>
          <w:b/>
          <w:bCs/>
          <w:kern w:val="2"/>
          <w:sz w:val="32"/>
          <w:szCs w:val="32"/>
          <w:lang w:val="uk-UA" w:eastAsia="en-US"/>
        </w:rPr>
      </w:pPr>
      <w:r>
        <w:rPr>
          <w:rFonts w:ascii="Times New Roman" w:eastAsia="Andale Sans UI" w:hAnsi="Times New Roman"/>
          <w:b/>
          <w:bCs/>
          <w:kern w:val="2"/>
          <w:sz w:val="28"/>
          <w:szCs w:val="24"/>
          <w:lang w:val="uk-UA" w:eastAsia="en-US"/>
        </w:rPr>
        <w:t>Н І Ж И Н С Ь К А    М І С Ь К А    Р А Д А</w:t>
      </w:r>
    </w:p>
    <w:p w14:paraId="3A7F46D1" w14:textId="77777777" w:rsidR="00D64FAE" w:rsidRDefault="00D64FAE" w:rsidP="00D64FAE">
      <w:pPr>
        <w:keepNext/>
        <w:widowControl w:val="0"/>
        <w:tabs>
          <w:tab w:val="left" w:pos="4564"/>
          <w:tab w:val="left" w:pos="4970"/>
        </w:tabs>
        <w:suppressAutoHyphens/>
        <w:spacing w:after="0"/>
        <w:jc w:val="center"/>
        <w:rPr>
          <w:rFonts w:ascii="Times New Roman" w:hAnsi="Times New Roman"/>
          <w:b/>
          <w:bCs/>
          <w:kern w:val="2"/>
          <w:sz w:val="28"/>
          <w:szCs w:val="28"/>
          <w:lang w:val="uk-UA" w:eastAsia="en-US"/>
        </w:rPr>
      </w:pPr>
      <w:r>
        <w:rPr>
          <w:rFonts w:ascii="Times New Roman" w:eastAsia="Andale Sans UI" w:hAnsi="Times New Roman"/>
          <w:b/>
          <w:bCs/>
          <w:kern w:val="2"/>
          <w:sz w:val="32"/>
          <w:szCs w:val="32"/>
          <w:lang w:val="uk-UA" w:eastAsia="en-US"/>
        </w:rPr>
        <w:t>В И К О Н А В Ч И Й    К О М І Т Е Т</w:t>
      </w:r>
    </w:p>
    <w:p w14:paraId="3FCCA049" w14:textId="77777777" w:rsidR="00D64FAE" w:rsidRDefault="00D64FAE" w:rsidP="00D64FAE">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40"/>
          <w:szCs w:val="40"/>
          <w:lang w:val="uk-UA" w:eastAsia="en-US"/>
        </w:rPr>
        <w:t>Р І Ш Е Н Н Я</w:t>
      </w:r>
    </w:p>
    <w:p w14:paraId="282DDAA0" w14:textId="77777777" w:rsidR="00D64FAE" w:rsidRDefault="00D64FAE" w:rsidP="00D64FAE">
      <w:pPr>
        <w:spacing w:after="0"/>
        <w:jc w:val="both"/>
        <w:rPr>
          <w:rFonts w:ascii="Times New Roman" w:hAnsi="Times New Roman"/>
          <w:sz w:val="28"/>
          <w:szCs w:val="28"/>
          <w:lang w:val="uk-UA"/>
        </w:rPr>
      </w:pPr>
    </w:p>
    <w:p w14:paraId="0228F842" w14:textId="79AEE013" w:rsidR="00D64FAE" w:rsidRPr="00C515C2" w:rsidRDefault="006236D0" w:rsidP="00D64FAE">
      <w:pPr>
        <w:spacing w:after="0"/>
        <w:jc w:val="both"/>
        <w:rPr>
          <w:rFonts w:ascii="Times New Roman" w:hAnsi="Times New Roman"/>
          <w:sz w:val="28"/>
          <w:szCs w:val="28"/>
          <w:lang w:val="uk-UA"/>
        </w:rPr>
      </w:pPr>
      <w:r>
        <w:rPr>
          <w:rFonts w:ascii="Times New Roman" w:hAnsi="Times New Roman"/>
          <w:sz w:val="28"/>
          <w:szCs w:val="28"/>
          <w:lang w:val="uk-UA"/>
        </w:rPr>
        <w:t>в</w:t>
      </w:r>
      <w:r w:rsidR="00D64FAE">
        <w:rPr>
          <w:rFonts w:ascii="Times New Roman" w:hAnsi="Times New Roman"/>
          <w:sz w:val="28"/>
          <w:szCs w:val="28"/>
        </w:rPr>
        <w:t>ід</w:t>
      </w:r>
      <w:r w:rsidR="001D16B2">
        <w:rPr>
          <w:rFonts w:ascii="Times New Roman" w:hAnsi="Times New Roman"/>
          <w:sz w:val="28"/>
          <w:szCs w:val="28"/>
          <w:lang w:val="uk-UA"/>
        </w:rPr>
        <w:t xml:space="preserve"> </w:t>
      </w:r>
      <w:r w:rsidR="00FB0983">
        <w:rPr>
          <w:rFonts w:ascii="Times New Roman" w:hAnsi="Times New Roman"/>
          <w:sz w:val="28"/>
          <w:szCs w:val="28"/>
          <w:lang w:val="uk-UA"/>
        </w:rPr>
        <w:t>31 липня</w:t>
      </w:r>
      <w:r w:rsidR="005D4C75">
        <w:rPr>
          <w:rFonts w:ascii="Times New Roman" w:hAnsi="Times New Roman"/>
          <w:sz w:val="28"/>
          <w:szCs w:val="28"/>
          <w:lang w:val="uk-UA"/>
        </w:rPr>
        <w:t xml:space="preserve"> </w:t>
      </w:r>
      <w:r w:rsidR="00D64FAE">
        <w:rPr>
          <w:rFonts w:ascii="Times New Roman" w:hAnsi="Times New Roman"/>
          <w:sz w:val="28"/>
          <w:szCs w:val="28"/>
          <w:lang w:val="uk-UA"/>
        </w:rPr>
        <w:t>202</w:t>
      </w:r>
      <w:r w:rsidR="00BE1BD8" w:rsidRPr="00D83574">
        <w:rPr>
          <w:rFonts w:ascii="Times New Roman" w:hAnsi="Times New Roman"/>
          <w:sz w:val="28"/>
          <w:szCs w:val="28"/>
        </w:rPr>
        <w:t>6</w:t>
      </w:r>
      <w:r w:rsidR="00D64FAE">
        <w:rPr>
          <w:rFonts w:ascii="Times New Roman" w:hAnsi="Times New Roman"/>
          <w:sz w:val="28"/>
          <w:szCs w:val="28"/>
        </w:rPr>
        <w:t>р.</w:t>
      </w:r>
      <w:r w:rsidR="00D64FAE">
        <w:rPr>
          <w:rFonts w:ascii="Times New Roman" w:hAnsi="Times New Roman"/>
          <w:sz w:val="28"/>
          <w:szCs w:val="28"/>
        </w:rPr>
        <w:tab/>
      </w:r>
      <w:r w:rsidR="005D4C75">
        <w:rPr>
          <w:rFonts w:ascii="Times New Roman" w:hAnsi="Times New Roman"/>
          <w:sz w:val="28"/>
          <w:szCs w:val="28"/>
          <w:lang w:val="uk-UA"/>
        </w:rPr>
        <w:tab/>
      </w:r>
      <w:r w:rsidR="001D16B2">
        <w:rPr>
          <w:rFonts w:ascii="Times New Roman" w:hAnsi="Times New Roman"/>
          <w:sz w:val="28"/>
          <w:szCs w:val="28"/>
          <w:lang w:val="uk-UA"/>
        </w:rPr>
        <w:tab/>
      </w:r>
      <w:r w:rsidR="00D64FAE">
        <w:rPr>
          <w:rFonts w:ascii="Times New Roman" w:hAnsi="Times New Roman"/>
          <w:sz w:val="28"/>
          <w:szCs w:val="28"/>
        </w:rPr>
        <w:t>м. Ніжин</w:t>
      </w:r>
      <w:r w:rsidR="00D64FAE">
        <w:rPr>
          <w:rFonts w:ascii="Times New Roman" w:hAnsi="Times New Roman"/>
          <w:sz w:val="28"/>
          <w:szCs w:val="28"/>
        </w:rPr>
        <w:tab/>
      </w:r>
      <w:r w:rsidR="00D64FAE">
        <w:rPr>
          <w:rFonts w:ascii="Times New Roman" w:hAnsi="Times New Roman"/>
          <w:sz w:val="28"/>
          <w:szCs w:val="28"/>
        </w:rPr>
        <w:tab/>
      </w:r>
      <w:r w:rsidR="00D64FAE">
        <w:rPr>
          <w:rFonts w:ascii="Times New Roman" w:hAnsi="Times New Roman"/>
          <w:sz w:val="28"/>
          <w:szCs w:val="28"/>
          <w:lang w:val="uk-UA"/>
        </w:rPr>
        <w:tab/>
      </w:r>
      <w:r w:rsidR="00D64FAE">
        <w:rPr>
          <w:rFonts w:ascii="Times New Roman" w:hAnsi="Times New Roman"/>
          <w:sz w:val="28"/>
          <w:szCs w:val="28"/>
          <w:lang w:val="uk-UA"/>
        </w:rPr>
        <w:tab/>
      </w:r>
      <w:r w:rsidR="00D64FAE">
        <w:rPr>
          <w:rFonts w:ascii="Times New Roman" w:hAnsi="Times New Roman"/>
          <w:sz w:val="28"/>
          <w:szCs w:val="28"/>
        </w:rPr>
        <w:t xml:space="preserve">№ </w:t>
      </w:r>
      <w:r w:rsidR="00FB0983">
        <w:rPr>
          <w:rFonts w:ascii="Times New Roman" w:hAnsi="Times New Roman"/>
          <w:sz w:val="28"/>
          <w:szCs w:val="28"/>
          <w:lang w:val="uk-UA"/>
        </w:rPr>
        <w:t>369</w:t>
      </w:r>
    </w:p>
    <w:p w14:paraId="78C89E11" w14:textId="77777777" w:rsidR="00D64FAE" w:rsidRDefault="00D64FAE" w:rsidP="00D64FAE">
      <w:pPr>
        <w:spacing w:after="0"/>
        <w:jc w:val="both"/>
        <w:rPr>
          <w:rFonts w:ascii="Times New Roman" w:hAnsi="Times New Roman"/>
          <w:sz w:val="28"/>
          <w:szCs w:val="28"/>
          <w:lang w:val="uk-UA"/>
        </w:rPr>
      </w:pPr>
    </w:p>
    <w:p w14:paraId="4364E4D2" w14:textId="77777777" w:rsidR="00D64FAE" w:rsidRPr="00B34625" w:rsidRDefault="00D64FAE" w:rsidP="000F612B">
      <w:pPr>
        <w:widowControl w:val="0"/>
        <w:tabs>
          <w:tab w:val="left" w:pos="-5670"/>
          <w:tab w:val="left" w:pos="4564"/>
        </w:tabs>
        <w:suppressAutoHyphens/>
        <w:spacing w:after="0" w:line="240" w:lineRule="auto"/>
        <w:ind w:firstLine="284"/>
        <w:jc w:val="both"/>
        <w:rPr>
          <w:rFonts w:ascii="Times New Roman" w:eastAsia="Andale Sans UI" w:hAnsi="Times New Roman"/>
          <w:kern w:val="2"/>
          <w:sz w:val="28"/>
          <w:szCs w:val="28"/>
          <w:u w:val="single"/>
          <w:lang w:val="uk-UA" w:eastAsia="en-US"/>
        </w:rPr>
      </w:pPr>
      <w:r w:rsidRPr="00B34625">
        <w:rPr>
          <w:rFonts w:ascii="Times New Roman" w:eastAsia="Andale Sans UI" w:hAnsi="Times New Roman"/>
          <w:kern w:val="2"/>
          <w:sz w:val="28"/>
          <w:szCs w:val="24"/>
          <w:lang w:val="uk-UA" w:eastAsia="en-US"/>
        </w:rPr>
        <w:t>Про розгляд матеріалів</w:t>
      </w:r>
    </w:p>
    <w:p w14:paraId="10AB1366" w14:textId="77777777" w:rsidR="00D64FAE" w:rsidRPr="00B34625" w:rsidRDefault="00D64FAE" w:rsidP="000F612B">
      <w:pPr>
        <w:widowControl w:val="0"/>
        <w:tabs>
          <w:tab w:val="left" w:pos="4564"/>
          <w:tab w:val="left" w:pos="4970"/>
        </w:tabs>
        <w:suppressAutoHyphens/>
        <w:spacing w:after="0" w:line="240" w:lineRule="auto"/>
        <w:ind w:firstLine="284"/>
        <w:rPr>
          <w:rFonts w:ascii="Times New Roman" w:eastAsia="Andale Sans UI" w:hAnsi="Times New Roman"/>
          <w:kern w:val="2"/>
          <w:sz w:val="28"/>
          <w:szCs w:val="24"/>
          <w:lang w:val="uk-UA" w:eastAsia="en-US"/>
        </w:rPr>
      </w:pPr>
      <w:r w:rsidRPr="00B34625">
        <w:rPr>
          <w:rFonts w:ascii="Times New Roman" w:eastAsia="Andale Sans UI" w:hAnsi="Times New Roman"/>
          <w:kern w:val="2"/>
          <w:sz w:val="28"/>
          <w:szCs w:val="24"/>
          <w:lang w:val="uk-UA" w:eastAsia="en-US"/>
        </w:rPr>
        <w:t>комісії з питань захисту прав дитини</w:t>
      </w:r>
    </w:p>
    <w:p w14:paraId="0E13F1FF" w14:textId="77777777" w:rsidR="00D64FAE" w:rsidRPr="00B34625" w:rsidRDefault="00D64FAE" w:rsidP="000F612B">
      <w:pPr>
        <w:widowControl w:val="0"/>
        <w:tabs>
          <w:tab w:val="left" w:pos="-5670"/>
        </w:tabs>
        <w:suppressAutoHyphens/>
        <w:spacing w:after="0" w:line="240" w:lineRule="auto"/>
        <w:ind w:firstLine="284"/>
        <w:jc w:val="both"/>
        <w:rPr>
          <w:rFonts w:ascii="Times New Roman CYR" w:eastAsia="Andale Sans UI" w:hAnsi="Times New Roman CYR"/>
          <w:kern w:val="2"/>
          <w:sz w:val="28"/>
          <w:szCs w:val="24"/>
          <w:lang w:val="uk-UA" w:eastAsia="en-US"/>
        </w:rPr>
      </w:pPr>
      <w:r w:rsidRPr="00B34625">
        <w:rPr>
          <w:rFonts w:ascii="Times New Roman CYR" w:eastAsia="Andale Sans UI" w:hAnsi="Times New Roman CYR"/>
          <w:kern w:val="2"/>
          <w:sz w:val="28"/>
          <w:szCs w:val="24"/>
          <w:lang w:val="uk-UA" w:eastAsia="en-US"/>
        </w:rPr>
        <w:tab/>
      </w:r>
    </w:p>
    <w:p w14:paraId="2E37711F" w14:textId="6FEF9D4E" w:rsidR="00D64FAE" w:rsidRDefault="00D64FAE" w:rsidP="00E83C3D">
      <w:pPr>
        <w:widowControl w:val="0"/>
        <w:tabs>
          <w:tab w:val="left" w:pos="-5670"/>
        </w:tabs>
        <w:suppressAutoHyphens/>
        <w:spacing w:after="0" w:line="240" w:lineRule="auto"/>
        <w:ind w:firstLine="284"/>
        <w:jc w:val="both"/>
        <w:rPr>
          <w:rFonts w:ascii="Times New Roman" w:eastAsia="Andale Sans UI" w:hAnsi="Times New Roman"/>
          <w:kern w:val="2"/>
          <w:sz w:val="28"/>
          <w:szCs w:val="24"/>
          <w:lang w:val="uk-UA" w:eastAsia="en-US"/>
        </w:rPr>
      </w:pPr>
      <w:bookmarkStart w:id="0" w:name="_Hlk236385546"/>
      <w:r w:rsidRPr="003137BA">
        <w:rPr>
          <w:rFonts w:ascii="Times New Roman" w:hAnsi="Times New Roman" w:cs="Times New Roman"/>
          <w:sz w:val="28"/>
          <w:szCs w:val="28"/>
          <w:lang w:val="uk-UA"/>
        </w:rPr>
        <w:t xml:space="preserve">Відповідно до </w:t>
      </w:r>
      <w:r w:rsidRPr="0076154D">
        <w:rPr>
          <w:rFonts w:ascii="Times New Roman" w:hAnsi="Times New Roman" w:cs="Times New Roman"/>
          <w:sz w:val="28"/>
          <w:szCs w:val="28"/>
          <w:lang w:val="uk-UA"/>
        </w:rPr>
        <w:t xml:space="preserve">пункту б статті 34, </w:t>
      </w:r>
      <w:r>
        <w:rPr>
          <w:rFonts w:ascii="Times New Roman" w:hAnsi="Times New Roman" w:cs="Times New Roman"/>
          <w:sz w:val="28"/>
          <w:szCs w:val="28"/>
          <w:lang w:val="uk-UA"/>
        </w:rPr>
        <w:t>статей</w:t>
      </w:r>
      <w:r w:rsidR="000D6DD1">
        <w:rPr>
          <w:rFonts w:ascii="Times New Roman" w:hAnsi="Times New Roman" w:cs="Times New Roman"/>
          <w:sz w:val="28"/>
          <w:szCs w:val="28"/>
          <w:lang w:val="uk-UA"/>
        </w:rPr>
        <w:t xml:space="preserve"> </w:t>
      </w:r>
      <w:r w:rsidR="00A32F48">
        <w:rPr>
          <w:rFonts w:ascii="Times New Roman" w:hAnsi="Times New Roman" w:cs="Times New Roman"/>
          <w:sz w:val="28"/>
          <w:szCs w:val="28"/>
          <w:lang w:val="uk-UA"/>
        </w:rPr>
        <w:t xml:space="preserve">42, </w:t>
      </w:r>
      <w:r w:rsidRPr="003137BA">
        <w:rPr>
          <w:rFonts w:ascii="Times New Roman" w:hAnsi="Times New Roman" w:cs="Times New Roman"/>
          <w:sz w:val="28"/>
          <w:szCs w:val="28"/>
          <w:lang w:val="uk-UA"/>
        </w:rPr>
        <w:t>51, 52, 53, 59, 73 Закону України «Про місцеве самоврядування в Україні»,</w:t>
      </w:r>
      <w:r w:rsidR="00725A7B">
        <w:rPr>
          <w:rFonts w:ascii="Times New Roman" w:hAnsi="Times New Roman" w:cs="Times New Roman"/>
          <w:sz w:val="28"/>
          <w:szCs w:val="28"/>
          <w:lang w:val="uk-UA"/>
        </w:rPr>
        <w:t xml:space="preserve"> </w:t>
      </w:r>
      <w:r w:rsidRPr="003137BA">
        <w:rPr>
          <w:rFonts w:ascii="Times New Roman" w:hAnsi="Times New Roman" w:cs="Times New Roman"/>
          <w:sz w:val="28"/>
          <w:szCs w:val="28"/>
          <w:lang w:val="uk-UA"/>
        </w:rPr>
        <w:t>Регламенту виконавчого комітету Ніжинської міської ради VIII скликання,</w:t>
      </w:r>
      <w:r w:rsidRPr="00E9137A">
        <w:rPr>
          <w:rStyle w:val="docdata"/>
          <w:rFonts w:ascii="Times New Roman" w:hAnsi="Times New Roman"/>
          <w:color w:val="000000"/>
          <w:sz w:val="28"/>
          <w:szCs w:val="28"/>
          <w:lang w:val="uk-UA"/>
        </w:rPr>
        <w:t xml:space="preserve"> затвердженого рішенням Ніжинської міської ради Чернігівської області</w:t>
      </w:r>
      <w:r w:rsidRPr="00E9137A">
        <w:rPr>
          <w:rFonts w:ascii="Times New Roman" w:hAnsi="Times New Roman"/>
          <w:color w:val="000000"/>
          <w:sz w:val="28"/>
          <w:szCs w:val="28"/>
          <w:lang w:val="uk-UA"/>
        </w:rPr>
        <w:t xml:space="preserve"> від 24 грудня 2020 року № 27-4/2020</w:t>
      </w:r>
      <w:r>
        <w:rPr>
          <w:rFonts w:ascii="Times New Roman" w:hAnsi="Times New Roman"/>
          <w:color w:val="000000"/>
          <w:sz w:val="28"/>
          <w:szCs w:val="28"/>
          <w:lang w:val="uk-UA"/>
        </w:rPr>
        <w:t xml:space="preserve">, </w:t>
      </w:r>
      <w:r>
        <w:rPr>
          <w:rFonts w:ascii="Times New Roman" w:eastAsia="Andale Sans UI" w:hAnsi="Times New Roman"/>
          <w:kern w:val="2"/>
          <w:sz w:val="28"/>
          <w:szCs w:val="24"/>
          <w:lang w:val="uk-UA" w:eastAsia="en-US"/>
        </w:rPr>
        <w:t xml:space="preserve">протоколу засідання комісії з питань захисту прав дитини від </w:t>
      </w:r>
      <w:r w:rsidR="006236D0">
        <w:rPr>
          <w:rFonts w:ascii="Times New Roman" w:eastAsia="Andale Sans UI" w:hAnsi="Times New Roman"/>
          <w:kern w:val="2"/>
          <w:sz w:val="28"/>
          <w:szCs w:val="24"/>
          <w:lang w:val="uk-UA" w:eastAsia="en-US"/>
        </w:rPr>
        <w:t>22.07</w:t>
      </w:r>
      <w:r w:rsidR="00D83574">
        <w:rPr>
          <w:rFonts w:ascii="Times New Roman" w:eastAsia="Andale Sans UI" w:hAnsi="Times New Roman"/>
          <w:kern w:val="2"/>
          <w:sz w:val="28"/>
          <w:szCs w:val="24"/>
          <w:lang w:val="uk-UA" w:eastAsia="en-US"/>
        </w:rPr>
        <w:t>.</w:t>
      </w:r>
      <w:r w:rsidR="00BE1BD8" w:rsidRPr="00BE1BD8">
        <w:rPr>
          <w:rFonts w:ascii="Times New Roman" w:eastAsia="Andale Sans UI" w:hAnsi="Times New Roman"/>
          <w:kern w:val="2"/>
          <w:sz w:val="28"/>
          <w:szCs w:val="24"/>
          <w:lang w:val="uk-UA" w:eastAsia="en-US"/>
        </w:rPr>
        <w:t>2026</w:t>
      </w:r>
      <w:r>
        <w:rPr>
          <w:rFonts w:ascii="Times New Roman" w:eastAsia="Andale Sans UI" w:hAnsi="Times New Roman"/>
          <w:kern w:val="2"/>
          <w:sz w:val="28"/>
          <w:szCs w:val="24"/>
          <w:lang w:val="uk-UA" w:eastAsia="en-US"/>
        </w:rPr>
        <w:t xml:space="preserve"> р. та розглянувши заяви громадян, виконавчий комітет міської ради вирішив:</w:t>
      </w:r>
    </w:p>
    <w:p w14:paraId="5A3BCF87" w14:textId="77777777" w:rsidR="00F36D26" w:rsidRDefault="00F36D26" w:rsidP="00E83C3D">
      <w:pPr>
        <w:widowControl w:val="0"/>
        <w:tabs>
          <w:tab w:val="left" w:pos="4564"/>
        </w:tabs>
        <w:suppressAutoHyphens/>
        <w:spacing w:after="0" w:line="240" w:lineRule="auto"/>
        <w:jc w:val="both"/>
        <w:rPr>
          <w:rFonts w:ascii="Times New Roman" w:eastAsia="Andale Sans UI" w:hAnsi="Times New Roman" w:cs="Times New Roman"/>
          <w:kern w:val="2"/>
          <w:sz w:val="28"/>
          <w:szCs w:val="24"/>
          <w:lang w:val="uk-UA" w:eastAsia="en-US"/>
        </w:rPr>
      </w:pPr>
    </w:p>
    <w:p w14:paraId="0BF36465" w14:textId="2753F070" w:rsidR="008A6DD7" w:rsidRDefault="008A6DD7" w:rsidP="00E83C3D">
      <w:pPr>
        <w:widowControl w:val="0"/>
        <w:tabs>
          <w:tab w:val="left" w:pos="4564"/>
        </w:tabs>
        <w:suppressAutoHyphens/>
        <w:spacing w:after="0" w:line="240" w:lineRule="auto"/>
        <w:jc w:val="both"/>
        <w:rPr>
          <w:rFonts w:ascii="Times New Roman" w:hAnsi="Times New Roman"/>
          <w:kern w:val="2"/>
          <w:sz w:val="28"/>
          <w:lang w:val="uk-UA" w:eastAsia="zh-CN"/>
        </w:rPr>
      </w:pPr>
      <w:r>
        <w:rPr>
          <w:rFonts w:ascii="Times New Roman" w:eastAsia="Andale Sans UI" w:hAnsi="Times New Roman" w:cs="Times New Roman"/>
          <w:kern w:val="2"/>
          <w:sz w:val="28"/>
          <w:szCs w:val="24"/>
          <w:lang w:val="uk-UA" w:eastAsia="en-US"/>
        </w:rPr>
        <w:t>1.</w:t>
      </w:r>
      <w:r w:rsidRPr="008C4F6D">
        <w:rPr>
          <w:rFonts w:ascii="Times New Roman" w:hAnsi="Times New Roman"/>
          <w:kern w:val="2"/>
          <w:sz w:val="28"/>
          <w:szCs w:val="28"/>
          <w:lang w:val="uk-UA" w:eastAsia="zh-CN"/>
        </w:rPr>
        <w:t>На підставі статей 176, 177 Сімейного кодексу України, статей 17, 18 Закону України «Про охорону дитинства»,</w:t>
      </w:r>
      <w:r w:rsidRPr="008C4F6D">
        <w:rPr>
          <w:rFonts w:ascii="Times New Roman" w:hAnsi="Times New Roman"/>
          <w:kern w:val="2"/>
          <w:sz w:val="28"/>
          <w:lang w:val="uk-UA" w:eastAsia="zh-CN"/>
        </w:rPr>
        <w:t xml:space="preserve"> статті 12 Закону України «Про основи соціального захисту бездомних осіб і безпритульних дітей», статті 32 Цивільного кодексу України дозволити:</w:t>
      </w:r>
    </w:p>
    <w:bookmarkEnd w:id="0"/>
    <w:p w14:paraId="243C1CD7" w14:textId="3A215822" w:rsidR="00BB03D2" w:rsidRPr="00902C86" w:rsidRDefault="00E811CF" w:rsidP="00E83C3D">
      <w:pPr>
        <w:pStyle w:val="a3"/>
        <w:widowControl w:val="0"/>
        <w:numPr>
          <w:ilvl w:val="1"/>
          <w:numId w:val="3"/>
        </w:numPr>
        <w:tabs>
          <w:tab w:val="left" w:pos="0"/>
        </w:tabs>
        <w:suppressAutoHyphens/>
        <w:spacing w:after="0" w:line="240" w:lineRule="auto"/>
        <w:ind w:left="0" w:firstLine="709"/>
        <w:jc w:val="both"/>
        <w:rPr>
          <w:rFonts w:ascii="Times New Roman" w:hAnsi="Times New Roman"/>
          <w:kern w:val="2"/>
          <w:sz w:val="28"/>
          <w:lang w:val="uk-UA" w:eastAsia="zh-CN"/>
        </w:rPr>
      </w:pPr>
      <w:r w:rsidRPr="00E811CF">
        <w:rPr>
          <w:rFonts w:ascii="Times New Roman CYR" w:hAnsi="Times New Roman CYR"/>
          <w:bCs/>
          <w:sz w:val="28"/>
          <w:lang w:val="uk-UA"/>
        </w:rPr>
        <w:t xml:space="preserve">Ххх Ххх Ххх  </w:t>
      </w:r>
      <w:r w:rsidR="00BB03D2" w:rsidRPr="003D1AFF">
        <w:rPr>
          <w:rFonts w:ascii="Times New Roman CYR" w:hAnsi="Times New Roman CYR"/>
          <w:bCs/>
          <w:sz w:val="28"/>
          <w:lang w:val="uk-UA"/>
        </w:rPr>
        <w:t xml:space="preserve">подарувати </w:t>
      </w:r>
      <w:r w:rsidRPr="00E811CF">
        <w:rPr>
          <w:rFonts w:ascii="Times New Roman CYR" w:hAnsi="Times New Roman CYR"/>
          <w:bCs/>
          <w:sz w:val="28"/>
          <w:lang w:val="uk-UA"/>
        </w:rPr>
        <w:t xml:space="preserve">Ххх Ххх Ххх  </w:t>
      </w:r>
      <w:r w:rsidR="00BB03D2">
        <w:rPr>
          <w:rFonts w:ascii="Times New Roman CYR" w:hAnsi="Times New Roman CYR"/>
          <w:bCs/>
          <w:sz w:val="28"/>
          <w:lang w:val="uk-UA"/>
        </w:rPr>
        <w:t xml:space="preserve">квартиру № </w:t>
      </w:r>
      <w:r>
        <w:rPr>
          <w:rFonts w:ascii="Times New Roman CYR" w:hAnsi="Times New Roman CYR"/>
          <w:bCs/>
          <w:sz w:val="28"/>
          <w:lang w:val="uk-UA"/>
        </w:rPr>
        <w:t>..</w:t>
      </w:r>
      <w:r w:rsidR="00BB03D2">
        <w:rPr>
          <w:rFonts w:ascii="Times New Roman CYR" w:hAnsi="Times New Roman CYR"/>
          <w:bCs/>
          <w:sz w:val="28"/>
          <w:lang w:val="uk-UA"/>
        </w:rPr>
        <w:t xml:space="preserve"> </w:t>
      </w:r>
      <w:r w:rsidR="00B30D6F">
        <w:rPr>
          <w:rFonts w:ascii="Times New Roman CYR" w:hAnsi="Times New Roman CYR"/>
          <w:bCs/>
          <w:sz w:val="28"/>
          <w:lang w:val="uk-UA"/>
        </w:rPr>
        <w:t>в</w:t>
      </w:r>
      <w:r w:rsidR="009F26EC">
        <w:rPr>
          <w:rFonts w:ascii="Times New Roman CYR" w:hAnsi="Times New Roman CYR"/>
          <w:bCs/>
          <w:sz w:val="28"/>
          <w:lang w:val="uk-UA"/>
        </w:rPr>
        <w:t xml:space="preserve"> </w:t>
      </w:r>
      <w:r w:rsidR="00BB03D2" w:rsidRPr="003D1AFF">
        <w:rPr>
          <w:rFonts w:ascii="Times New Roman" w:hAnsi="Times New Roman"/>
          <w:sz w:val="28"/>
          <w:lang w:val="uk-UA"/>
        </w:rPr>
        <w:t>будин</w:t>
      </w:r>
      <w:r w:rsidR="00BB03D2">
        <w:rPr>
          <w:rFonts w:ascii="Times New Roman" w:hAnsi="Times New Roman"/>
          <w:sz w:val="28"/>
          <w:lang w:val="uk-UA"/>
        </w:rPr>
        <w:t>ку</w:t>
      </w:r>
      <w:r w:rsidR="00BB03D2" w:rsidRPr="003D1AFF">
        <w:rPr>
          <w:rFonts w:ascii="Times New Roman" w:hAnsi="Times New Roman"/>
          <w:sz w:val="28"/>
          <w:lang w:val="uk-UA"/>
        </w:rPr>
        <w:t xml:space="preserve"> № </w:t>
      </w:r>
      <w:r>
        <w:rPr>
          <w:rFonts w:ascii="Times New Roman" w:hAnsi="Times New Roman"/>
          <w:sz w:val="28"/>
          <w:lang w:val="uk-UA"/>
        </w:rPr>
        <w:t>…</w:t>
      </w:r>
      <w:r w:rsidR="00BB03D2" w:rsidRPr="003D1AFF">
        <w:rPr>
          <w:rFonts w:ascii="Times New Roman" w:hAnsi="Times New Roman"/>
          <w:sz w:val="28"/>
          <w:lang w:val="uk-UA"/>
        </w:rPr>
        <w:t xml:space="preserve">по вулиці </w:t>
      </w:r>
      <w:r>
        <w:rPr>
          <w:rFonts w:ascii="Times New Roman" w:hAnsi="Times New Roman"/>
          <w:sz w:val="28"/>
          <w:lang w:val="uk-UA"/>
        </w:rPr>
        <w:t>..</w:t>
      </w:r>
      <w:r w:rsidR="00BB03D2" w:rsidRPr="003D1AFF">
        <w:rPr>
          <w:rFonts w:ascii="Times New Roman" w:hAnsi="Times New Roman"/>
          <w:sz w:val="28"/>
          <w:lang w:val="uk-UA"/>
        </w:rPr>
        <w:t xml:space="preserve"> у місті Ніжині</w:t>
      </w:r>
      <w:r w:rsidR="00B30D6F">
        <w:rPr>
          <w:rFonts w:ascii="Times New Roman" w:hAnsi="Times New Roman"/>
          <w:sz w:val="28"/>
          <w:lang w:val="uk-UA"/>
        </w:rPr>
        <w:t xml:space="preserve">, </w:t>
      </w:r>
      <w:r w:rsidR="00B30D6F" w:rsidRPr="00B30D6F">
        <w:rPr>
          <w:rFonts w:ascii="Times New Roman" w:hAnsi="Times New Roman"/>
          <w:bCs/>
          <w:sz w:val="28"/>
          <w:lang w:val="uk-UA"/>
        </w:rPr>
        <w:t xml:space="preserve">що належить </w:t>
      </w:r>
      <w:r w:rsidR="00EA5946">
        <w:rPr>
          <w:rFonts w:ascii="Times New Roman" w:hAnsi="Times New Roman"/>
          <w:bCs/>
          <w:sz w:val="28"/>
          <w:lang w:val="uk-UA"/>
        </w:rPr>
        <w:t>йому</w:t>
      </w:r>
      <w:r w:rsidR="00B30D6F" w:rsidRPr="00B30D6F">
        <w:rPr>
          <w:rFonts w:ascii="Times New Roman" w:hAnsi="Times New Roman"/>
          <w:bCs/>
          <w:sz w:val="28"/>
          <w:lang w:val="uk-UA"/>
        </w:rPr>
        <w:t xml:space="preserve"> відповідно </w:t>
      </w:r>
      <w:r w:rsidR="00B30D6F">
        <w:rPr>
          <w:rFonts w:ascii="Times New Roman" w:hAnsi="Times New Roman"/>
          <w:bCs/>
          <w:sz w:val="28"/>
          <w:lang w:val="uk-UA"/>
        </w:rPr>
        <w:t>договору купівлі-продажу /серія та номер:</w:t>
      </w:r>
      <w:r>
        <w:rPr>
          <w:rFonts w:ascii="Times New Roman" w:hAnsi="Times New Roman"/>
          <w:bCs/>
          <w:sz w:val="28"/>
          <w:lang w:val="uk-UA"/>
        </w:rPr>
        <w:t>…</w:t>
      </w:r>
      <w:r w:rsidR="00BB03D2" w:rsidRPr="003D1AFF">
        <w:rPr>
          <w:rFonts w:ascii="Times New Roman CYR" w:eastAsia="Andale Sans UI" w:hAnsi="Times New Roman CYR" w:cs="Times New Roman"/>
          <w:sz w:val="28"/>
          <w:szCs w:val="24"/>
          <w:lang w:val="uk-UA" w:eastAsia="en-US"/>
        </w:rPr>
        <w:t>в як</w:t>
      </w:r>
      <w:r w:rsidR="00B30D6F">
        <w:rPr>
          <w:rFonts w:ascii="Times New Roman CYR" w:eastAsia="Andale Sans UI" w:hAnsi="Times New Roman CYR" w:cs="Times New Roman"/>
          <w:sz w:val="28"/>
          <w:szCs w:val="24"/>
          <w:lang w:val="uk-UA" w:eastAsia="en-US"/>
        </w:rPr>
        <w:t>ій</w:t>
      </w:r>
      <w:r w:rsidR="00BB03D2" w:rsidRPr="003D1AFF">
        <w:rPr>
          <w:rFonts w:ascii="Times New Roman CYR" w:eastAsia="Andale Sans UI" w:hAnsi="Times New Roman CYR" w:cs="Times New Roman"/>
          <w:sz w:val="28"/>
          <w:szCs w:val="24"/>
          <w:lang w:val="uk-UA" w:eastAsia="en-US"/>
        </w:rPr>
        <w:t xml:space="preserve"> на реєстраційному обліку перебува</w:t>
      </w:r>
      <w:r w:rsidR="00B30D6F">
        <w:rPr>
          <w:rFonts w:ascii="Times New Roman CYR" w:eastAsia="Andale Sans UI" w:hAnsi="Times New Roman CYR" w:cs="Times New Roman"/>
          <w:sz w:val="28"/>
          <w:szCs w:val="24"/>
          <w:lang w:val="uk-UA" w:eastAsia="en-US"/>
        </w:rPr>
        <w:t>є</w:t>
      </w:r>
      <w:r w:rsidR="00BB03D2" w:rsidRPr="003D1AFF">
        <w:rPr>
          <w:rFonts w:ascii="Times New Roman CYR" w:eastAsia="Andale Sans UI" w:hAnsi="Times New Roman CYR" w:cs="Times New Roman"/>
          <w:sz w:val="28"/>
          <w:szCs w:val="24"/>
          <w:lang w:val="uk-UA" w:eastAsia="en-US"/>
        </w:rPr>
        <w:t xml:space="preserve"> </w:t>
      </w:r>
      <w:r w:rsidRPr="00E811CF">
        <w:rPr>
          <w:rFonts w:ascii="Times New Roman CYR" w:eastAsia="Andale Sans UI" w:hAnsi="Times New Roman CYR" w:cs="Times New Roman"/>
          <w:sz w:val="28"/>
          <w:szCs w:val="24"/>
          <w:lang w:val="uk-UA" w:eastAsia="en-US"/>
        </w:rPr>
        <w:t>Ххх Ххх Ххх</w:t>
      </w:r>
      <w:r w:rsidR="00EA5946">
        <w:rPr>
          <w:rFonts w:ascii="Times New Roman CYR" w:eastAsia="Andale Sans UI" w:hAnsi="Times New Roman CYR" w:cs="Times New Roman"/>
          <w:sz w:val="28"/>
          <w:szCs w:val="24"/>
          <w:lang w:val="uk-UA" w:eastAsia="en-US"/>
        </w:rPr>
        <w:t xml:space="preserve">, </w:t>
      </w:r>
      <w:r>
        <w:rPr>
          <w:rFonts w:ascii="Times New Roman CYR" w:eastAsia="Andale Sans UI" w:hAnsi="Times New Roman CYR" w:cs="Times New Roman"/>
          <w:sz w:val="28"/>
          <w:szCs w:val="24"/>
          <w:lang w:val="uk-UA" w:eastAsia="en-US"/>
        </w:rPr>
        <w:t>…</w:t>
      </w:r>
      <w:r w:rsidR="00BB03D2">
        <w:rPr>
          <w:rFonts w:ascii="Times New Roman CYR" w:eastAsia="Andale Sans UI" w:hAnsi="Times New Roman CYR" w:cs="Times New Roman"/>
          <w:sz w:val="28"/>
          <w:szCs w:val="24"/>
          <w:lang w:val="uk-UA" w:eastAsia="en-US"/>
        </w:rPr>
        <w:t xml:space="preserve"> р.н.</w:t>
      </w:r>
      <w:r w:rsidR="00BB03D2">
        <w:rPr>
          <w:rFonts w:ascii="Times New Roman" w:hAnsi="Times New Roman"/>
          <w:sz w:val="28"/>
          <w:szCs w:val="20"/>
          <w:lang w:val="uk-UA"/>
        </w:rPr>
        <w:t xml:space="preserve">. </w:t>
      </w:r>
      <w:r w:rsidR="00BB03D2" w:rsidRPr="003D1AFF">
        <w:rPr>
          <w:rFonts w:ascii="Times New Roman CYR" w:hAnsi="Times New Roman CYR"/>
          <w:bCs/>
          <w:sz w:val="28"/>
          <w:lang w:val="uk-UA"/>
        </w:rPr>
        <w:t xml:space="preserve">При цьому права та інтереси </w:t>
      </w:r>
      <w:r w:rsidR="00B30D6F">
        <w:rPr>
          <w:rFonts w:ascii="Times New Roman CYR" w:hAnsi="Times New Roman CYR"/>
          <w:bCs/>
          <w:sz w:val="28"/>
          <w:lang w:val="uk-UA"/>
        </w:rPr>
        <w:t>дитини</w:t>
      </w:r>
      <w:r w:rsidR="00BB03D2" w:rsidRPr="003D1AFF">
        <w:rPr>
          <w:rFonts w:ascii="Times New Roman CYR" w:hAnsi="Times New Roman CYR"/>
          <w:bCs/>
          <w:sz w:val="28"/>
          <w:lang w:val="uk-UA"/>
        </w:rPr>
        <w:t xml:space="preserve"> не будуть порушені, оскільки місце ї</w:t>
      </w:r>
      <w:r w:rsidR="00B30D6F">
        <w:rPr>
          <w:rFonts w:ascii="Times New Roman CYR" w:hAnsi="Times New Roman CYR"/>
          <w:bCs/>
          <w:sz w:val="28"/>
          <w:lang w:val="uk-UA"/>
        </w:rPr>
        <w:t>ї</w:t>
      </w:r>
      <w:r w:rsidR="00BB03D2" w:rsidRPr="003D1AFF">
        <w:rPr>
          <w:rFonts w:ascii="Times New Roman CYR" w:hAnsi="Times New Roman CYR"/>
          <w:bCs/>
          <w:sz w:val="28"/>
          <w:lang w:val="uk-UA"/>
        </w:rPr>
        <w:t xml:space="preserve"> реєстрації не зміниться</w:t>
      </w:r>
      <w:r w:rsidR="00902C86">
        <w:rPr>
          <w:rFonts w:ascii="Times New Roman CYR" w:hAnsi="Times New Roman CYR"/>
          <w:bCs/>
          <w:sz w:val="28"/>
          <w:lang w:val="uk-UA"/>
        </w:rPr>
        <w:t>.</w:t>
      </w:r>
    </w:p>
    <w:p w14:paraId="5F9BF646" w14:textId="37529033" w:rsidR="00902C86" w:rsidRPr="000928D7" w:rsidRDefault="00E811CF" w:rsidP="00E83C3D">
      <w:pPr>
        <w:pStyle w:val="a3"/>
        <w:widowControl w:val="0"/>
        <w:numPr>
          <w:ilvl w:val="1"/>
          <w:numId w:val="3"/>
        </w:numPr>
        <w:tabs>
          <w:tab w:val="left" w:pos="0"/>
        </w:tabs>
        <w:suppressAutoHyphens/>
        <w:spacing w:after="0" w:line="240" w:lineRule="auto"/>
        <w:ind w:left="0" w:firstLine="709"/>
        <w:jc w:val="both"/>
        <w:rPr>
          <w:rFonts w:ascii="Times New Roman" w:hAnsi="Times New Roman"/>
          <w:kern w:val="2"/>
          <w:sz w:val="28"/>
          <w:lang w:val="uk-UA" w:eastAsia="zh-CN"/>
        </w:rPr>
      </w:pPr>
      <w:r w:rsidRPr="00E811CF">
        <w:rPr>
          <w:rFonts w:ascii="Times New Roman CYR" w:eastAsia="Andale Sans UI" w:hAnsi="Times New Roman CYR" w:cs="Times New Roman"/>
          <w:sz w:val="28"/>
          <w:szCs w:val="24"/>
          <w:lang w:val="uk-UA" w:eastAsia="en-US"/>
        </w:rPr>
        <w:t>Ххх Ххх Ххх</w:t>
      </w:r>
      <w:r w:rsidRPr="003D1AFF">
        <w:rPr>
          <w:rFonts w:ascii="Times New Roman CYR" w:hAnsi="Times New Roman CYR"/>
          <w:bCs/>
          <w:sz w:val="28"/>
          <w:lang w:val="uk-UA"/>
        </w:rPr>
        <w:t xml:space="preserve"> </w:t>
      </w:r>
      <w:r w:rsidR="00902C86" w:rsidRPr="003D1AFF">
        <w:rPr>
          <w:rFonts w:ascii="Times New Roman CYR" w:hAnsi="Times New Roman CYR"/>
          <w:bCs/>
          <w:sz w:val="28"/>
          <w:lang w:val="uk-UA"/>
        </w:rPr>
        <w:t xml:space="preserve">подарувати </w:t>
      </w:r>
      <w:r w:rsidRPr="00E811CF">
        <w:rPr>
          <w:rFonts w:ascii="Times New Roman CYR" w:eastAsia="Andale Sans UI" w:hAnsi="Times New Roman CYR" w:cs="Times New Roman"/>
          <w:sz w:val="28"/>
          <w:szCs w:val="24"/>
          <w:lang w:val="uk-UA" w:eastAsia="en-US"/>
        </w:rPr>
        <w:t>Ххх Ххх Ххх</w:t>
      </w:r>
      <w:r w:rsidRPr="00B124BF">
        <w:rPr>
          <w:rFonts w:ascii="Times New Roman" w:hAnsi="Times New Roman" w:cs="Times New Roman"/>
          <w:bCs/>
          <w:sz w:val="28"/>
          <w:lang w:val="uk-UA"/>
        </w:rPr>
        <w:t xml:space="preserve"> </w:t>
      </w:r>
      <w:r w:rsidR="007B474F" w:rsidRPr="00B124BF">
        <w:rPr>
          <w:rFonts w:ascii="Times New Roman" w:hAnsi="Times New Roman" w:cs="Times New Roman"/>
          <w:bCs/>
          <w:sz w:val="28"/>
          <w:lang w:val="uk-UA"/>
        </w:rPr>
        <w:t>9/50</w:t>
      </w:r>
      <w:r w:rsidR="00902C86">
        <w:rPr>
          <w:rFonts w:ascii="Times New Roman CYR" w:hAnsi="Times New Roman CYR"/>
          <w:bCs/>
          <w:sz w:val="28"/>
          <w:lang w:val="uk-UA"/>
        </w:rPr>
        <w:t xml:space="preserve"> част</w:t>
      </w:r>
      <w:r w:rsidR="007B474F">
        <w:rPr>
          <w:rFonts w:ascii="Times New Roman CYR" w:hAnsi="Times New Roman CYR"/>
          <w:bCs/>
          <w:sz w:val="28"/>
          <w:lang w:val="uk-UA"/>
        </w:rPr>
        <w:t>ок</w:t>
      </w:r>
      <w:r w:rsidR="00902C86">
        <w:rPr>
          <w:rFonts w:ascii="Times New Roman CYR" w:hAnsi="Times New Roman CYR"/>
          <w:bCs/>
          <w:sz w:val="28"/>
          <w:lang w:val="uk-UA"/>
        </w:rPr>
        <w:t xml:space="preserve"> </w:t>
      </w:r>
      <w:r w:rsidR="007B474F">
        <w:rPr>
          <w:rFonts w:ascii="Times New Roman CYR" w:hAnsi="Times New Roman CYR"/>
          <w:bCs/>
          <w:sz w:val="28"/>
          <w:lang w:val="uk-UA"/>
        </w:rPr>
        <w:t>квартири№</w:t>
      </w:r>
      <w:r>
        <w:rPr>
          <w:rFonts w:ascii="Times New Roman CYR" w:hAnsi="Times New Roman CYR"/>
          <w:bCs/>
          <w:sz w:val="28"/>
          <w:lang w:val="uk-UA"/>
        </w:rPr>
        <w:t>..</w:t>
      </w:r>
      <w:r w:rsidR="007B474F">
        <w:rPr>
          <w:rFonts w:ascii="Times New Roman CYR" w:hAnsi="Times New Roman CYR"/>
          <w:bCs/>
          <w:sz w:val="28"/>
          <w:lang w:val="uk-UA"/>
        </w:rPr>
        <w:t xml:space="preserve"> у</w:t>
      </w:r>
      <w:r w:rsidR="00902C86">
        <w:rPr>
          <w:rFonts w:ascii="Times New Roman CYR" w:hAnsi="Times New Roman CYR"/>
          <w:bCs/>
          <w:sz w:val="28"/>
          <w:lang w:val="uk-UA"/>
        </w:rPr>
        <w:t xml:space="preserve"> будинку №</w:t>
      </w:r>
      <w:r>
        <w:rPr>
          <w:rFonts w:ascii="Times New Roman CYR" w:hAnsi="Times New Roman CYR"/>
          <w:bCs/>
          <w:sz w:val="28"/>
          <w:lang w:val="uk-UA"/>
        </w:rPr>
        <w:t>…</w:t>
      </w:r>
      <w:r w:rsidR="00902C86" w:rsidRPr="003D1AFF">
        <w:rPr>
          <w:rFonts w:ascii="Times New Roman" w:hAnsi="Times New Roman"/>
          <w:sz w:val="28"/>
          <w:lang w:val="uk-UA"/>
        </w:rPr>
        <w:t xml:space="preserve"> по вулиці </w:t>
      </w:r>
      <w:r>
        <w:rPr>
          <w:rFonts w:ascii="Times New Roman" w:hAnsi="Times New Roman"/>
          <w:sz w:val="28"/>
          <w:lang w:val="uk-UA"/>
        </w:rPr>
        <w:t>..</w:t>
      </w:r>
      <w:r w:rsidR="007B474F">
        <w:rPr>
          <w:rFonts w:ascii="Times New Roman" w:hAnsi="Times New Roman"/>
          <w:sz w:val="28"/>
          <w:lang w:val="uk-UA"/>
        </w:rPr>
        <w:t xml:space="preserve"> </w:t>
      </w:r>
      <w:r w:rsidR="00902C86" w:rsidRPr="003D1AFF">
        <w:rPr>
          <w:rFonts w:ascii="Times New Roman" w:hAnsi="Times New Roman"/>
          <w:sz w:val="28"/>
          <w:lang w:val="uk-UA"/>
        </w:rPr>
        <w:t>у місті Ніжині</w:t>
      </w:r>
      <w:r w:rsidR="00902C86">
        <w:rPr>
          <w:rFonts w:ascii="Times New Roman" w:hAnsi="Times New Roman"/>
          <w:sz w:val="28"/>
          <w:lang w:val="uk-UA"/>
        </w:rPr>
        <w:t xml:space="preserve">, </w:t>
      </w:r>
      <w:r w:rsidR="00902C86" w:rsidRPr="00B30D6F">
        <w:rPr>
          <w:rFonts w:ascii="Times New Roman" w:hAnsi="Times New Roman"/>
          <w:bCs/>
          <w:sz w:val="28"/>
          <w:lang w:val="uk-UA"/>
        </w:rPr>
        <w:t xml:space="preserve">що належить </w:t>
      </w:r>
      <w:r w:rsidR="007B474F">
        <w:rPr>
          <w:rFonts w:ascii="Times New Roman" w:hAnsi="Times New Roman"/>
          <w:bCs/>
          <w:sz w:val="28"/>
          <w:lang w:val="uk-UA"/>
        </w:rPr>
        <w:t xml:space="preserve">їй </w:t>
      </w:r>
      <w:r w:rsidR="00902C86" w:rsidRPr="00B30D6F">
        <w:rPr>
          <w:rFonts w:ascii="Times New Roman" w:hAnsi="Times New Roman"/>
          <w:bCs/>
          <w:sz w:val="28"/>
          <w:lang w:val="uk-UA"/>
        </w:rPr>
        <w:t xml:space="preserve">відповідно </w:t>
      </w:r>
      <w:r w:rsidR="00902C86">
        <w:rPr>
          <w:rFonts w:ascii="Times New Roman" w:hAnsi="Times New Roman"/>
          <w:bCs/>
          <w:sz w:val="28"/>
          <w:lang w:val="uk-UA"/>
        </w:rPr>
        <w:t xml:space="preserve">договору </w:t>
      </w:r>
      <w:r w:rsidR="007B474F">
        <w:rPr>
          <w:rFonts w:ascii="Times New Roman" w:hAnsi="Times New Roman"/>
          <w:bCs/>
          <w:sz w:val="28"/>
          <w:lang w:val="uk-UA"/>
        </w:rPr>
        <w:t>дарування частки квартири</w:t>
      </w:r>
      <w:r w:rsidR="00902C86">
        <w:rPr>
          <w:rFonts w:ascii="Times New Roman" w:hAnsi="Times New Roman"/>
          <w:bCs/>
          <w:sz w:val="28"/>
          <w:lang w:val="uk-UA"/>
        </w:rPr>
        <w:t xml:space="preserve"> /серія та номер:</w:t>
      </w:r>
      <w:r>
        <w:rPr>
          <w:rFonts w:ascii="Times New Roman" w:hAnsi="Times New Roman"/>
          <w:bCs/>
          <w:sz w:val="28"/>
          <w:lang w:val="uk-UA"/>
        </w:rPr>
        <w:t>..</w:t>
      </w:r>
      <w:r w:rsidR="00902C86">
        <w:rPr>
          <w:rFonts w:ascii="Times New Roman" w:hAnsi="Times New Roman"/>
          <w:bCs/>
          <w:sz w:val="28"/>
          <w:lang w:val="uk-UA"/>
        </w:rPr>
        <w:t>/</w:t>
      </w:r>
      <w:r w:rsidR="00902C86">
        <w:rPr>
          <w:rFonts w:ascii="Times New Roman" w:hAnsi="Times New Roman"/>
          <w:sz w:val="28"/>
          <w:lang w:val="uk-UA"/>
        </w:rPr>
        <w:t xml:space="preserve"> </w:t>
      </w:r>
      <w:r w:rsidR="00902C86" w:rsidRPr="003D1AFF">
        <w:rPr>
          <w:rFonts w:ascii="Times New Roman CYR" w:eastAsia="Andale Sans UI" w:hAnsi="Times New Roman CYR" w:cs="Times New Roman"/>
          <w:sz w:val="28"/>
          <w:szCs w:val="24"/>
          <w:lang w:val="uk-UA" w:eastAsia="en-US"/>
        </w:rPr>
        <w:t>в як</w:t>
      </w:r>
      <w:r w:rsidR="00B124BF">
        <w:rPr>
          <w:rFonts w:ascii="Times New Roman CYR" w:eastAsia="Andale Sans UI" w:hAnsi="Times New Roman CYR" w:cs="Times New Roman"/>
          <w:sz w:val="28"/>
          <w:szCs w:val="24"/>
          <w:lang w:val="uk-UA" w:eastAsia="en-US"/>
        </w:rPr>
        <w:t>ій</w:t>
      </w:r>
      <w:r w:rsidR="00902C86" w:rsidRPr="003D1AFF">
        <w:rPr>
          <w:rFonts w:ascii="Times New Roman CYR" w:eastAsia="Andale Sans UI" w:hAnsi="Times New Roman CYR" w:cs="Times New Roman"/>
          <w:sz w:val="28"/>
          <w:szCs w:val="24"/>
          <w:lang w:val="uk-UA" w:eastAsia="en-US"/>
        </w:rPr>
        <w:t xml:space="preserve"> на реєстраційному обліку </w:t>
      </w:r>
      <w:r w:rsidR="000928D7">
        <w:rPr>
          <w:rFonts w:ascii="Times New Roman CYR" w:eastAsia="Andale Sans UI" w:hAnsi="Times New Roman CYR" w:cs="Times New Roman"/>
          <w:sz w:val="28"/>
          <w:szCs w:val="24"/>
          <w:lang w:val="uk-UA" w:eastAsia="en-US"/>
        </w:rPr>
        <w:t xml:space="preserve">перебуває дитина </w:t>
      </w:r>
      <w:r w:rsidRPr="00E811CF">
        <w:rPr>
          <w:rFonts w:ascii="Times New Roman CYR" w:eastAsia="Andale Sans UI" w:hAnsi="Times New Roman CYR" w:cs="Times New Roman"/>
          <w:sz w:val="28"/>
          <w:szCs w:val="24"/>
          <w:lang w:val="uk-UA" w:eastAsia="en-US"/>
        </w:rPr>
        <w:t>Ххх Ххх Ххх</w:t>
      </w:r>
      <w:r w:rsidR="000928D7">
        <w:rPr>
          <w:rFonts w:ascii="Times New Roman CYR" w:eastAsia="Andale Sans UI" w:hAnsi="Times New Roman CYR" w:cs="Times New Roman"/>
          <w:sz w:val="28"/>
          <w:szCs w:val="24"/>
          <w:lang w:val="uk-UA" w:eastAsia="en-US"/>
        </w:rPr>
        <w:t xml:space="preserve">, </w:t>
      </w:r>
      <w:r>
        <w:rPr>
          <w:rFonts w:ascii="Times New Roman CYR" w:eastAsia="Andale Sans UI" w:hAnsi="Times New Roman CYR" w:cs="Times New Roman"/>
          <w:sz w:val="28"/>
          <w:szCs w:val="24"/>
          <w:lang w:val="uk-UA" w:eastAsia="en-US"/>
        </w:rPr>
        <w:t>…</w:t>
      </w:r>
      <w:r w:rsidR="00902C86">
        <w:rPr>
          <w:rFonts w:ascii="Times New Roman CYR" w:eastAsia="Andale Sans UI" w:hAnsi="Times New Roman CYR" w:cs="Times New Roman"/>
          <w:sz w:val="28"/>
          <w:szCs w:val="24"/>
          <w:lang w:val="uk-UA" w:eastAsia="en-US"/>
        </w:rPr>
        <w:t xml:space="preserve"> р.н.</w:t>
      </w:r>
      <w:r w:rsidR="00902C86">
        <w:rPr>
          <w:rFonts w:ascii="Times New Roman" w:hAnsi="Times New Roman"/>
          <w:sz w:val="28"/>
          <w:szCs w:val="20"/>
          <w:lang w:val="uk-UA"/>
        </w:rPr>
        <w:t xml:space="preserve">. </w:t>
      </w:r>
      <w:r w:rsidR="00902C86" w:rsidRPr="003D1AFF">
        <w:rPr>
          <w:rFonts w:ascii="Times New Roman CYR" w:hAnsi="Times New Roman CYR"/>
          <w:bCs/>
          <w:sz w:val="28"/>
          <w:lang w:val="uk-UA"/>
        </w:rPr>
        <w:t xml:space="preserve">При цьому права та інтереси </w:t>
      </w:r>
      <w:r w:rsidR="000928D7">
        <w:rPr>
          <w:rFonts w:ascii="Times New Roman CYR" w:hAnsi="Times New Roman CYR"/>
          <w:bCs/>
          <w:sz w:val="28"/>
          <w:lang w:val="uk-UA"/>
        </w:rPr>
        <w:t>дитини</w:t>
      </w:r>
      <w:r w:rsidR="00902C86" w:rsidRPr="003D1AFF">
        <w:rPr>
          <w:rFonts w:ascii="Times New Roman CYR" w:hAnsi="Times New Roman CYR"/>
          <w:bCs/>
          <w:sz w:val="28"/>
          <w:lang w:val="uk-UA"/>
        </w:rPr>
        <w:t xml:space="preserve"> не будуть порушені, оскільки місце ї</w:t>
      </w:r>
      <w:r w:rsidR="000928D7">
        <w:rPr>
          <w:rFonts w:ascii="Times New Roman CYR" w:hAnsi="Times New Roman CYR"/>
          <w:bCs/>
          <w:sz w:val="28"/>
          <w:lang w:val="uk-UA"/>
        </w:rPr>
        <w:t>ї</w:t>
      </w:r>
      <w:r w:rsidR="00902C86" w:rsidRPr="003D1AFF">
        <w:rPr>
          <w:rFonts w:ascii="Times New Roman CYR" w:hAnsi="Times New Roman CYR"/>
          <w:bCs/>
          <w:sz w:val="28"/>
          <w:lang w:val="uk-UA"/>
        </w:rPr>
        <w:t xml:space="preserve"> реєстрації не зміниться</w:t>
      </w:r>
      <w:r w:rsidR="000928D7">
        <w:rPr>
          <w:rFonts w:ascii="Times New Roman CYR" w:hAnsi="Times New Roman CYR"/>
          <w:bCs/>
          <w:sz w:val="28"/>
          <w:lang w:val="uk-UA"/>
        </w:rPr>
        <w:t>.</w:t>
      </w:r>
    </w:p>
    <w:p w14:paraId="4E9D3D05" w14:textId="3CAB39F7" w:rsidR="000928D7" w:rsidRDefault="00E811CF" w:rsidP="00E83C3D">
      <w:pPr>
        <w:pStyle w:val="a3"/>
        <w:widowControl w:val="0"/>
        <w:numPr>
          <w:ilvl w:val="1"/>
          <w:numId w:val="3"/>
        </w:numPr>
        <w:tabs>
          <w:tab w:val="left" w:pos="0"/>
        </w:tabs>
        <w:suppressAutoHyphens/>
        <w:spacing w:after="0" w:line="240" w:lineRule="auto"/>
        <w:ind w:left="0" w:firstLine="709"/>
        <w:jc w:val="both"/>
        <w:rPr>
          <w:rFonts w:ascii="Times New Roman" w:hAnsi="Times New Roman"/>
          <w:kern w:val="2"/>
          <w:sz w:val="28"/>
          <w:lang w:val="uk-UA" w:eastAsia="zh-CN"/>
        </w:rPr>
      </w:pPr>
      <w:r w:rsidRPr="00E811CF">
        <w:rPr>
          <w:rFonts w:ascii="Times New Roman CYR" w:eastAsia="Andale Sans UI" w:hAnsi="Times New Roman CYR" w:cs="Times New Roman"/>
          <w:sz w:val="28"/>
          <w:szCs w:val="24"/>
          <w:lang w:val="uk-UA" w:eastAsia="en-US"/>
        </w:rPr>
        <w:t>Ххх Ххх Ххх</w:t>
      </w:r>
      <w:r w:rsidRPr="00EC022C">
        <w:rPr>
          <w:rFonts w:ascii="Times New Roman" w:hAnsi="Times New Roman"/>
          <w:kern w:val="2"/>
          <w:sz w:val="28"/>
          <w:lang w:val="uk-UA" w:eastAsia="zh-CN"/>
        </w:rPr>
        <w:t xml:space="preserve"> </w:t>
      </w:r>
      <w:r w:rsidR="000928D7" w:rsidRPr="00EC022C">
        <w:rPr>
          <w:rFonts w:ascii="Times New Roman" w:hAnsi="Times New Roman"/>
          <w:kern w:val="2"/>
          <w:sz w:val="28"/>
          <w:lang w:val="uk-UA" w:eastAsia="zh-CN"/>
        </w:rPr>
        <w:t xml:space="preserve">дати згоду неповнолітній дитині </w:t>
      </w:r>
      <w:r w:rsidRPr="00E811CF">
        <w:rPr>
          <w:rFonts w:ascii="Times New Roman CYR" w:eastAsia="Andale Sans UI" w:hAnsi="Times New Roman CYR" w:cs="Times New Roman"/>
          <w:sz w:val="28"/>
          <w:szCs w:val="24"/>
          <w:lang w:val="uk-UA" w:eastAsia="en-US"/>
        </w:rPr>
        <w:t>Ххх Ххх Ххх</w:t>
      </w:r>
      <w:r w:rsidR="000928D7">
        <w:rPr>
          <w:rFonts w:ascii="Times New Roman" w:hAnsi="Times New Roman"/>
          <w:kern w:val="2"/>
          <w:sz w:val="28"/>
          <w:lang w:val="uk-UA" w:eastAsia="zh-CN"/>
        </w:rPr>
        <w:t xml:space="preserve">, </w:t>
      </w:r>
      <w:r>
        <w:rPr>
          <w:rFonts w:ascii="Times New Roman" w:hAnsi="Times New Roman"/>
          <w:kern w:val="2"/>
          <w:sz w:val="28"/>
          <w:lang w:val="uk-UA" w:eastAsia="zh-CN"/>
        </w:rPr>
        <w:t>..</w:t>
      </w:r>
      <w:r w:rsidR="000928D7" w:rsidRPr="00EC022C">
        <w:rPr>
          <w:rFonts w:ascii="Times New Roman" w:hAnsi="Times New Roman"/>
          <w:kern w:val="2"/>
          <w:sz w:val="28"/>
          <w:lang w:val="uk-UA" w:eastAsia="zh-CN"/>
        </w:rPr>
        <w:t xml:space="preserve"> р.н., </w:t>
      </w:r>
      <w:r w:rsidR="000928D7">
        <w:rPr>
          <w:rFonts w:ascii="Times New Roman" w:hAnsi="Times New Roman"/>
          <w:kern w:val="2"/>
          <w:sz w:val="28"/>
          <w:lang w:val="uk-UA" w:eastAsia="zh-CN"/>
        </w:rPr>
        <w:t>укладання та підписання</w:t>
      </w:r>
      <w:r w:rsidR="000928D7" w:rsidRPr="00EC022C">
        <w:rPr>
          <w:rFonts w:ascii="Times New Roman" w:hAnsi="Times New Roman"/>
          <w:kern w:val="2"/>
          <w:sz w:val="28"/>
          <w:lang w:val="uk-UA" w:eastAsia="zh-CN"/>
        </w:rPr>
        <w:t xml:space="preserve"> догов</w:t>
      </w:r>
      <w:r w:rsidR="000928D7">
        <w:rPr>
          <w:rFonts w:ascii="Times New Roman" w:hAnsi="Times New Roman"/>
          <w:kern w:val="2"/>
          <w:sz w:val="28"/>
          <w:lang w:val="uk-UA" w:eastAsia="zh-CN"/>
        </w:rPr>
        <w:t>ору</w:t>
      </w:r>
      <w:r w:rsidR="000928D7" w:rsidRPr="00EC022C">
        <w:rPr>
          <w:rFonts w:ascii="Times New Roman" w:hAnsi="Times New Roman"/>
          <w:kern w:val="2"/>
          <w:sz w:val="28"/>
          <w:lang w:val="uk-UA" w:eastAsia="zh-CN"/>
        </w:rPr>
        <w:t xml:space="preserve"> </w:t>
      </w:r>
      <w:r w:rsidR="000928D7">
        <w:rPr>
          <w:rFonts w:ascii="Times New Roman" w:hAnsi="Times New Roman"/>
          <w:kern w:val="2"/>
          <w:sz w:val="28"/>
          <w:lang w:val="uk-UA" w:eastAsia="zh-CN"/>
        </w:rPr>
        <w:t>приватизації,</w:t>
      </w:r>
      <w:r w:rsidR="000928D7" w:rsidRPr="00EC022C">
        <w:rPr>
          <w:rFonts w:ascii="Times New Roman" w:hAnsi="Times New Roman"/>
          <w:kern w:val="2"/>
          <w:sz w:val="28"/>
          <w:lang w:val="uk-UA" w:eastAsia="zh-CN"/>
        </w:rPr>
        <w:t xml:space="preserve"> за яким неповнолітня </w:t>
      </w:r>
      <w:r w:rsidR="000928D7">
        <w:rPr>
          <w:rFonts w:ascii="Times New Roman" w:hAnsi="Times New Roman"/>
          <w:kern w:val="2"/>
          <w:sz w:val="28"/>
          <w:lang w:val="uk-UA" w:eastAsia="zh-CN"/>
        </w:rPr>
        <w:t xml:space="preserve">стає власником 1/2 частки </w:t>
      </w:r>
      <w:r w:rsidR="000928D7" w:rsidRPr="00EC022C">
        <w:rPr>
          <w:rFonts w:ascii="Times New Roman" w:hAnsi="Times New Roman"/>
          <w:kern w:val="2"/>
          <w:sz w:val="28"/>
          <w:lang w:val="uk-UA" w:eastAsia="zh-CN"/>
        </w:rPr>
        <w:t>квартир</w:t>
      </w:r>
      <w:r w:rsidR="000928D7">
        <w:rPr>
          <w:rFonts w:ascii="Times New Roman" w:hAnsi="Times New Roman"/>
          <w:kern w:val="2"/>
          <w:sz w:val="28"/>
          <w:lang w:val="uk-UA" w:eastAsia="zh-CN"/>
        </w:rPr>
        <w:t>и</w:t>
      </w:r>
      <w:r w:rsidR="000928D7" w:rsidRPr="00EC022C">
        <w:rPr>
          <w:rFonts w:ascii="Times New Roman" w:hAnsi="Times New Roman"/>
          <w:kern w:val="2"/>
          <w:sz w:val="28"/>
          <w:lang w:val="uk-UA" w:eastAsia="zh-CN"/>
        </w:rPr>
        <w:t xml:space="preserve"> №</w:t>
      </w:r>
      <w:r>
        <w:rPr>
          <w:rFonts w:ascii="Times New Roman" w:hAnsi="Times New Roman"/>
          <w:kern w:val="2"/>
          <w:sz w:val="28"/>
          <w:lang w:val="uk-UA" w:eastAsia="zh-CN"/>
        </w:rPr>
        <w:t>..</w:t>
      </w:r>
      <w:r w:rsidR="000928D7" w:rsidRPr="00EC022C">
        <w:rPr>
          <w:rFonts w:ascii="Times New Roman" w:hAnsi="Times New Roman"/>
          <w:kern w:val="2"/>
          <w:sz w:val="28"/>
          <w:lang w:val="uk-UA" w:eastAsia="zh-CN"/>
        </w:rPr>
        <w:t xml:space="preserve"> в будинку №</w:t>
      </w:r>
      <w:r>
        <w:rPr>
          <w:rFonts w:ascii="Times New Roman" w:hAnsi="Times New Roman"/>
          <w:kern w:val="2"/>
          <w:sz w:val="28"/>
          <w:lang w:val="uk-UA" w:eastAsia="zh-CN"/>
        </w:rPr>
        <w:t>..</w:t>
      </w:r>
      <w:r w:rsidR="000928D7" w:rsidRPr="00EC022C">
        <w:rPr>
          <w:rFonts w:ascii="Times New Roman" w:hAnsi="Times New Roman"/>
          <w:kern w:val="2"/>
          <w:sz w:val="28"/>
          <w:lang w:val="uk-UA" w:eastAsia="zh-CN"/>
        </w:rPr>
        <w:t xml:space="preserve">, корпус </w:t>
      </w:r>
      <w:r>
        <w:rPr>
          <w:rFonts w:ascii="Times New Roman" w:hAnsi="Times New Roman"/>
          <w:kern w:val="2"/>
          <w:sz w:val="28"/>
          <w:lang w:val="uk-UA" w:eastAsia="zh-CN"/>
        </w:rPr>
        <w:t>..</w:t>
      </w:r>
      <w:r w:rsidR="000928D7" w:rsidRPr="00EC022C">
        <w:rPr>
          <w:rFonts w:ascii="Times New Roman" w:hAnsi="Times New Roman"/>
          <w:kern w:val="2"/>
          <w:sz w:val="28"/>
          <w:lang w:val="uk-UA" w:eastAsia="zh-CN"/>
        </w:rPr>
        <w:t xml:space="preserve"> по вулиці </w:t>
      </w:r>
      <w:r>
        <w:rPr>
          <w:rFonts w:ascii="Times New Roman" w:hAnsi="Times New Roman"/>
          <w:kern w:val="2"/>
          <w:sz w:val="28"/>
          <w:lang w:val="uk-UA" w:eastAsia="zh-CN"/>
        </w:rPr>
        <w:t>…</w:t>
      </w:r>
      <w:r w:rsidR="000928D7">
        <w:rPr>
          <w:rFonts w:ascii="Times New Roman" w:hAnsi="Times New Roman"/>
          <w:kern w:val="2"/>
          <w:sz w:val="28"/>
          <w:lang w:val="uk-UA" w:eastAsia="zh-CN"/>
        </w:rPr>
        <w:t xml:space="preserve"> </w:t>
      </w:r>
      <w:r w:rsidR="000928D7" w:rsidRPr="00EC022C">
        <w:rPr>
          <w:rFonts w:ascii="Times New Roman" w:hAnsi="Times New Roman"/>
          <w:kern w:val="2"/>
          <w:sz w:val="28"/>
          <w:lang w:val="uk-UA" w:eastAsia="zh-CN"/>
        </w:rPr>
        <w:t>в місті Ніжині.</w:t>
      </w:r>
    </w:p>
    <w:p w14:paraId="013AD2C5" w14:textId="6C4D4469" w:rsidR="000928D7" w:rsidRDefault="000928D7" w:rsidP="00E83C3D">
      <w:pPr>
        <w:pStyle w:val="a3"/>
        <w:widowControl w:val="0"/>
        <w:numPr>
          <w:ilvl w:val="1"/>
          <w:numId w:val="3"/>
        </w:numPr>
        <w:tabs>
          <w:tab w:val="left" w:pos="0"/>
        </w:tabs>
        <w:suppressAutoHyphens/>
        <w:spacing w:after="0" w:line="240" w:lineRule="auto"/>
        <w:ind w:left="0" w:firstLine="709"/>
        <w:jc w:val="both"/>
        <w:rPr>
          <w:rFonts w:ascii="Times New Roman" w:hAnsi="Times New Roman"/>
          <w:kern w:val="2"/>
          <w:sz w:val="28"/>
          <w:lang w:val="uk-UA" w:eastAsia="zh-CN"/>
        </w:rPr>
      </w:pPr>
      <w:r w:rsidRPr="00EC022C">
        <w:rPr>
          <w:rFonts w:ascii="Times New Roman" w:hAnsi="Times New Roman"/>
          <w:kern w:val="2"/>
          <w:sz w:val="28"/>
          <w:lang w:val="uk-UA" w:eastAsia="zh-CN"/>
        </w:rPr>
        <w:t xml:space="preserve">Неповнолітній дитині </w:t>
      </w:r>
      <w:r w:rsidR="00E811CF" w:rsidRPr="00E811CF">
        <w:rPr>
          <w:rFonts w:ascii="Times New Roman CYR" w:eastAsia="Andale Sans UI" w:hAnsi="Times New Roman CYR" w:cs="Times New Roman"/>
          <w:sz w:val="28"/>
          <w:szCs w:val="24"/>
          <w:lang w:val="uk-UA" w:eastAsia="en-US"/>
        </w:rPr>
        <w:t>Ххх Ххх Ххх</w:t>
      </w:r>
      <w:r>
        <w:rPr>
          <w:rFonts w:ascii="Times New Roman" w:hAnsi="Times New Roman"/>
          <w:kern w:val="2"/>
          <w:sz w:val="28"/>
          <w:lang w:val="uk-UA" w:eastAsia="zh-CN"/>
        </w:rPr>
        <w:t xml:space="preserve">, </w:t>
      </w:r>
      <w:r w:rsidR="00E811CF">
        <w:rPr>
          <w:rFonts w:ascii="Times New Roman" w:hAnsi="Times New Roman"/>
          <w:kern w:val="2"/>
          <w:sz w:val="28"/>
          <w:lang w:val="uk-UA" w:eastAsia="zh-CN"/>
        </w:rPr>
        <w:t>…</w:t>
      </w:r>
      <w:r w:rsidRPr="00EC022C">
        <w:rPr>
          <w:rFonts w:ascii="Times New Roman" w:hAnsi="Times New Roman"/>
          <w:kern w:val="2"/>
          <w:sz w:val="28"/>
          <w:lang w:val="uk-UA" w:eastAsia="zh-CN"/>
        </w:rPr>
        <w:t xml:space="preserve"> р.н., яка буде діяти за згодою мами, </w:t>
      </w:r>
      <w:r w:rsidR="00E811CF" w:rsidRPr="00E811CF">
        <w:rPr>
          <w:rFonts w:ascii="Times New Roman CYR" w:eastAsia="Andale Sans UI" w:hAnsi="Times New Roman CYR" w:cs="Times New Roman"/>
          <w:sz w:val="28"/>
          <w:szCs w:val="24"/>
          <w:lang w:val="uk-UA" w:eastAsia="en-US"/>
        </w:rPr>
        <w:t>Ххх Ххх Ххх</w:t>
      </w:r>
      <w:r w:rsidRPr="00EC022C">
        <w:rPr>
          <w:rFonts w:ascii="Times New Roman" w:hAnsi="Times New Roman"/>
          <w:kern w:val="2"/>
          <w:sz w:val="28"/>
          <w:lang w:val="uk-UA" w:eastAsia="zh-CN"/>
        </w:rPr>
        <w:t xml:space="preserve">, </w:t>
      </w:r>
      <w:r>
        <w:rPr>
          <w:rFonts w:ascii="Times New Roman" w:hAnsi="Times New Roman"/>
          <w:kern w:val="2"/>
          <w:sz w:val="28"/>
          <w:lang w:val="uk-UA" w:eastAsia="zh-CN"/>
        </w:rPr>
        <w:t>укласти та підписати</w:t>
      </w:r>
      <w:r w:rsidRPr="00EC022C">
        <w:rPr>
          <w:rFonts w:ascii="Times New Roman" w:hAnsi="Times New Roman"/>
          <w:kern w:val="2"/>
          <w:sz w:val="28"/>
          <w:lang w:val="uk-UA" w:eastAsia="zh-CN"/>
        </w:rPr>
        <w:t xml:space="preserve"> догов</w:t>
      </w:r>
      <w:r>
        <w:rPr>
          <w:rFonts w:ascii="Times New Roman" w:hAnsi="Times New Roman"/>
          <w:kern w:val="2"/>
          <w:sz w:val="28"/>
          <w:lang w:val="uk-UA" w:eastAsia="zh-CN"/>
        </w:rPr>
        <w:t>і</w:t>
      </w:r>
      <w:r w:rsidRPr="00EC022C">
        <w:rPr>
          <w:rFonts w:ascii="Times New Roman" w:hAnsi="Times New Roman"/>
          <w:kern w:val="2"/>
          <w:sz w:val="28"/>
          <w:lang w:val="uk-UA" w:eastAsia="zh-CN"/>
        </w:rPr>
        <w:t xml:space="preserve">р </w:t>
      </w:r>
      <w:r>
        <w:rPr>
          <w:rFonts w:ascii="Times New Roman" w:hAnsi="Times New Roman"/>
          <w:kern w:val="2"/>
          <w:sz w:val="28"/>
          <w:lang w:val="uk-UA" w:eastAsia="zh-CN"/>
        </w:rPr>
        <w:t>приватизації,</w:t>
      </w:r>
      <w:r w:rsidRPr="00EC022C">
        <w:rPr>
          <w:rFonts w:ascii="Times New Roman" w:hAnsi="Times New Roman"/>
          <w:kern w:val="2"/>
          <w:sz w:val="28"/>
          <w:lang w:val="uk-UA" w:eastAsia="zh-CN"/>
        </w:rPr>
        <w:t xml:space="preserve"> за яким неповнолітня </w:t>
      </w:r>
      <w:r>
        <w:rPr>
          <w:rFonts w:ascii="Times New Roman" w:hAnsi="Times New Roman"/>
          <w:kern w:val="2"/>
          <w:sz w:val="28"/>
          <w:lang w:val="uk-UA" w:eastAsia="zh-CN"/>
        </w:rPr>
        <w:t xml:space="preserve">стає власником 1/2 частки </w:t>
      </w:r>
      <w:r w:rsidRPr="00EC022C">
        <w:rPr>
          <w:rFonts w:ascii="Times New Roman" w:hAnsi="Times New Roman"/>
          <w:kern w:val="2"/>
          <w:sz w:val="28"/>
          <w:lang w:val="uk-UA" w:eastAsia="zh-CN"/>
        </w:rPr>
        <w:t>квартир</w:t>
      </w:r>
      <w:r>
        <w:rPr>
          <w:rFonts w:ascii="Times New Roman" w:hAnsi="Times New Roman"/>
          <w:kern w:val="2"/>
          <w:sz w:val="28"/>
          <w:lang w:val="uk-UA" w:eastAsia="zh-CN"/>
        </w:rPr>
        <w:t>и</w:t>
      </w:r>
      <w:r w:rsidRPr="00EC022C">
        <w:rPr>
          <w:rFonts w:ascii="Times New Roman" w:hAnsi="Times New Roman"/>
          <w:kern w:val="2"/>
          <w:sz w:val="28"/>
          <w:lang w:val="uk-UA" w:eastAsia="zh-CN"/>
        </w:rPr>
        <w:t xml:space="preserve"> №</w:t>
      </w:r>
      <w:r w:rsidR="00E811CF">
        <w:rPr>
          <w:rFonts w:ascii="Times New Roman" w:hAnsi="Times New Roman"/>
          <w:kern w:val="2"/>
          <w:sz w:val="28"/>
          <w:lang w:val="uk-UA" w:eastAsia="zh-CN"/>
        </w:rPr>
        <w:t>..</w:t>
      </w:r>
      <w:r w:rsidRPr="00EC022C">
        <w:rPr>
          <w:rFonts w:ascii="Times New Roman" w:hAnsi="Times New Roman"/>
          <w:kern w:val="2"/>
          <w:sz w:val="28"/>
          <w:lang w:val="uk-UA" w:eastAsia="zh-CN"/>
        </w:rPr>
        <w:t xml:space="preserve"> в будинку №</w:t>
      </w:r>
      <w:r w:rsidR="00E811CF">
        <w:rPr>
          <w:rFonts w:ascii="Times New Roman" w:hAnsi="Times New Roman"/>
          <w:kern w:val="2"/>
          <w:sz w:val="28"/>
          <w:lang w:val="uk-UA" w:eastAsia="zh-CN"/>
        </w:rPr>
        <w:t>…</w:t>
      </w:r>
      <w:r w:rsidRPr="00EC022C">
        <w:rPr>
          <w:rFonts w:ascii="Times New Roman" w:hAnsi="Times New Roman"/>
          <w:kern w:val="2"/>
          <w:sz w:val="28"/>
          <w:lang w:val="uk-UA" w:eastAsia="zh-CN"/>
        </w:rPr>
        <w:t xml:space="preserve">, </w:t>
      </w:r>
      <w:r w:rsidRPr="00EC022C">
        <w:rPr>
          <w:rFonts w:ascii="Times New Roman" w:hAnsi="Times New Roman"/>
          <w:kern w:val="2"/>
          <w:sz w:val="28"/>
          <w:lang w:val="uk-UA" w:eastAsia="zh-CN"/>
        </w:rPr>
        <w:lastRenderedPageBreak/>
        <w:t xml:space="preserve">корпус </w:t>
      </w:r>
      <w:r w:rsidR="00E811CF">
        <w:rPr>
          <w:rFonts w:ascii="Times New Roman" w:hAnsi="Times New Roman"/>
          <w:kern w:val="2"/>
          <w:sz w:val="28"/>
          <w:lang w:val="uk-UA" w:eastAsia="zh-CN"/>
        </w:rPr>
        <w:t>..</w:t>
      </w:r>
      <w:r w:rsidRPr="00EC022C">
        <w:rPr>
          <w:rFonts w:ascii="Times New Roman" w:hAnsi="Times New Roman"/>
          <w:kern w:val="2"/>
          <w:sz w:val="28"/>
          <w:lang w:val="uk-UA" w:eastAsia="zh-CN"/>
        </w:rPr>
        <w:t xml:space="preserve"> по вулиці </w:t>
      </w:r>
      <w:r w:rsidR="00E811CF">
        <w:rPr>
          <w:rFonts w:ascii="Times New Roman" w:hAnsi="Times New Roman"/>
          <w:kern w:val="2"/>
          <w:sz w:val="28"/>
          <w:lang w:val="uk-UA" w:eastAsia="zh-CN"/>
        </w:rPr>
        <w:t>..</w:t>
      </w:r>
      <w:r>
        <w:rPr>
          <w:rFonts w:ascii="Times New Roman" w:hAnsi="Times New Roman"/>
          <w:kern w:val="2"/>
          <w:sz w:val="28"/>
          <w:lang w:val="uk-UA" w:eastAsia="zh-CN"/>
        </w:rPr>
        <w:t xml:space="preserve"> </w:t>
      </w:r>
      <w:r w:rsidRPr="00EC022C">
        <w:rPr>
          <w:rFonts w:ascii="Times New Roman" w:hAnsi="Times New Roman"/>
          <w:kern w:val="2"/>
          <w:sz w:val="28"/>
          <w:lang w:val="uk-UA" w:eastAsia="zh-CN"/>
        </w:rPr>
        <w:t>в місті Ніжині..</w:t>
      </w:r>
    </w:p>
    <w:p w14:paraId="48B47CE6" w14:textId="5AF94372" w:rsidR="000928D7" w:rsidRDefault="000928D7" w:rsidP="00E83C3D">
      <w:pPr>
        <w:pStyle w:val="a3"/>
        <w:numPr>
          <w:ilvl w:val="1"/>
          <w:numId w:val="3"/>
        </w:numPr>
        <w:spacing w:line="240" w:lineRule="auto"/>
        <w:ind w:left="0" w:firstLine="709"/>
        <w:jc w:val="both"/>
        <w:rPr>
          <w:rFonts w:ascii="Times New Roman CYR" w:eastAsia="Times New Roman" w:hAnsi="Times New Roman CYR" w:cs="Times New Roman CYR"/>
          <w:bCs/>
          <w:color w:val="000000"/>
          <w:sz w:val="28"/>
          <w:szCs w:val="28"/>
          <w:lang w:val="uk-UA"/>
        </w:rPr>
      </w:pPr>
      <w:r w:rsidRPr="00EC022C">
        <w:rPr>
          <w:rFonts w:ascii="Times New Roman" w:hAnsi="Times New Roman"/>
          <w:kern w:val="2"/>
          <w:sz w:val="28"/>
          <w:lang w:val="uk-UA" w:eastAsia="zh-CN"/>
        </w:rPr>
        <w:t xml:space="preserve">Неповнолітній дитині </w:t>
      </w:r>
      <w:r w:rsidR="00E811CF" w:rsidRPr="00E811CF">
        <w:rPr>
          <w:rFonts w:ascii="Times New Roman CYR" w:eastAsia="Andale Sans UI" w:hAnsi="Times New Roman CYR" w:cs="Times New Roman"/>
          <w:sz w:val="28"/>
          <w:szCs w:val="24"/>
          <w:lang w:val="uk-UA" w:eastAsia="en-US"/>
        </w:rPr>
        <w:t>Ххх Ххх Ххх</w:t>
      </w:r>
      <w:r>
        <w:rPr>
          <w:rFonts w:ascii="Times New Roman" w:hAnsi="Times New Roman"/>
          <w:kern w:val="2"/>
          <w:sz w:val="28"/>
          <w:lang w:val="uk-UA" w:eastAsia="zh-CN"/>
        </w:rPr>
        <w:t xml:space="preserve">, </w:t>
      </w:r>
      <w:r w:rsidR="00E811CF">
        <w:rPr>
          <w:rFonts w:ascii="Times New Roman" w:hAnsi="Times New Roman"/>
          <w:kern w:val="2"/>
          <w:sz w:val="28"/>
          <w:lang w:val="uk-UA" w:eastAsia="zh-CN"/>
        </w:rPr>
        <w:t>…</w:t>
      </w:r>
      <w:r w:rsidRPr="00EC022C">
        <w:rPr>
          <w:rFonts w:ascii="Times New Roman" w:hAnsi="Times New Roman"/>
          <w:kern w:val="2"/>
          <w:sz w:val="28"/>
          <w:lang w:val="uk-UA" w:eastAsia="zh-CN"/>
        </w:rPr>
        <w:t xml:space="preserve"> р.н., яка буде діяти за згодою мами, </w:t>
      </w:r>
      <w:r w:rsidR="00E811CF" w:rsidRPr="00E811CF">
        <w:rPr>
          <w:rFonts w:ascii="Times New Roman CYR" w:eastAsia="Andale Sans UI" w:hAnsi="Times New Roman CYR" w:cs="Times New Roman"/>
          <w:sz w:val="28"/>
          <w:szCs w:val="24"/>
          <w:lang w:val="uk-UA" w:eastAsia="en-US"/>
        </w:rPr>
        <w:t>Ххх Ххх Ххх</w:t>
      </w:r>
      <w:r w:rsidR="00E811CF">
        <w:rPr>
          <w:rFonts w:ascii="Times New Roman CYR" w:eastAsia="Times New Roman" w:hAnsi="Times New Roman CYR" w:cs="Times New Roman CYR"/>
          <w:bCs/>
          <w:color w:val="000000"/>
          <w:sz w:val="28"/>
          <w:szCs w:val="28"/>
          <w:lang w:val="uk-UA"/>
        </w:rPr>
        <w:t xml:space="preserve"> </w:t>
      </w:r>
      <w:r>
        <w:rPr>
          <w:rFonts w:ascii="Times New Roman CYR" w:eastAsia="Times New Roman" w:hAnsi="Times New Roman CYR" w:cs="Times New Roman CYR"/>
          <w:bCs/>
          <w:color w:val="000000"/>
          <w:sz w:val="28"/>
          <w:szCs w:val="28"/>
          <w:lang w:val="uk-UA"/>
        </w:rPr>
        <w:t xml:space="preserve">провести державну реєстрацію права власності на </w:t>
      </w:r>
      <w:r>
        <w:rPr>
          <w:rFonts w:ascii="Times New Roman" w:hAnsi="Times New Roman"/>
          <w:kern w:val="2"/>
          <w:sz w:val="28"/>
          <w:lang w:val="uk-UA" w:eastAsia="zh-CN"/>
        </w:rPr>
        <w:t>1/</w:t>
      </w:r>
      <w:r w:rsidR="00D367FC">
        <w:rPr>
          <w:rFonts w:ascii="Times New Roman" w:hAnsi="Times New Roman"/>
          <w:kern w:val="2"/>
          <w:sz w:val="28"/>
          <w:lang w:val="uk-UA" w:eastAsia="zh-CN"/>
        </w:rPr>
        <w:t>2</w:t>
      </w:r>
      <w:r>
        <w:rPr>
          <w:rFonts w:ascii="Times New Roman" w:hAnsi="Times New Roman"/>
          <w:kern w:val="2"/>
          <w:sz w:val="28"/>
          <w:lang w:val="uk-UA" w:eastAsia="zh-CN"/>
        </w:rPr>
        <w:t xml:space="preserve"> частки </w:t>
      </w:r>
      <w:r w:rsidRPr="00EC022C">
        <w:rPr>
          <w:rFonts w:ascii="Times New Roman" w:hAnsi="Times New Roman"/>
          <w:kern w:val="2"/>
          <w:sz w:val="28"/>
          <w:lang w:val="uk-UA" w:eastAsia="zh-CN"/>
        </w:rPr>
        <w:t>квартир</w:t>
      </w:r>
      <w:r>
        <w:rPr>
          <w:rFonts w:ascii="Times New Roman" w:hAnsi="Times New Roman"/>
          <w:kern w:val="2"/>
          <w:sz w:val="28"/>
          <w:lang w:val="uk-UA" w:eastAsia="zh-CN"/>
        </w:rPr>
        <w:t>и</w:t>
      </w:r>
      <w:r w:rsidRPr="00EC022C">
        <w:rPr>
          <w:rFonts w:ascii="Times New Roman" w:hAnsi="Times New Roman"/>
          <w:kern w:val="2"/>
          <w:sz w:val="28"/>
          <w:lang w:val="uk-UA" w:eastAsia="zh-CN"/>
        </w:rPr>
        <w:t xml:space="preserve"> №</w:t>
      </w:r>
      <w:r w:rsidR="00E811CF">
        <w:rPr>
          <w:rFonts w:ascii="Times New Roman" w:hAnsi="Times New Roman"/>
          <w:kern w:val="2"/>
          <w:sz w:val="28"/>
          <w:lang w:val="uk-UA" w:eastAsia="zh-CN"/>
        </w:rPr>
        <w:t>..</w:t>
      </w:r>
      <w:r w:rsidRPr="00EC022C">
        <w:rPr>
          <w:rFonts w:ascii="Times New Roman" w:hAnsi="Times New Roman"/>
          <w:kern w:val="2"/>
          <w:sz w:val="28"/>
          <w:lang w:val="uk-UA" w:eastAsia="zh-CN"/>
        </w:rPr>
        <w:t xml:space="preserve"> в будинку №</w:t>
      </w:r>
      <w:r w:rsidR="00E811CF">
        <w:rPr>
          <w:rFonts w:ascii="Times New Roman" w:hAnsi="Times New Roman"/>
          <w:kern w:val="2"/>
          <w:sz w:val="28"/>
          <w:lang w:val="uk-UA" w:eastAsia="zh-CN"/>
        </w:rPr>
        <w:t>…</w:t>
      </w:r>
      <w:r w:rsidRPr="00EC022C">
        <w:rPr>
          <w:rFonts w:ascii="Times New Roman" w:hAnsi="Times New Roman"/>
          <w:kern w:val="2"/>
          <w:sz w:val="28"/>
          <w:lang w:val="uk-UA" w:eastAsia="zh-CN"/>
        </w:rPr>
        <w:t xml:space="preserve">, корпус </w:t>
      </w:r>
      <w:r w:rsidR="00E811CF">
        <w:rPr>
          <w:rFonts w:ascii="Times New Roman" w:hAnsi="Times New Roman"/>
          <w:kern w:val="2"/>
          <w:sz w:val="28"/>
          <w:lang w:val="uk-UA" w:eastAsia="zh-CN"/>
        </w:rPr>
        <w:t>..</w:t>
      </w:r>
      <w:r w:rsidRPr="00EC022C">
        <w:rPr>
          <w:rFonts w:ascii="Times New Roman" w:hAnsi="Times New Roman"/>
          <w:kern w:val="2"/>
          <w:sz w:val="28"/>
          <w:lang w:val="uk-UA" w:eastAsia="zh-CN"/>
        </w:rPr>
        <w:t xml:space="preserve"> по вулиці </w:t>
      </w:r>
      <w:r w:rsidR="00E811CF">
        <w:rPr>
          <w:rFonts w:ascii="Times New Roman" w:hAnsi="Times New Roman"/>
          <w:kern w:val="2"/>
          <w:sz w:val="28"/>
          <w:lang w:val="uk-UA" w:eastAsia="zh-CN"/>
        </w:rPr>
        <w:t>..</w:t>
      </w:r>
      <w:r>
        <w:rPr>
          <w:rFonts w:ascii="Times New Roman" w:hAnsi="Times New Roman"/>
          <w:kern w:val="2"/>
          <w:sz w:val="28"/>
          <w:lang w:val="uk-UA" w:eastAsia="zh-CN"/>
        </w:rPr>
        <w:t xml:space="preserve"> </w:t>
      </w:r>
      <w:r w:rsidRPr="00EC022C">
        <w:rPr>
          <w:rFonts w:ascii="Times New Roman" w:hAnsi="Times New Roman"/>
          <w:kern w:val="2"/>
          <w:sz w:val="28"/>
          <w:lang w:val="uk-UA" w:eastAsia="zh-CN"/>
        </w:rPr>
        <w:t>в місті Ніжині.</w:t>
      </w:r>
    </w:p>
    <w:p w14:paraId="2A90AC6F" w14:textId="0378DB0A" w:rsidR="0050703A" w:rsidRPr="0050703A" w:rsidRDefault="00E811CF" w:rsidP="00E83C3D">
      <w:pPr>
        <w:pStyle w:val="a3"/>
        <w:numPr>
          <w:ilvl w:val="1"/>
          <w:numId w:val="3"/>
        </w:numPr>
        <w:spacing w:line="240" w:lineRule="auto"/>
        <w:ind w:left="0" w:firstLine="709"/>
        <w:jc w:val="both"/>
        <w:rPr>
          <w:rFonts w:ascii="Times New Roman" w:hAnsi="Times New Roman"/>
          <w:kern w:val="2"/>
          <w:sz w:val="28"/>
          <w:lang w:val="uk-UA" w:eastAsia="zh-CN"/>
        </w:rPr>
      </w:pPr>
      <w:bookmarkStart w:id="1" w:name="_Hlk236385668"/>
      <w:r w:rsidRPr="00E811CF">
        <w:rPr>
          <w:rFonts w:ascii="Times New Roman CYR" w:eastAsia="Andale Sans UI" w:hAnsi="Times New Roman CYR" w:cs="Times New Roman"/>
          <w:sz w:val="28"/>
          <w:szCs w:val="24"/>
          <w:lang w:val="uk-UA" w:eastAsia="en-US"/>
        </w:rPr>
        <w:t>Ххх Ххх Ххх</w:t>
      </w:r>
      <w:r w:rsidRPr="00891F15">
        <w:rPr>
          <w:rFonts w:ascii="Times New Roman" w:hAnsi="Times New Roman"/>
          <w:bCs/>
          <w:kern w:val="2"/>
          <w:sz w:val="28"/>
          <w:lang w:val="uk-UA" w:eastAsia="zh-CN"/>
        </w:rPr>
        <w:t xml:space="preserve"> </w:t>
      </w:r>
      <w:r w:rsidR="0050703A" w:rsidRPr="00891F15">
        <w:rPr>
          <w:rFonts w:ascii="Times New Roman" w:hAnsi="Times New Roman"/>
          <w:bCs/>
          <w:kern w:val="2"/>
          <w:sz w:val="28"/>
          <w:lang w:val="uk-UA" w:eastAsia="zh-CN"/>
        </w:rPr>
        <w:t xml:space="preserve">від імені малолітньої дитини </w:t>
      </w:r>
      <w:r w:rsidRPr="00E811CF">
        <w:rPr>
          <w:rFonts w:ascii="Times New Roman CYR" w:eastAsia="Andale Sans UI" w:hAnsi="Times New Roman CYR" w:cs="Times New Roman"/>
          <w:sz w:val="28"/>
          <w:szCs w:val="24"/>
          <w:lang w:val="uk-UA" w:eastAsia="en-US"/>
        </w:rPr>
        <w:t>Ххх Ххх Ххх</w:t>
      </w:r>
      <w:r w:rsidR="0050703A">
        <w:rPr>
          <w:rFonts w:ascii="Times New Roman" w:hAnsi="Times New Roman"/>
          <w:bCs/>
          <w:kern w:val="2"/>
          <w:sz w:val="28"/>
          <w:lang w:val="uk-UA" w:eastAsia="zh-CN"/>
        </w:rPr>
        <w:t xml:space="preserve">, </w:t>
      </w:r>
      <w:r>
        <w:rPr>
          <w:rFonts w:ascii="Times New Roman" w:hAnsi="Times New Roman"/>
          <w:bCs/>
          <w:kern w:val="2"/>
          <w:sz w:val="28"/>
          <w:lang w:val="uk-UA" w:eastAsia="zh-CN"/>
        </w:rPr>
        <w:t>…</w:t>
      </w:r>
      <w:r w:rsidR="0050703A" w:rsidRPr="00891F15">
        <w:rPr>
          <w:rFonts w:ascii="Times New Roman" w:hAnsi="Times New Roman"/>
          <w:bCs/>
          <w:kern w:val="2"/>
          <w:sz w:val="28"/>
          <w:lang w:val="uk-UA" w:eastAsia="zh-CN"/>
        </w:rPr>
        <w:t xml:space="preserve"> р.н.,</w:t>
      </w:r>
      <w:r w:rsidR="0050703A" w:rsidRPr="0050703A">
        <w:rPr>
          <w:rFonts w:ascii="Times New Roman" w:hAnsi="Times New Roman"/>
          <w:kern w:val="2"/>
          <w:sz w:val="28"/>
          <w:lang w:val="uk-UA" w:eastAsia="zh-CN"/>
        </w:rPr>
        <w:t xml:space="preserve"> зареєструвати у Територіальному сервісному центрі МВС України №7443 </w:t>
      </w:r>
      <w:r w:rsidR="0050703A">
        <w:rPr>
          <w:rFonts w:ascii="Times New Roman" w:hAnsi="Times New Roman"/>
          <w:bCs/>
          <w:kern w:val="2"/>
          <w:sz w:val="28"/>
          <w:lang w:val="uk-UA" w:eastAsia="zh-CN"/>
        </w:rPr>
        <w:t>½ частку</w:t>
      </w:r>
      <w:r w:rsidR="0050703A" w:rsidRPr="00891F15">
        <w:rPr>
          <w:rFonts w:ascii="Times New Roman" w:hAnsi="Times New Roman"/>
          <w:bCs/>
          <w:kern w:val="2"/>
          <w:sz w:val="28"/>
          <w:lang w:val="uk-UA" w:eastAsia="zh-CN"/>
        </w:rPr>
        <w:t xml:space="preserve"> </w:t>
      </w:r>
      <w:r w:rsidR="0050703A">
        <w:rPr>
          <w:rFonts w:ascii="Times New Roman" w:hAnsi="Times New Roman"/>
          <w:bCs/>
          <w:kern w:val="2"/>
          <w:sz w:val="28"/>
          <w:lang w:val="uk-UA" w:eastAsia="zh-CN"/>
        </w:rPr>
        <w:t>транспортного засобу</w:t>
      </w:r>
      <w:r w:rsidR="0050703A" w:rsidRPr="00891F15">
        <w:rPr>
          <w:rFonts w:ascii="Times New Roman" w:hAnsi="Times New Roman"/>
          <w:bCs/>
          <w:kern w:val="2"/>
          <w:sz w:val="28"/>
          <w:lang w:val="uk-UA" w:eastAsia="zh-CN"/>
        </w:rPr>
        <w:t xml:space="preserve"> марки </w:t>
      </w:r>
      <w:r>
        <w:rPr>
          <w:rFonts w:ascii="Times New Roman" w:hAnsi="Times New Roman"/>
          <w:bCs/>
          <w:kern w:val="2"/>
          <w:sz w:val="28"/>
          <w:lang w:val="uk-UA" w:eastAsia="zh-CN"/>
        </w:rPr>
        <w:t>..</w:t>
      </w:r>
      <w:r w:rsidR="0050703A" w:rsidRPr="00891F15">
        <w:rPr>
          <w:rFonts w:ascii="Times New Roman" w:hAnsi="Times New Roman"/>
          <w:bCs/>
          <w:kern w:val="2"/>
          <w:sz w:val="28"/>
          <w:lang w:val="uk-UA" w:eastAsia="zh-CN"/>
        </w:rPr>
        <w:t xml:space="preserve">, модель </w:t>
      </w:r>
      <w:r>
        <w:rPr>
          <w:rFonts w:ascii="Times New Roman" w:hAnsi="Times New Roman"/>
          <w:bCs/>
          <w:kern w:val="2"/>
          <w:sz w:val="28"/>
          <w:lang w:val="uk-UA" w:eastAsia="zh-CN"/>
        </w:rPr>
        <w:t>…</w:t>
      </w:r>
      <w:r w:rsidR="0050703A" w:rsidRPr="00891F15">
        <w:rPr>
          <w:rFonts w:ascii="Times New Roman" w:hAnsi="Times New Roman"/>
          <w:bCs/>
          <w:kern w:val="2"/>
          <w:sz w:val="28"/>
          <w:lang w:val="uk-UA" w:eastAsia="zh-CN"/>
        </w:rPr>
        <w:t>, тип</w:t>
      </w:r>
      <w:r w:rsidR="0050703A">
        <w:rPr>
          <w:rFonts w:ascii="Times New Roman" w:hAnsi="Times New Roman"/>
          <w:bCs/>
          <w:kern w:val="2"/>
          <w:sz w:val="28"/>
          <w:lang w:val="uk-UA" w:eastAsia="zh-CN"/>
        </w:rPr>
        <w:t xml:space="preserve"> ВАНТАЖНИЙ СІДЛОВИЙ ТЯГАЧ-Е</w:t>
      </w:r>
      <w:r w:rsidR="0050703A" w:rsidRPr="00891F15">
        <w:rPr>
          <w:rFonts w:ascii="Times New Roman" w:hAnsi="Times New Roman"/>
          <w:bCs/>
          <w:kern w:val="2"/>
          <w:sz w:val="28"/>
          <w:lang w:val="uk-UA" w:eastAsia="zh-CN"/>
        </w:rPr>
        <w:t>,</w:t>
      </w:r>
      <w:r w:rsidR="0050703A">
        <w:rPr>
          <w:rFonts w:ascii="Times New Roman" w:hAnsi="Times New Roman"/>
          <w:bCs/>
          <w:kern w:val="2"/>
          <w:sz w:val="28"/>
          <w:lang w:val="uk-UA" w:eastAsia="zh-CN"/>
        </w:rPr>
        <w:t xml:space="preserve"> 2002 року випуску,</w:t>
      </w:r>
      <w:r w:rsidR="0050703A" w:rsidRPr="00891F15">
        <w:rPr>
          <w:rFonts w:ascii="Times New Roman" w:hAnsi="Times New Roman"/>
          <w:bCs/>
          <w:kern w:val="2"/>
          <w:sz w:val="28"/>
          <w:lang w:val="uk-UA" w:eastAsia="zh-CN"/>
        </w:rPr>
        <w:t xml:space="preserve"> номер шасі (кузова, рами) </w:t>
      </w:r>
      <w:r>
        <w:rPr>
          <w:rFonts w:ascii="Times New Roman" w:hAnsi="Times New Roman"/>
          <w:bCs/>
          <w:kern w:val="2"/>
          <w:sz w:val="28"/>
          <w:lang w:val="uk-UA" w:eastAsia="zh-CN"/>
        </w:rPr>
        <w:t>…</w:t>
      </w:r>
      <w:r w:rsidR="0050703A" w:rsidRPr="00891F15">
        <w:rPr>
          <w:rFonts w:ascii="Times New Roman" w:hAnsi="Times New Roman"/>
          <w:bCs/>
          <w:kern w:val="2"/>
          <w:sz w:val="28"/>
          <w:lang w:val="uk-UA" w:eastAsia="zh-CN"/>
        </w:rPr>
        <w:t xml:space="preserve">, реєстраційний номер </w:t>
      </w:r>
      <w:r>
        <w:rPr>
          <w:rFonts w:ascii="Times New Roman" w:hAnsi="Times New Roman"/>
          <w:bCs/>
          <w:kern w:val="2"/>
          <w:sz w:val="28"/>
          <w:lang w:val="uk-UA" w:eastAsia="zh-CN"/>
        </w:rPr>
        <w:t>…</w:t>
      </w:r>
      <w:r w:rsidR="0050703A" w:rsidRPr="00891F15">
        <w:rPr>
          <w:rFonts w:ascii="Times New Roman" w:hAnsi="Times New Roman"/>
          <w:bCs/>
          <w:kern w:val="2"/>
          <w:sz w:val="28"/>
          <w:lang w:val="uk-UA" w:eastAsia="zh-CN"/>
        </w:rPr>
        <w:t xml:space="preserve">, </w:t>
      </w:r>
      <w:r w:rsidR="0050703A" w:rsidRPr="00891F15">
        <w:rPr>
          <w:rFonts w:ascii="Times New Roman" w:hAnsi="Times New Roman"/>
          <w:kern w:val="2"/>
          <w:sz w:val="28"/>
          <w:lang w:val="uk-UA" w:eastAsia="zh-CN"/>
        </w:rPr>
        <w:t xml:space="preserve">зареєстрованого </w:t>
      </w:r>
      <w:r>
        <w:rPr>
          <w:rFonts w:ascii="Times New Roman" w:hAnsi="Times New Roman"/>
          <w:kern w:val="2"/>
          <w:sz w:val="28"/>
          <w:lang w:val="uk-UA" w:eastAsia="zh-CN"/>
        </w:rPr>
        <w:t>..</w:t>
      </w:r>
      <w:r w:rsidR="0050703A" w:rsidRPr="00891F15">
        <w:rPr>
          <w:rFonts w:ascii="Times New Roman" w:hAnsi="Times New Roman"/>
          <w:kern w:val="2"/>
          <w:sz w:val="28"/>
          <w:lang w:val="uk-UA" w:eastAsia="zh-CN"/>
        </w:rPr>
        <w:t xml:space="preserve"> року в ТСЦ 7443</w:t>
      </w:r>
      <w:r w:rsidR="0050703A" w:rsidRPr="00891F15">
        <w:rPr>
          <w:rFonts w:ascii="Times New Roman" w:hAnsi="Times New Roman"/>
          <w:bCs/>
          <w:kern w:val="2"/>
          <w:sz w:val="28"/>
          <w:lang w:val="uk-UA" w:eastAsia="zh-CN"/>
        </w:rPr>
        <w:t xml:space="preserve">, що належить йому згідно зі свідоцтвом про право на спадщину за законом від </w:t>
      </w:r>
      <w:r w:rsidR="0050703A" w:rsidRPr="000D6D2D">
        <w:rPr>
          <w:rFonts w:ascii="Times New Roman" w:hAnsi="Times New Roman"/>
          <w:bCs/>
          <w:kern w:val="2"/>
          <w:sz w:val="28"/>
          <w:lang w:val="uk-UA" w:eastAsia="zh-CN"/>
        </w:rPr>
        <w:t xml:space="preserve">13.07.2026 </w:t>
      </w:r>
      <w:r w:rsidR="0050703A" w:rsidRPr="00891F15">
        <w:rPr>
          <w:rFonts w:ascii="Times New Roman" w:hAnsi="Times New Roman"/>
          <w:bCs/>
          <w:kern w:val="2"/>
          <w:sz w:val="28"/>
          <w:lang w:val="uk-UA" w:eastAsia="zh-CN"/>
        </w:rPr>
        <w:t>р.</w:t>
      </w:r>
      <w:r w:rsidR="0050703A" w:rsidRPr="0050703A">
        <w:rPr>
          <w:rFonts w:ascii="Times New Roman" w:hAnsi="Times New Roman"/>
          <w:kern w:val="2"/>
          <w:sz w:val="28"/>
          <w:lang w:val="uk-UA" w:eastAsia="zh-CN"/>
        </w:rPr>
        <w:t>.</w:t>
      </w:r>
    </w:p>
    <w:p w14:paraId="730964ED" w14:textId="20425703" w:rsidR="000928D7" w:rsidRPr="0050703A" w:rsidRDefault="00E811CF" w:rsidP="00E83C3D">
      <w:pPr>
        <w:pStyle w:val="a3"/>
        <w:widowControl w:val="0"/>
        <w:numPr>
          <w:ilvl w:val="1"/>
          <w:numId w:val="3"/>
        </w:numPr>
        <w:tabs>
          <w:tab w:val="left" w:pos="0"/>
        </w:tabs>
        <w:suppressAutoHyphens/>
        <w:spacing w:after="0" w:line="240" w:lineRule="auto"/>
        <w:ind w:left="0" w:firstLine="709"/>
        <w:jc w:val="both"/>
        <w:rPr>
          <w:rFonts w:ascii="Times New Roman" w:hAnsi="Times New Roman"/>
          <w:kern w:val="2"/>
          <w:sz w:val="28"/>
          <w:lang w:val="uk-UA" w:eastAsia="zh-CN"/>
        </w:rPr>
      </w:pPr>
      <w:bookmarkStart w:id="2" w:name="_Hlk236385601"/>
      <w:bookmarkEnd w:id="1"/>
      <w:r w:rsidRPr="00E811CF">
        <w:rPr>
          <w:rFonts w:ascii="Times New Roman CYR" w:eastAsia="Andale Sans UI" w:hAnsi="Times New Roman CYR" w:cs="Times New Roman"/>
          <w:sz w:val="28"/>
          <w:szCs w:val="24"/>
          <w:lang w:val="uk-UA" w:eastAsia="en-US"/>
        </w:rPr>
        <w:t>Ххх Ххх Ххх</w:t>
      </w:r>
      <w:r w:rsidRPr="0050703A">
        <w:rPr>
          <w:rFonts w:ascii="Times New Roman" w:hAnsi="Times New Roman"/>
          <w:bCs/>
          <w:kern w:val="2"/>
          <w:sz w:val="28"/>
          <w:lang w:val="uk-UA" w:eastAsia="zh-CN"/>
        </w:rPr>
        <w:t xml:space="preserve"> </w:t>
      </w:r>
      <w:r w:rsidR="00891F15" w:rsidRPr="0050703A">
        <w:rPr>
          <w:rFonts w:ascii="Times New Roman" w:hAnsi="Times New Roman"/>
          <w:bCs/>
          <w:kern w:val="2"/>
          <w:sz w:val="28"/>
          <w:lang w:val="uk-UA" w:eastAsia="zh-CN"/>
        </w:rPr>
        <w:t xml:space="preserve">від імені малолітньої дитини </w:t>
      </w:r>
      <w:r w:rsidRPr="00E811CF">
        <w:rPr>
          <w:rFonts w:ascii="Times New Roman CYR" w:eastAsia="Andale Sans UI" w:hAnsi="Times New Roman CYR" w:cs="Times New Roman"/>
          <w:sz w:val="28"/>
          <w:szCs w:val="24"/>
          <w:lang w:val="uk-UA" w:eastAsia="en-US"/>
        </w:rPr>
        <w:t>Ххх Ххх Ххх</w:t>
      </w:r>
      <w:r w:rsidR="00891F15" w:rsidRPr="0050703A">
        <w:rPr>
          <w:rFonts w:ascii="Times New Roman" w:hAnsi="Times New Roman"/>
          <w:bCs/>
          <w:kern w:val="2"/>
          <w:sz w:val="28"/>
          <w:lang w:val="uk-UA" w:eastAsia="zh-CN"/>
        </w:rPr>
        <w:t xml:space="preserve">, </w:t>
      </w:r>
      <w:r>
        <w:rPr>
          <w:rFonts w:ascii="Times New Roman" w:hAnsi="Times New Roman"/>
          <w:bCs/>
          <w:kern w:val="2"/>
          <w:sz w:val="28"/>
          <w:lang w:val="uk-UA" w:eastAsia="zh-CN"/>
        </w:rPr>
        <w:t>..</w:t>
      </w:r>
      <w:r w:rsidR="00891F15" w:rsidRPr="0050703A">
        <w:rPr>
          <w:rFonts w:ascii="Times New Roman" w:hAnsi="Times New Roman"/>
          <w:bCs/>
          <w:kern w:val="2"/>
          <w:sz w:val="28"/>
          <w:lang w:val="uk-UA" w:eastAsia="zh-CN"/>
        </w:rPr>
        <w:t xml:space="preserve"> р.н., продати ½ частку транспортного засобу марки </w:t>
      </w:r>
      <w:r>
        <w:rPr>
          <w:rFonts w:ascii="Times New Roman" w:hAnsi="Times New Roman"/>
          <w:bCs/>
          <w:kern w:val="2"/>
          <w:sz w:val="28"/>
          <w:lang w:val="uk-UA" w:eastAsia="zh-CN"/>
        </w:rPr>
        <w:t>…..</w:t>
      </w:r>
      <w:r w:rsidR="00891F15" w:rsidRPr="0050703A">
        <w:rPr>
          <w:rFonts w:ascii="Times New Roman" w:hAnsi="Times New Roman"/>
          <w:bCs/>
          <w:kern w:val="2"/>
          <w:sz w:val="28"/>
          <w:lang w:val="uk-UA" w:eastAsia="zh-CN"/>
        </w:rPr>
        <w:t xml:space="preserve">, модель </w:t>
      </w:r>
      <w:r w:rsidR="00891F15" w:rsidRPr="0050703A">
        <w:rPr>
          <w:rFonts w:ascii="Times New Roman" w:hAnsi="Times New Roman"/>
          <w:bCs/>
          <w:kern w:val="2"/>
          <w:sz w:val="28"/>
          <w:lang w:val="en-US" w:eastAsia="zh-CN"/>
        </w:rPr>
        <w:t>GST</w:t>
      </w:r>
      <w:r w:rsidR="00891F15" w:rsidRPr="0050703A">
        <w:rPr>
          <w:rFonts w:ascii="Times New Roman" w:hAnsi="Times New Roman"/>
          <w:bCs/>
          <w:kern w:val="2"/>
          <w:sz w:val="28"/>
          <w:lang w:val="uk-UA" w:eastAsia="zh-CN"/>
        </w:rPr>
        <w:t xml:space="preserve"> 120, тип ВАНТАЖНИЙ</w:t>
      </w:r>
      <w:r w:rsidR="00375348" w:rsidRPr="0050703A">
        <w:rPr>
          <w:rFonts w:ascii="Times New Roman" w:hAnsi="Times New Roman"/>
          <w:bCs/>
          <w:kern w:val="2"/>
          <w:sz w:val="28"/>
          <w:lang w:val="uk-UA" w:eastAsia="zh-CN"/>
        </w:rPr>
        <w:t xml:space="preserve"> СІДЛОВИЙ ТЯГАЧ-Е</w:t>
      </w:r>
      <w:r w:rsidR="00891F15" w:rsidRPr="0050703A">
        <w:rPr>
          <w:rFonts w:ascii="Times New Roman" w:hAnsi="Times New Roman"/>
          <w:bCs/>
          <w:kern w:val="2"/>
          <w:sz w:val="28"/>
          <w:lang w:val="uk-UA" w:eastAsia="zh-CN"/>
        </w:rPr>
        <w:t>,</w:t>
      </w:r>
      <w:r w:rsidR="00375348" w:rsidRPr="0050703A">
        <w:rPr>
          <w:rFonts w:ascii="Times New Roman" w:hAnsi="Times New Roman"/>
          <w:bCs/>
          <w:kern w:val="2"/>
          <w:sz w:val="28"/>
          <w:lang w:val="uk-UA" w:eastAsia="zh-CN"/>
        </w:rPr>
        <w:t xml:space="preserve"> 2002 року випуску,</w:t>
      </w:r>
      <w:r w:rsidR="00891F15" w:rsidRPr="0050703A">
        <w:rPr>
          <w:rFonts w:ascii="Times New Roman" w:hAnsi="Times New Roman"/>
          <w:bCs/>
          <w:kern w:val="2"/>
          <w:sz w:val="28"/>
          <w:lang w:val="uk-UA" w:eastAsia="zh-CN"/>
        </w:rPr>
        <w:t xml:space="preserve"> номер шасі (кузова, рами) </w:t>
      </w:r>
      <w:r>
        <w:rPr>
          <w:rFonts w:ascii="Times New Roman" w:hAnsi="Times New Roman"/>
          <w:bCs/>
          <w:kern w:val="2"/>
          <w:sz w:val="28"/>
          <w:lang w:val="uk-UA" w:eastAsia="zh-CN"/>
        </w:rPr>
        <w:t>…</w:t>
      </w:r>
      <w:r w:rsidR="00891F15" w:rsidRPr="0050703A">
        <w:rPr>
          <w:rFonts w:ascii="Times New Roman" w:hAnsi="Times New Roman"/>
          <w:bCs/>
          <w:kern w:val="2"/>
          <w:sz w:val="28"/>
          <w:lang w:val="uk-UA" w:eastAsia="zh-CN"/>
        </w:rPr>
        <w:t xml:space="preserve">, реєстраційний номер </w:t>
      </w:r>
      <w:r>
        <w:rPr>
          <w:rFonts w:ascii="Times New Roman" w:hAnsi="Times New Roman"/>
          <w:bCs/>
          <w:kern w:val="2"/>
          <w:sz w:val="28"/>
          <w:lang w:val="uk-UA" w:eastAsia="zh-CN"/>
        </w:rPr>
        <w:t>..</w:t>
      </w:r>
      <w:r w:rsidR="00891F15" w:rsidRPr="0050703A">
        <w:rPr>
          <w:rFonts w:ascii="Times New Roman" w:hAnsi="Times New Roman"/>
          <w:bCs/>
          <w:kern w:val="2"/>
          <w:sz w:val="28"/>
          <w:lang w:val="uk-UA" w:eastAsia="zh-CN"/>
        </w:rPr>
        <w:t xml:space="preserve">, </w:t>
      </w:r>
      <w:r w:rsidR="00891F15" w:rsidRPr="0050703A">
        <w:rPr>
          <w:rFonts w:ascii="Times New Roman" w:hAnsi="Times New Roman"/>
          <w:kern w:val="2"/>
          <w:sz w:val="28"/>
          <w:lang w:val="uk-UA" w:eastAsia="zh-CN"/>
        </w:rPr>
        <w:t xml:space="preserve">зареєстрованого </w:t>
      </w:r>
      <w:r>
        <w:rPr>
          <w:rFonts w:ascii="Times New Roman" w:hAnsi="Times New Roman"/>
          <w:kern w:val="2"/>
          <w:sz w:val="28"/>
          <w:lang w:val="uk-UA" w:eastAsia="zh-CN"/>
        </w:rPr>
        <w:t>…</w:t>
      </w:r>
      <w:r w:rsidR="00891F15" w:rsidRPr="0050703A">
        <w:rPr>
          <w:rFonts w:ascii="Times New Roman" w:hAnsi="Times New Roman"/>
          <w:kern w:val="2"/>
          <w:sz w:val="28"/>
          <w:lang w:val="uk-UA" w:eastAsia="zh-CN"/>
        </w:rPr>
        <w:t xml:space="preserve"> року в ТСЦ 7443</w:t>
      </w:r>
      <w:r w:rsidR="00891F15" w:rsidRPr="0050703A">
        <w:rPr>
          <w:rFonts w:ascii="Times New Roman" w:hAnsi="Times New Roman"/>
          <w:bCs/>
          <w:kern w:val="2"/>
          <w:sz w:val="28"/>
          <w:lang w:val="uk-UA" w:eastAsia="zh-CN"/>
        </w:rPr>
        <w:t xml:space="preserve">, що належить йому згідно зі свідоцтвом про право на спадщину за законом від </w:t>
      </w:r>
      <w:r w:rsidR="000D6D2D" w:rsidRPr="0050703A">
        <w:rPr>
          <w:rFonts w:ascii="Times New Roman" w:hAnsi="Times New Roman"/>
          <w:bCs/>
          <w:kern w:val="2"/>
          <w:sz w:val="28"/>
          <w:lang w:val="uk-UA" w:eastAsia="zh-CN"/>
        </w:rPr>
        <w:t xml:space="preserve">13.07.2026 </w:t>
      </w:r>
      <w:r w:rsidR="00891F15" w:rsidRPr="0050703A">
        <w:rPr>
          <w:rFonts w:ascii="Times New Roman" w:hAnsi="Times New Roman"/>
          <w:bCs/>
          <w:kern w:val="2"/>
          <w:sz w:val="28"/>
          <w:lang w:val="uk-UA" w:eastAsia="zh-CN"/>
        </w:rPr>
        <w:t xml:space="preserve">р., при умові зарахування коштів від продажу на рахунок </w:t>
      </w:r>
      <w:r>
        <w:rPr>
          <w:rFonts w:ascii="Times New Roman" w:hAnsi="Times New Roman"/>
          <w:bCs/>
          <w:kern w:val="2"/>
          <w:sz w:val="28"/>
          <w:lang w:val="uk-UA" w:eastAsia="zh-CN"/>
        </w:rPr>
        <w:t>….</w:t>
      </w:r>
      <w:r w:rsidR="00891F15" w:rsidRPr="0050703A">
        <w:rPr>
          <w:rFonts w:ascii="Times New Roman" w:hAnsi="Times New Roman"/>
          <w:bCs/>
          <w:kern w:val="2"/>
          <w:sz w:val="28"/>
          <w:lang w:val="uk-UA" w:eastAsia="zh-CN"/>
        </w:rPr>
        <w:t>, відкритого в акціонерному товаристві комерційного банку «ПриватБанк». При цьому права та інтереси дитини не будуть порушені.</w:t>
      </w:r>
    </w:p>
    <w:p w14:paraId="6EAB5D4F" w14:textId="77777777" w:rsidR="00477523" w:rsidRDefault="00477523" w:rsidP="00E83C3D">
      <w:pPr>
        <w:widowControl w:val="0"/>
        <w:tabs>
          <w:tab w:val="left" w:pos="0"/>
        </w:tabs>
        <w:suppressAutoHyphens/>
        <w:spacing w:after="0" w:line="240" w:lineRule="auto"/>
        <w:ind w:left="1134"/>
        <w:jc w:val="both"/>
        <w:rPr>
          <w:rFonts w:ascii="Times New Roman" w:hAnsi="Times New Roman"/>
          <w:sz w:val="28"/>
          <w:lang w:val="uk-UA"/>
        </w:rPr>
      </w:pPr>
      <w:bookmarkStart w:id="3" w:name="_Hlk231470247"/>
      <w:bookmarkEnd w:id="2"/>
    </w:p>
    <w:p w14:paraId="2CD027A0" w14:textId="77777777" w:rsidR="001107DF" w:rsidRDefault="00D64FAE" w:rsidP="00E83C3D">
      <w:pPr>
        <w:pStyle w:val="a3"/>
        <w:widowControl w:val="0"/>
        <w:numPr>
          <w:ilvl w:val="0"/>
          <w:numId w:val="3"/>
        </w:numPr>
        <w:suppressAutoHyphens/>
        <w:spacing w:after="0" w:line="240" w:lineRule="auto"/>
        <w:jc w:val="both"/>
        <w:rPr>
          <w:rFonts w:ascii="Times New Roman" w:hAnsi="Times New Roman"/>
          <w:sz w:val="28"/>
          <w:szCs w:val="28"/>
          <w:lang w:val="uk-UA"/>
        </w:rPr>
      </w:pPr>
      <w:bookmarkStart w:id="4" w:name="_Hlk234502706"/>
      <w:bookmarkStart w:id="5" w:name="_Hlk234502764"/>
      <w:bookmarkStart w:id="6" w:name="_Hlk231470299"/>
      <w:bookmarkEnd w:id="3"/>
      <w:r w:rsidRPr="001107DF">
        <w:rPr>
          <w:rFonts w:ascii="Times New Roman" w:hAnsi="Times New Roman"/>
          <w:sz w:val="28"/>
          <w:szCs w:val="28"/>
          <w:lang w:val="uk-UA"/>
        </w:rPr>
        <w:t>На підставі статей 19, 164 Сімейного кодексу України затвердити</w:t>
      </w:r>
      <w:r w:rsidR="001107DF" w:rsidRPr="001107DF">
        <w:rPr>
          <w:rFonts w:ascii="Times New Roman" w:hAnsi="Times New Roman"/>
          <w:sz w:val="28"/>
          <w:szCs w:val="28"/>
          <w:lang w:val="uk-UA"/>
        </w:rPr>
        <w:t>:</w:t>
      </w:r>
    </w:p>
    <w:p w14:paraId="7F804F29" w14:textId="32E4CB34" w:rsidR="00D64FAE" w:rsidRPr="005F6190" w:rsidRDefault="001107DF" w:rsidP="00E83C3D">
      <w:pPr>
        <w:pStyle w:val="a3"/>
        <w:widowControl w:val="0"/>
        <w:numPr>
          <w:ilvl w:val="1"/>
          <w:numId w:val="3"/>
        </w:numPr>
        <w:suppressAutoHyphen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D64FAE" w:rsidRPr="001107DF">
        <w:rPr>
          <w:rFonts w:ascii="Times New Roman" w:hAnsi="Times New Roman"/>
          <w:sz w:val="28"/>
          <w:szCs w:val="28"/>
          <w:lang w:val="uk-UA"/>
        </w:rPr>
        <w:t xml:space="preserve">исновок виконавчого комітету, як органу опіки та піклування, про те, що </w:t>
      </w:r>
      <w:r w:rsidR="00E811CF" w:rsidRPr="00E811CF">
        <w:rPr>
          <w:rFonts w:ascii="Times New Roman CYR" w:eastAsia="Andale Sans UI" w:hAnsi="Times New Roman CYR" w:cs="Times New Roman"/>
          <w:sz w:val="28"/>
          <w:szCs w:val="24"/>
          <w:lang w:val="uk-UA" w:eastAsia="en-US"/>
        </w:rPr>
        <w:t>Ххх Ххх Ххх</w:t>
      </w:r>
      <w:r w:rsidR="005F6190">
        <w:rPr>
          <w:rFonts w:ascii="Times New Roman" w:eastAsia="Times New Roman" w:hAnsi="Times New Roman" w:cs="Times New Roman"/>
          <w:color w:val="000000"/>
          <w:sz w:val="28"/>
          <w:szCs w:val="28"/>
          <w:lang w:val="uk-UA"/>
        </w:rPr>
        <w:t xml:space="preserve">, </w:t>
      </w:r>
      <w:r w:rsidR="00E811CF">
        <w:rPr>
          <w:rFonts w:ascii="Times New Roman" w:eastAsia="Times New Roman" w:hAnsi="Times New Roman" w:cs="Times New Roman"/>
          <w:color w:val="000000"/>
          <w:sz w:val="28"/>
          <w:szCs w:val="28"/>
          <w:lang w:val="uk-UA"/>
        </w:rPr>
        <w:t>….</w:t>
      </w:r>
      <w:r w:rsidR="00477523" w:rsidRPr="001107DF">
        <w:rPr>
          <w:rFonts w:ascii="Times New Roman" w:eastAsia="Times New Roman" w:hAnsi="Times New Roman" w:cs="Times New Roman"/>
          <w:color w:val="000000"/>
          <w:sz w:val="28"/>
          <w:szCs w:val="28"/>
          <w:lang w:val="uk-UA"/>
        </w:rPr>
        <w:t xml:space="preserve"> р.н., </w:t>
      </w:r>
      <w:r w:rsidR="00D64FAE" w:rsidRPr="001107DF">
        <w:rPr>
          <w:rFonts w:ascii="Times New Roman" w:eastAsia="Times New Roman" w:hAnsi="Times New Roman" w:cs="Times New Roman"/>
          <w:color w:val="000000"/>
          <w:sz w:val="28"/>
          <w:szCs w:val="28"/>
          <w:lang w:val="uk-UA"/>
        </w:rPr>
        <w:t>доцільно</w:t>
      </w:r>
      <w:r w:rsidR="00330BE0" w:rsidRPr="001107DF">
        <w:rPr>
          <w:rFonts w:ascii="Times New Roman" w:eastAsia="Times New Roman" w:hAnsi="Times New Roman" w:cs="Times New Roman"/>
          <w:color w:val="000000"/>
          <w:sz w:val="28"/>
          <w:szCs w:val="28"/>
          <w:lang w:val="uk-UA"/>
        </w:rPr>
        <w:t xml:space="preserve"> </w:t>
      </w:r>
      <w:r w:rsidR="00D64FAE" w:rsidRPr="001107DF">
        <w:rPr>
          <w:rFonts w:ascii="Times New Roman" w:eastAsia="Times New Roman" w:hAnsi="Times New Roman" w:cs="Times New Roman"/>
          <w:color w:val="000000"/>
          <w:sz w:val="28"/>
          <w:szCs w:val="28"/>
          <w:lang w:val="uk-UA"/>
        </w:rPr>
        <w:t>позбав</w:t>
      </w:r>
      <w:r w:rsidR="00A95A31" w:rsidRPr="001107DF">
        <w:rPr>
          <w:rFonts w:ascii="Times New Roman" w:eastAsia="Times New Roman" w:hAnsi="Times New Roman" w:cs="Times New Roman"/>
          <w:color w:val="000000"/>
          <w:sz w:val="28"/>
          <w:szCs w:val="28"/>
          <w:lang w:val="uk-UA"/>
        </w:rPr>
        <w:t>и</w:t>
      </w:r>
      <w:r w:rsidR="00780254" w:rsidRPr="001107DF">
        <w:rPr>
          <w:rFonts w:ascii="Times New Roman" w:eastAsia="Times New Roman" w:hAnsi="Times New Roman" w:cs="Times New Roman"/>
          <w:color w:val="000000"/>
          <w:sz w:val="28"/>
          <w:szCs w:val="28"/>
          <w:lang w:val="uk-UA"/>
        </w:rPr>
        <w:t>ти</w:t>
      </w:r>
      <w:r w:rsidR="00330BE0" w:rsidRPr="001107DF">
        <w:rPr>
          <w:rFonts w:ascii="Times New Roman" w:eastAsia="Times New Roman" w:hAnsi="Times New Roman" w:cs="Times New Roman"/>
          <w:color w:val="000000"/>
          <w:sz w:val="28"/>
          <w:szCs w:val="28"/>
          <w:lang w:val="uk-UA"/>
        </w:rPr>
        <w:t xml:space="preserve"> </w:t>
      </w:r>
      <w:r w:rsidR="00D64FAE" w:rsidRPr="001107DF">
        <w:rPr>
          <w:rFonts w:ascii="Times New Roman" w:eastAsia="Times New Roman" w:hAnsi="Times New Roman" w:cs="Times New Roman"/>
          <w:color w:val="000000"/>
          <w:sz w:val="28"/>
          <w:szCs w:val="28"/>
          <w:lang w:val="uk-UA"/>
        </w:rPr>
        <w:t>батьківських прав стосовно</w:t>
      </w:r>
      <w:r w:rsidR="00330BE0" w:rsidRPr="001107DF">
        <w:rPr>
          <w:rFonts w:ascii="Times New Roman" w:eastAsia="Times New Roman" w:hAnsi="Times New Roman" w:cs="Times New Roman"/>
          <w:color w:val="000000"/>
          <w:sz w:val="28"/>
          <w:szCs w:val="28"/>
          <w:lang w:val="uk-UA"/>
        </w:rPr>
        <w:t xml:space="preserve"> </w:t>
      </w:r>
      <w:r w:rsidR="00A32F48" w:rsidRPr="001107DF">
        <w:rPr>
          <w:rFonts w:ascii="Times New Roman" w:eastAsia="Times New Roman" w:hAnsi="Times New Roman" w:cs="Times New Roman"/>
          <w:color w:val="000000"/>
          <w:sz w:val="28"/>
          <w:szCs w:val="28"/>
          <w:lang w:val="uk-UA"/>
        </w:rPr>
        <w:t>мал</w:t>
      </w:r>
      <w:r w:rsidR="00E428D1" w:rsidRPr="001107DF">
        <w:rPr>
          <w:rFonts w:ascii="Times New Roman" w:eastAsia="Times New Roman" w:hAnsi="Times New Roman" w:cs="Times New Roman"/>
          <w:color w:val="000000"/>
          <w:sz w:val="28"/>
          <w:szCs w:val="28"/>
          <w:lang w:val="uk-UA"/>
        </w:rPr>
        <w:t xml:space="preserve">олітньої доньки </w:t>
      </w:r>
      <w:r w:rsidR="00E811CF" w:rsidRPr="00E811CF">
        <w:rPr>
          <w:rFonts w:ascii="Times New Roman CYR" w:eastAsia="Andale Sans UI" w:hAnsi="Times New Roman CYR" w:cs="Times New Roman"/>
          <w:sz w:val="28"/>
          <w:szCs w:val="24"/>
          <w:lang w:val="uk-UA" w:eastAsia="en-US"/>
        </w:rPr>
        <w:t>Ххх Ххх Ххх</w:t>
      </w:r>
      <w:r w:rsidR="005F6190">
        <w:rPr>
          <w:rFonts w:ascii="Times New Roman" w:eastAsia="Times New Roman" w:hAnsi="Times New Roman" w:cs="Times New Roman"/>
          <w:color w:val="000000"/>
          <w:sz w:val="28"/>
          <w:szCs w:val="28"/>
          <w:lang w:val="uk-UA"/>
        </w:rPr>
        <w:t xml:space="preserve">, </w:t>
      </w:r>
      <w:r w:rsidR="00E811CF">
        <w:rPr>
          <w:rFonts w:ascii="Times New Roman" w:eastAsia="Times New Roman" w:hAnsi="Times New Roman" w:cs="Times New Roman"/>
          <w:color w:val="000000"/>
          <w:sz w:val="28"/>
          <w:szCs w:val="28"/>
          <w:lang w:val="uk-UA"/>
        </w:rPr>
        <w:t>…</w:t>
      </w:r>
      <w:r w:rsidR="00C277ED">
        <w:rPr>
          <w:rFonts w:ascii="Times New Roman" w:eastAsia="Times New Roman" w:hAnsi="Times New Roman" w:cs="Times New Roman"/>
          <w:color w:val="000000"/>
          <w:sz w:val="28"/>
          <w:szCs w:val="28"/>
          <w:lang w:val="uk-UA"/>
        </w:rPr>
        <w:t xml:space="preserve"> </w:t>
      </w:r>
      <w:r w:rsidR="007A43E6" w:rsidRPr="001107DF">
        <w:rPr>
          <w:rFonts w:ascii="Times New Roman" w:eastAsia="Times New Roman" w:hAnsi="Times New Roman" w:cs="Times New Roman"/>
          <w:color w:val="000000"/>
          <w:sz w:val="28"/>
          <w:szCs w:val="28"/>
          <w:lang w:val="uk-UA"/>
        </w:rPr>
        <w:t>р.н.</w:t>
      </w:r>
      <w:r>
        <w:rPr>
          <w:rFonts w:ascii="Times New Roman" w:eastAsia="Times New Roman" w:hAnsi="Times New Roman" w:cs="Times New Roman"/>
          <w:color w:val="000000"/>
          <w:sz w:val="28"/>
          <w:szCs w:val="28"/>
          <w:lang w:val="uk-UA"/>
        </w:rPr>
        <w:t>.</w:t>
      </w:r>
    </w:p>
    <w:p w14:paraId="0DD2B56A" w14:textId="1AF3875D" w:rsidR="005F6190" w:rsidRPr="001107DF" w:rsidRDefault="005F6190" w:rsidP="00E83C3D">
      <w:pPr>
        <w:pStyle w:val="a3"/>
        <w:widowControl w:val="0"/>
        <w:numPr>
          <w:ilvl w:val="1"/>
          <w:numId w:val="3"/>
        </w:numPr>
        <w:suppressAutoHyphens/>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Pr="001107DF">
        <w:rPr>
          <w:rFonts w:ascii="Times New Roman" w:hAnsi="Times New Roman"/>
          <w:sz w:val="28"/>
          <w:szCs w:val="28"/>
          <w:lang w:val="uk-UA"/>
        </w:rPr>
        <w:t xml:space="preserve">исновок виконавчого комітету, як органу опіки та піклування, про те, що </w:t>
      </w:r>
      <w:r w:rsidR="00E811CF" w:rsidRPr="00E811CF">
        <w:rPr>
          <w:rFonts w:ascii="Times New Roman CYR" w:eastAsia="Andale Sans UI" w:hAnsi="Times New Roman CYR" w:cs="Times New Roman"/>
          <w:sz w:val="28"/>
          <w:szCs w:val="24"/>
          <w:lang w:val="uk-UA" w:eastAsia="en-US"/>
        </w:rPr>
        <w:t>Ххх Ххх Ххх</w:t>
      </w:r>
      <w:r>
        <w:rPr>
          <w:rFonts w:ascii="Times New Roman" w:eastAsia="Times New Roman" w:hAnsi="Times New Roman" w:cs="Times New Roman"/>
          <w:color w:val="000000"/>
          <w:sz w:val="28"/>
          <w:szCs w:val="28"/>
          <w:lang w:val="uk-UA"/>
        </w:rPr>
        <w:t xml:space="preserve">, </w:t>
      </w:r>
      <w:r w:rsidR="00E811CF">
        <w:rPr>
          <w:rFonts w:ascii="Times New Roman" w:eastAsia="Times New Roman" w:hAnsi="Times New Roman" w:cs="Times New Roman"/>
          <w:color w:val="000000"/>
          <w:sz w:val="28"/>
          <w:szCs w:val="28"/>
          <w:lang w:val="uk-UA"/>
        </w:rPr>
        <w:t>…</w:t>
      </w:r>
      <w:r w:rsidRPr="001107DF">
        <w:rPr>
          <w:rFonts w:ascii="Times New Roman" w:eastAsia="Times New Roman" w:hAnsi="Times New Roman" w:cs="Times New Roman"/>
          <w:color w:val="000000"/>
          <w:sz w:val="28"/>
          <w:szCs w:val="28"/>
          <w:lang w:val="uk-UA"/>
        </w:rPr>
        <w:t xml:space="preserve"> р.н., доцільно позбавити батьківських прав стосовно малолітньо</w:t>
      </w:r>
      <w:r>
        <w:rPr>
          <w:rFonts w:ascii="Times New Roman" w:eastAsia="Times New Roman" w:hAnsi="Times New Roman" w:cs="Times New Roman"/>
          <w:color w:val="000000"/>
          <w:sz w:val="28"/>
          <w:szCs w:val="28"/>
          <w:lang w:val="uk-UA"/>
        </w:rPr>
        <w:t>го</w:t>
      </w:r>
      <w:r w:rsidRPr="001107D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сина </w:t>
      </w:r>
      <w:r w:rsidR="00E811CF" w:rsidRPr="00E811CF">
        <w:rPr>
          <w:rFonts w:ascii="Times New Roman CYR" w:eastAsia="Andale Sans UI" w:hAnsi="Times New Roman CYR" w:cs="Times New Roman"/>
          <w:sz w:val="28"/>
          <w:szCs w:val="24"/>
          <w:lang w:val="uk-UA" w:eastAsia="en-US"/>
        </w:rPr>
        <w:t>Ххх Ххх Ххх</w:t>
      </w:r>
      <w:r>
        <w:rPr>
          <w:rFonts w:ascii="Times New Roman" w:eastAsia="Times New Roman" w:hAnsi="Times New Roman" w:cs="Times New Roman"/>
          <w:color w:val="000000"/>
          <w:sz w:val="28"/>
          <w:szCs w:val="28"/>
          <w:lang w:val="uk-UA"/>
        </w:rPr>
        <w:t xml:space="preserve">, </w:t>
      </w:r>
      <w:r w:rsidR="00E811CF">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sidRPr="001107DF">
        <w:rPr>
          <w:rFonts w:ascii="Times New Roman" w:eastAsia="Times New Roman" w:hAnsi="Times New Roman" w:cs="Times New Roman"/>
          <w:color w:val="000000"/>
          <w:sz w:val="28"/>
          <w:szCs w:val="28"/>
          <w:lang w:val="uk-UA"/>
        </w:rPr>
        <w:t>р.н.</w:t>
      </w:r>
      <w:r>
        <w:rPr>
          <w:rFonts w:ascii="Times New Roman" w:eastAsia="Times New Roman" w:hAnsi="Times New Roman" w:cs="Times New Roman"/>
          <w:color w:val="000000"/>
          <w:sz w:val="28"/>
          <w:szCs w:val="28"/>
          <w:lang w:val="uk-UA"/>
        </w:rPr>
        <w:t>.</w:t>
      </w:r>
    </w:p>
    <w:bookmarkEnd w:id="4"/>
    <w:bookmarkEnd w:id="5"/>
    <w:p w14:paraId="151A8A2D" w14:textId="77777777" w:rsidR="00DE5AE3" w:rsidRDefault="00DE5AE3" w:rsidP="00E83C3D">
      <w:pPr>
        <w:widowControl w:val="0"/>
        <w:spacing w:after="0" w:line="240" w:lineRule="auto"/>
        <w:ind w:firstLine="708"/>
        <w:jc w:val="both"/>
        <w:rPr>
          <w:rFonts w:ascii="Times New Roman" w:hAnsi="Times New Roman"/>
          <w:color w:val="000000"/>
          <w:sz w:val="28"/>
          <w:szCs w:val="28"/>
          <w:lang w:val="uk-UA"/>
        </w:rPr>
      </w:pPr>
    </w:p>
    <w:p w14:paraId="260BEB93" w14:textId="26DFE74C" w:rsidR="00AB0E08" w:rsidRPr="001C5BD8" w:rsidRDefault="00AB0E08" w:rsidP="00E83C3D">
      <w:pPr>
        <w:pStyle w:val="a3"/>
        <w:widowControl w:val="0"/>
        <w:numPr>
          <w:ilvl w:val="0"/>
          <w:numId w:val="3"/>
        </w:numPr>
        <w:suppressAutoHyphens/>
        <w:spacing w:after="0" w:line="240" w:lineRule="auto"/>
        <w:ind w:left="0" w:firstLine="709"/>
        <w:jc w:val="both"/>
        <w:rPr>
          <w:rFonts w:ascii="Times New Roman" w:hAnsi="Times New Roman"/>
          <w:color w:val="000000"/>
          <w:sz w:val="28"/>
          <w:szCs w:val="28"/>
          <w:lang w:val="uk-UA"/>
        </w:rPr>
      </w:pPr>
      <w:bookmarkStart w:id="7" w:name="_Hlk231470347"/>
      <w:bookmarkEnd w:id="6"/>
      <w:r w:rsidRPr="001C5BD8">
        <w:rPr>
          <w:rFonts w:ascii="Times New Roman" w:hAnsi="Times New Roman"/>
          <w:color w:val="000000"/>
          <w:sz w:val="28"/>
          <w:szCs w:val="28"/>
          <w:lang w:val="uk-UA"/>
        </w:rPr>
        <w:t>На підставі пункту 1 статті 161 Сімейного кодексу України, пункту 4 статті 29 Цивільного кодексу України, керуючись принципом 6 Декларації прав дитини та відповідно до пункту 72 постанови Кабінету Міністрів України «Питання діяльності органів опіки та піклування, пов’язаної із захистом прав дитини» № 866 від 24.09.2008 (із змінами і доповненнями), визначити постійне місце проживання:</w:t>
      </w:r>
    </w:p>
    <w:p w14:paraId="4D7EB5F8" w14:textId="126E9D47" w:rsidR="00AB0E08" w:rsidRDefault="00AB0E08" w:rsidP="00E83C3D">
      <w:pPr>
        <w:widowControl w:val="0"/>
        <w:tabs>
          <w:tab w:val="left" w:pos="4564"/>
          <w:tab w:val="left" w:pos="4970"/>
        </w:tabs>
        <w:suppressAutoHyphens/>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3.1. М</w:t>
      </w:r>
      <w:r w:rsidRPr="00AB0E08">
        <w:rPr>
          <w:rFonts w:ascii="Times New Roman" w:hAnsi="Times New Roman"/>
          <w:color w:val="000000"/>
          <w:sz w:val="28"/>
          <w:szCs w:val="28"/>
          <w:lang w:val="uk-UA"/>
        </w:rPr>
        <w:t xml:space="preserve">алолітньої дитини </w:t>
      </w:r>
      <w:r w:rsidR="00E811CF" w:rsidRPr="00E811CF">
        <w:rPr>
          <w:rFonts w:ascii="Times New Roman CYR" w:eastAsia="Andale Sans UI" w:hAnsi="Times New Roman CYR" w:cs="Times New Roman"/>
          <w:sz w:val="28"/>
          <w:szCs w:val="24"/>
          <w:lang w:val="uk-UA" w:eastAsia="en-US"/>
        </w:rPr>
        <w:t>Ххх Ххх Ххх</w:t>
      </w:r>
      <w:r w:rsidR="007F6054">
        <w:rPr>
          <w:rFonts w:ascii="Times New Roman" w:hAnsi="Times New Roman"/>
          <w:color w:val="000000"/>
          <w:sz w:val="28"/>
          <w:szCs w:val="28"/>
          <w:lang w:val="uk-UA"/>
        </w:rPr>
        <w:t xml:space="preserve">, </w:t>
      </w:r>
      <w:r w:rsidR="00E811CF">
        <w:rPr>
          <w:rFonts w:ascii="Times New Roman" w:hAnsi="Times New Roman"/>
          <w:color w:val="000000"/>
          <w:sz w:val="28"/>
          <w:szCs w:val="28"/>
          <w:lang w:val="uk-UA"/>
        </w:rPr>
        <w:t>…</w:t>
      </w:r>
      <w:r w:rsidR="007F6054">
        <w:rPr>
          <w:rFonts w:ascii="Times New Roman" w:hAnsi="Times New Roman"/>
          <w:color w:val="000000"/>
          <w:sz w:val="28"/>
          <w:szCs w:val="28"/>
          <w:lang w:val="uk-UA"/>
        </w:rPr>
        <w:t xml:space="preserve"> р.н., </w:t>
      </w:r>
      <w:r w:rsidRPr="00AB0E08">
        <w:rPr>
          <w:rFonts w:ascii="Times New Roman" w:hAnsi="Times New Roman"/>
          <w:color w:val="000000"/>
          <w:sz w:val="28"/>
          <w:szCs w:val="28"/>
          <w:lang w:val="uk-UA"/>
        </w:rPr>
        <w:t xml:space="preserve">з </w:t>
      </w:r>
      <w:r w:rsidR="007F6054">
        <w:rPr>
          <w:rFonts w:ascii="Times New Roman" w:hAnsi="Times New Roman"/>
          <w:color w:val="000000"/>
          <w:sz w:val="28"/>
          <w:szCs w:val="28"/>
          <w:lang w:val="uk-UA"/>
        </w:rPr>
        <w:t xml:space="preserve">мамою, </w:t>
      </w:r>
      <w:r w:rsidR="00E811CF" w:rsidRPr="00E811CF">
        <w:rPr>
          <w:rFonts w:ascii="Times New Roman CYR" w:eastAsia="Andale Sans UI" w:hAnsi="Times New Roman CYR" w:cs="Times New Roman"/>
          <w:sz w:val="28"/>
          <w:szCs w:val="24"/>
          <w:lang w:val="uk-UA" w:eastAsia="en-US"/>
        </w:rPr>
        <w:t>Ххх Ххх Ххх</w:t>
      </w:r>
      <w:r w:rsidRPr="00AB0E08">
        <w:rPr>
          <w:rFonts w:ascii="Times New Roman" w:hAnsi="Times New Roman"/>
          <w:color w:val="000000"/>
          <w:sz w:val="28"/>
          <w:szCs w:val="28"/>
          <w:lang w:val="uk-UA"/>
        </w:rPr>
        <w:t>.</w:t>
      </w:r>
    </w:p>
    <w:p w14:paraId="1D5DACDD" w14:textId="6B14B41D" w:rsidR="00497D58" w:rsidRDefault="00AB0E08" w:rsidP="00E83C3D">
      <w:pPr>
        <w:widowControl w:val="0"/>
        <w:tabs>
          <w:tab w:val="left" w:pos="4564"/>
          <w:tab w:val="left" w:pos="4970"/>
        </w:tabs>
        <w:suppressAutoHyphens/>
        <w:spacing w:after="0" w:line="240" w:lineRule="auto"/>
        <w:ind w:firstLine="709"/>
        <w:jc w:val="both"/>
        <w:rPr>
          <w:rFonts w:ascii="Times New Roman" w:hAnsi="Times New Roman"/>
          <w:color w:val="000000"/>
          <w:sz w:val="28"/>
          <w:szCs w:val="28"/>
          <w:lang w:val="uk-UA"/>
        </w:rPr>
      </w:pPr>
      <w:bookmarkStart w:id="8" w:name="_Hlk234502962"/>
      <w:bookmarkStart w:id="9" w:name="_Hlk231470383"/>
      <w:bookmarkEnd w:id="7"/>
      <w:r>
        <w:rPr>
          <w:rFonts w:ascii="Times New Roman" w:hAnsi="Times New Roman"/>
          <w:color w:val="000000"/>
          <w:sz w:val="28"/>
          <w:szCs w:val="28"/>
          <w:lang w:val="uk-UA"/>
        </w:rPr>
        <w:t>3.2. М</w:t>
      </w:r>
      <w:r w:rsidRPr="00AB0E08">
        <w:rPr>
          <w:rFonts w:ascii="Times New Roman" w:hAnsi="Times New Roman"/>
          <w:color w:val="000000"/>
          <w:sz w:val="28"/>
          <w:szCs w:val="28"/>
          <w:lang w:val="uk-UA"/>
        </w:rPr>
        <w:t xml:space="preserve">алолітньої дитини </w:t>
      </w:r>
      <w:r w:rsidR="00E811CF" w:rsidRPr="00E811CF">
        <w:rPr>
          <w:rFonts w:ascii="Times New Roman CYR" w:eastAsia="Andale Sans UI" w:hAnsi="Times New Roman CYR" w:cs="Times New Roman"/>
          <w:sz w:val="28"/>
          <w:szCs w:val="24"/>
          <w:lang w:val="uk-UA" w:eastAsia="en-US"/>
        </w:rPr>
        <w:t>Ххх Ххх Ххх</w:t>
      </w:r>
      <w:r w:rsidR="001C5BD8">
        <w:rPr>
          <w:rFonts w:ascii="Times New Roman" w:hAnsi="Times New Roman"/>
          <w:color w:val="000000"/>
          <w:sz w:val="28"/>
          <w:szCs w:val="28"/>
          <w:lang w:val="uk-UA"/>
        </w:rPr>
        <w:t xml:space="preserve">, </w:t>
      </w:r>
      <w:r w:rsidR="00E811CF">
        <w:rPr>
          <w:rFonts w:ascii="Times New Roman" w:hAnsi="Times New Roman"/>
          <w:color w:val="000000"/>
          <w:sz w:val="28"/>
          <w:szCs w:val="28"/>
          <w:lang w:val="uk-UA"/>
        </w:rPr>
        <w:t>…</w:t>
      </w:r>
      <w:r w:rsidR="00497D58">
        <w:rPr>
          <w:rFonts w:ascii="Times New Roman" w:hAnsi="Times New Roman"/>
          <w:color w:val="000000"/>
          <w:sz w:val="28"/>
          <w:szCs w:val="28"/>
          <w:lang w:val="uk-UA"/>
        </w:rPr>
        <w:t xml:space="preserve"> </w:t>
      </w:r>
      <w:r w:rsidRPr="00AB0E08">
        <w:rPr>
          <w:rFonts w:ascii="Times New Roman" w:hAnsi="Times New Roman"/>
          <w:color w:val="000000"/>
          <w:sz w:val="28"/>
          <w:szCs w:val="28"/>
          <w:lang w:val="uk-UA"/>
        </w:rPr>
        <w:t>р</w:t>
      </w:r>
      <w:r w:rsidR="00497D58">
        <w:rPr>
          <w:rFonts w:ascii="Times New Roman" w:hAnsi="Times New Roman"/>
          <w:color w:val="000000"/>
          <w:sz w:val="28"/>
          <w:szCs w:val="28"/>
          <w:lang w:val="uk-UA"/>
        </w:rPr>
        <w:t>.</w:t>
      </w:r>
      <w:r w:rsidRPr="00AB0E08">
        <w:rPr>
          <w:rFonts w:ascii="Times New Roman" w:hAnsi="Times New Roman"/>
          <w:color w:val="000000"/>
          <w:sz w:val="28"/>
          <w:szCs w:val="28"/>
          <w:lang w:val="uk-UA"/>
        </w:rPr>
        <w:t xml:space="preserve"> н</w:t>
      </w:r>
      <w:r w:rsidR="00497D58">
        <w:rPr>
          <w:rFonts w:ascii="Times New Roman" w:hAnsi="Times New Roman"/>
          <w:color w:val="000000"/>
          <w:sz w:val="28"/>
          <w:szCs w:val="28"/>
          <w:lang w:val="uk-UA"/>
        </w:rPr>
        <w:t>.</w:t>
      </w:r>
      <w:r w:rsidRPr="00AB0E08">
        <w:rPr>
          <w:rFonts w:ascii="Times New Roman" w:hAnsi="Times New Roman"/>
          <w:color w:val="000000"/>
          <w:sz w:val="28"/>
          <w:szCs w:val="28"/>
          <w:lang w:val="uk-UA"/>
        </w:rPr>
        <w:t xml:space="preserve">, з </w:t>
      </w:r>
      <w:r w:rsidR="00C83DF1">
        <w:rPr>
          <w:rFonts w:ascii="Times New Roman" w:hAnsi="Times New Roman"/>
          <w:color w:val="000000"/>
          <w:sz w:val="28"/>
          <w:szCs w:val="28"/>
          <w:lang w:val="uk-UA"/>
        </w:rPr>
        <w:t xml:space="preserve">мамою </w:t>
      </w:r>
      <w:r w:rsidR="00E811CF">
        <w:rPr>
          <w:rFonts w:ascii="Times New Roman" w:hAnsi="Times New Roman"/>
          <w:color w:val="000000"/>
          <w:sz w:val="28"/>
          <w:szCs w:val="28"/>
          <w:lang w:val="uk-UA"/>
        </w:rPr>
        <w:t>…</w:t>
      </w:r>
      <w:r w:rsidRPr="00AB0E08">
        <w:rPr>
          <w:rFonts w:ascii="Times New Roman" w:hAnsi="Times New Roman"/>
          <w:color w:val="000000"/>
          <w:sz w:val="28"/>
          <w:szCs w:val="28"/>
          <w:lang w:val="uk-UA"/>
        </w:rPr>
        <w:t>.</w:t>
      </w:r>
    </w:p>
    <w:bookmarkEnd w:id="8"/>
    <w:bookmarkEnd w:id="9"/>
    <w:p w14:paraId="76EE5470" w14:textId="77777777" w:rsidR="005F6190" w:rsidRDefault="005F6190" w:rsidP="00E83C3D">
      <w:pPr>
        <w:widowControl w:val="0"/>
        <w:tabs>
          <w:tab w:val="left" w:pos="4564"/>
          <w:tab w:val="left" w:pos="4970"/>
        </w:tabs>
        <w:suppressAutoHyphens/>
        <w:spacing w:after="0" w:line="240" w:lineRule="auto"/>
        <w:jc w:val="both"/>
        <w:rPr>
          <w:rFonts w:ascii="Times New Roman" w:hAnsi="Times New Roman"/>
          <w:color w:val="000000"/>
          <w:sz w:val="28"/>
          <w:szCs w:val="28"/>
          <w:lang w:val="uk-UA"/>
        </w:rPr>
      </w:pPr>
    </w:p>
    <w:p w14:paraId="36D1BCB6" w14:textId="00C7A36C" w:rsidR="005F6190" w:rsidRPr="001C5BD8" w:rsidRDefault="005F6190" w:rsidP="00E83C3D">
      <w:pPr>
        <w:pStyle w:val="a3"/>
        <w:widowControl w:val="0"/>
        <w:numPr>
          <w:ilvl w:val="0"/>
          <w:numId w:val="3"/>
        </w:numPr>
        <w:suppressAutoHyphens/>
        <w:spacing w:after="0" w:line="240" w:lineRule="auto"/>
        <w:ind w:left="0" w:firstLine="0"/>
        <w:jc w:val="both"/>
        <w:rPr>
          <w:rFonts w:ascii="Times New Roman" w:hAnsi="Times New Roman"/>
          <w:color w:val="000000"/>
          <w:sz w:val="28"/>
          <w:szCs w:val="28"/>
          <w:lang w:val="uk-UA"/>
        </w:rPr>
      </w:pPr>
      <w:r w:rsidRPr="001C5BD8">
        <w:rPr>
          <w:rFonts w:ascii="Times New Roman" w:hAnsi="Times New Roman"/>
          <w:color w:val="000000"/>
          <w:sz w:val="28"/>
          <w:szCs w:val="28"/>
          <w:lang w:val="uk-UA"/>
        </w:rPr>
        <w:t xml:space="preserve">На підставі статті 19, пункту 2 статті 170 та підпункту 2 пункту 1 статті 164 Сімейного кодексу України затвердити висновок органу опіки та піклування про доцільність відібрання неповнолітнього </w:t>
      </w:r>
      <w:r w:rsidR="00E811CF" w:rsidRPr="00E811CF">
        <w:rPr>
          <w:rFonts w:ascii="Times New Roman CYR" w:eastAsia="Andale Sans UI" w:hAnsi="Times New Roman CYR" w:cs="Times New Roman"/>
          <w:sz w:val="28"/>
          <w:szCs w:val="24"/>
          <w:lang w:val="uk-UA" w:eastAsia="en-US"/>
        </w:rPr>
        <w:t>Ххх Ххх Ххх</w:t>
      </w:r>
      <w:r w:rsidRPr="001C5BD8">
        <w:rPr>
          <w:rFonts w:ascii="Times New Roman" w:hAnsi="Times New Roman"/>
          <w:color w:val="000000"/>
          <w:sz w:val="28"/>
          <w:szCs w:val="28"/>
          <w:lang w:val="uk-UA"/>
        </w:rPr>
        <w:t xml:space="preserve">, </w:t>
      </w:r>
      <w:r w:rsidR="00E811CF">
        <w:rPr>
          <w:rFonts w:ascii="Times New Roman" w:hAnsi="Times New Roman"/>
          <w:color w:val="000000"/>
          <w:sz w:val="28"/>
          <w:szCs w:val="28"/>
          <w:lang w:val="uk-UA"/>
        </w:rPr>
        <w:t>..</w:t>
      </w:r>
      <w:r w:rsidRPr="001C5BD8">
        <w:rPr>
          <w:rFonts w:ascii="Times New Roman" w:hAnsi="Times New Roman"/>
          <w:color w:val="000000"/>
          <w:sz w:val="28"/>
          <w:szCs w:val="28"/>
          <w:lang w:val="uk-UA"/>
        </w:rPr>
        <w:t xml:space="preserve"> р.н., жителя міста Ніжина, вулиця </w:t>
      </w:r>
      <w:r w:rsidR="00E811CF">
        <w:rPr>
          <w:rFonts w:ascii="Times New Roman" w:hAnsi="Times New Roman"/>
          <w:color w:val="000000"/>
          <w:sz w:val="28"/>
          <w:szCs w:val="28"/>
          <w:lang w:val="uk-UA"/>
        </w:rPr>
        <w:t>…</w:t>
      </w:r>
      <w:r w:rsidRPr="001C5BD8">
        <w:rPr>
          <w:rFonts w:ascii="Times New Roman" w:hAnsi="Times New Roman"/>
          <w:color w:val="000000"/>
          <w:sz w:val="28"/>
          <w:szCs w:val="28"/>
          <w:lang w:val="uk-UA"/>
        </w:rPr>
        <w:t xml:space="preserve">, будинок </w:t>
      </w:r>
      <w:r w:rsidR="001C5BD8" w:rsidRPr="001C5BD8">
        <w:rPr>
          <w:rFonts w:ascii="Times New Roman" w:hAnsi="Times New Roman"/>
          <w:color w:val="000000"/>
          <w:sz w:val="28"/>
          <w:szCs w:val="28"/>
          <w:lang w:val="uk-UA"/>
        </w:rPr>
        <w:t>№</w:t>
      </w:r>
      <w:r w:rsidR="00E811CF">
        <w:rPr>
          <w:rFonts w:ascii="Times New Roman" w:hAnsi="Times New Roman"/>
          <w:color w:val="000000"/>
          <w:sz w:val="28"/>
          <w:szCs w:val="28"/>
          <w:lang w:val="uk-UA"/>
        </w:rPr>
        <w:t>..</w:t>
      </w:r>
      <w:r w:rsidRPr="001C5BD8">
        <w:rPr>
          <w:rFonts w:ascii="Times New Roman" w:hAnsi="Times New Roman"/>
          <w:color w:val="000000"/>
          <w:sz w:val="28"/>
          <w:szCs w:val="28"/>
          <w:lang w:val="uk-UA"/>
        </w:rPr>
        <w:t>, квартира №</w:t>
      </w:r>
      <w:r w:rsidR="00E811CF">
        <w:rPr>
          <w:rFonts w:ascii="Times New Roman" w:hAnsi="Times New Roman"/>
          <w:color w:val="000000"/>
          <w:sz w:val="28"/>
          <w:szCs w:val="28"/>
          <w:lang w:val="uk-UA"/>
        </w:rPr>
        <w:t>..</w:t>
      </w:r>
      <w:r w:rsidRPr="001C5BD8">
        <w:rPr>
          <w:rFonts w:ascii="Times New Roman" w:hAnsi="Times New Roman"/>
          <w:color w:val="000000"/>
          <w:sz w:val="28"/>
          <w:szCs w:val="28"/>
          <w:lang w:val="uk-UA"/>
        </w:rPr>
        <w:t xml:space="preserve"> у батьків: </w:t>
      </w:r>
      <w:r w:rsidR="00E811CF">
        <w:rPr>
          <w:rFonts w:ascii="Times New Roman" w:hAnsi="Times New Roman"/>
          <w:color w:val="000000"/>
          <w:sz w:val="28"/>
          <w:szCs w:val="28"/>
          <w:lang w:val="uk-UA"/>
        </w:rPr>
        <w:t>…</w:t>
      </w:r>
      <w:r w:rsidR="001C5BD8" w:rsidRPr="001C5BD8">
        <w:rPr>
          <w:rFonts w:ascii="Times New Roman" w:hAnsi="Times New Roman"/>
          <w:color w:val="000000"/>
          <w:sz w:val="28"/>
          <w:szCs w:val="28"/>
          <w:lang w:val="uk-UA"/>
        </w:rPr>
        <w:t xml:space="preserve">, </w:t>
      </w:r>
      <w:r w:rsidR="00E811CF">
        <w:rPr>
          <w:rFonts w:ascii="Times New Roman" w:hAnsi="Times New Roman"/>
          <w:color w:val="000000"/>
          <w:sz w:val="28"/>
          <w:szCs w:val="28"/>
          <w:lang w:val="uk-UA"/>
        </w:rPr>
        <w:t>…</w:t>
      </w:r>
      <w:r w:rsidRPr="001C5BD8">
        <w:rPr>
          <w:rFonts w:ascii="Times New Roman" w:hAnsi="Times New Roman"/>
          <w:color w:val="000000"/>
          <w:sz w:val="28"/>
          <w:szCs w:val="28"/>
          <w:lang w:val="uk-UA"/>
        </w:rPr>
        <w:t>, без позбавлення батьківських прав.</w:t>
      </w:r>
    </w:p>
    <w:p w14:paraId="5FE06F13" w14:textId="77777777" w:rsidR="005F6190" w:rsidRDefault="005F6190" w:rsidP="00E83C3D">
      <w:pPr>
        <w:widowControl w:val="0"/>
        <w:tabs>
          <w:tab w:val="left" w:pos="4564"/>
          <w:tab w:val="left" w:pos="4970"/>
        </w:tabs>
        <w:suppressAutoHyphens/>
        <w:spacing w:after="0" w:line="240" w:lineRule="auto"/>
        <w:jc w:val="both"/>
        <w:rPr>
          <w:rFonts w:ascii="Times New Roman" w:hAnsi="Times New Roman"/>
          <w:color w:val="000000"/>
          <w:sz w:val="28"/>
          <w:szCs w:val="28"/>
          <w:lang w:val="uk-UA"/>
        </w:rPr>
      </w:pPr>
    </w:p>
    <w:p w14:paraId="76F26FA2" w14:textId="722BEDCF" w:rsidR="00CB4E05" w:rsidRDefault="003970B7" w:rsidP="00E83C3D">
      <w:pPr>
        <w:widowControl w:val="0"/>
        <w:tabs>
          <w:tab w:val="left" w:pos="4564"/>
          <w:tab w:val="left" w:pos="4970"/>
        </w:tabs>
        <w:suppressAutoHyphens/>
        <w:spacing w:after="0" w:line="240" w:lineRule="auto"/>
        <w:jc w:val="both"/>
        <w:rPr>
          <w:rFonts w:ascii="Times New Roman" w:hAnsi="Times New Roman"/>
          <w:color w:val="000000"/>
          <w:sz w:val="28"/>
          <w:szCs w:val="28"/>
          <w:lang w:val="uk-UA"/>
        </w:rPr>
      </w:pPr>
      <w:r w:rsidRPr="00CB4E05">
        <w:rPr>
          <w:rFonts w:ascii="Times New Roman" w:hAnsi="Times New Roman"/>
          <w:color w:val="000000"/>
          <w:sz w:val="28"/>
          <w:szCs w:val="28"/>
          <w:lang w:val="uk-UA"/>
        </w:rPr>
        <w:t>5</w:t>
      </w:r>
      <w:r>
        <w:rPr>
          <w:rFonts w:ascii="Times New Roman" w:hAnsi="Times New Roman"/>
          <w:color w:val="000000"/>
          <w:sz w:val="28"/>
          <w:szCs w:val="28"/>
          <w:lang w:val="uk-UA"/>
        </w:rPr>
        <w:t>.</w:t>
      </w:r>
      <w:r w:rsidR="00CB4E05" w:rsidRPr="00CB4E05">
        <w:rPr>
          <w:rFonts w:ascii="Times New Roman" w:hAnsi="Times New Roman"/>
          <w:color w:val="000000"/>
          <w:sz w:val="28"/>
          <w:szCs w:val="28"/>
          <w:lang w:val="uk-UA"/>
        </w:rPr>
        <w:t xml:space="preserve"> </w:t>
      </w:r>
      <w:r w:rsidR="00CB4E05" w:rsidRPr="006B6699">
        <w:rPr>
          <w:rFonts w:ascii="Times New Roman" w:hAnsi="Times New Roman"/>
          <w:color w:val="000000"/>
          <w:sz w:val="28"/>
          <w:szCs w:val="28"/>
          <w:lang w:val="uk-UA"/>
        </w:rPr>
        <w:t>Внести зміни до пункт</w:t>
      </w:r>
      <w:r w:rsidR="00CB4E05">
        <w:rPr>
          <w:rFonts w:ascii="Times New Roman" w:hAnsi="Times New Roman"/>
          <w:color w:val="000000"/>
          <w:sz w:val="28"/>
          <w:szCs w:val="28"/>
          <w:lang w:val="uk-UA"/>
        </w:rPr>
        <w:t>у 1, підпункту 1.1</w:t>
      </w:r>
      <w:r w:rsidR="00CB4E05" w:rsidRPr="006B6699">
        <w:rPr>
          <w:rFonts w:ascii="Times New Roman" w:hAnsi="Times New Roman"/>
          <w:color w:val="000000"/>
          <w:sz w:val="28"/>
          <w:szCs w:val="28"/>
          <w:lang w:val="uk-UA"/>
        </w:rPr>
        <w:t xml:space="preserve"> рішення виконавчого комітету Ніжинської міської ради від </w:t>
      </w:r>
      <w:r w:rsidR="00CD0AB7">
        <w:rPr>
          <w:rFonts w:ascii="Times New Roman" w:hAnsi="Times New Roman"/>
          <w:color w:val="000000"/>
          <w:sz w:val="28"/>
          <w:szCs w:val="28"/>
          <w:lang w:val="uk-UA"/>
        </w:rPr>
        <w:t>27.12.2018</w:t>
      </w:r>
      <w:r w:rsidR="00CB4E05" w:rsidRPr="006B6699">
        <w:rPr>
          <w:rFonts w:ascii="Times New Roman" w:hAnsi="Times New Roman"/>
          <w:color w:val="000000"/>
          <w:sz w:val="28"/>
          <w:szCs w:val="28"/>
          <w:lang w:val="uk-UA"/>
        </w:rPr>
        <w:t xml:space="preserve"> р. № </w:t>
      </w:r>
      <w:r w:rsidR="00CB4E05">
        <w:rPr>
          <w:rFonts w:ascii="Times New Roman" w:hAnsi="Times New Roman"/>
          <w:color w:val="000000"/>
          <w:sz w:val="28"/>
          <w:szCs w:val="28"/>
          <w:lang w:val="uk-UA"/>
        </w:rPr>
        <w:t xml:space="preserve">415 </w:t>
      </w:r>
      <w:r w:rsidR="00CB4E05" w:rsidRPr="006B6699">
        <w:rPr>
          <w:rFonts w:ascii="Times New Roman" w:hAnsi="Times New Roman"/>
          <w:color w:val="000000"/>
          <w:sz w:val="28"/>
          <w:szCs w:val="28"/>
          <w:lang w:val="uk-UA"/>
        </w:rPr>
        <w:t xml:space="preserve">«Про </w:t>
      </w:r>
      <w:r w:rsidR="00CD0AB7">
        <w:rPr>
          <w:rFonts w:ascii="Times New Roman" w:hAnsi="Times New Roman"/>
          <w:color w:val="000000"/>
          <w:sz w:val="28"/>
          <w:szCs w:val="28"/>
          <w:lang w:val="uk-UA"/>
        </w:rPr>
        <w:t>розгляд матеріалів</w:t>
      </w:r>
      <w:r w:rsidR="00E17258">
        <w:rPr>
          <w:rFonts w:ascii="Times New Roman" w:hAnsi="Times New Roman"/>
          <w:color w:val="000000"/>
          <w:sz w:val="28"/>
          <w:szCs w:val="28"/>
          <w:lang w:val="uk-UA"/>
        </w:rPr>
        <w:t xml:space="preserve"> комісії з питань захисту прав дитини</w:t>
      </w:r>
      <w:r w:rsidR="00CB4E05" w:rsidRPr="006B6699">
        <w:rPr>
          <w:rFonts w:ascii="Times New Roman" w:hAnsi="Times New Roman"/>
          <w:color w:val="000000"/>
          <w:sz w:val="28"/>
          <w:szCs w:val="28"/>
          <w:lang w:val="uk-UA"/>
        </w:rPr>
        <w:t xml:space="preserve">» та викласти </w:t>
      </w:r>
      <w:r w:rsidR="00CB4E05">
        <w:rPr>
          <w:rFonts w:ascii="Times New Roman" w:hAnsi="Times New Roman"/>
          <w:color w:val="000000"/>
          <w:sz w:val="28"/>
          <w:szCs w:val="28"/>
          <w:lang w:val="uk-UA"/>
        </w:rPr>
        <w:t>його</w:t>
      </w:r>
      <w:r w:rsidR="00CB4E05" w:rsidRPr="006B6699">
        <w:rPr>
          <w:rFonts w:ascii="Times New Roman" w:hAnsi="Times New Roman"/>
          <w:color w:val="000000"/>
          <w:sz w:val="28"/>
          <w:szCs w:val="28"/>
          <w:lang w:val="uk-UA"/>
        </w:rPr>
        <w:t xml:space="preserve"> в наступній редакції:</w:t>
      </w:r>
    </w:p>
    <w:p w14:paraId="4357A3D8" w14:textId="38B3A6DA" w:rsidR="00737EA5" w:rsidRPr="006E6BC2" w:rsidRDefault="00CB4E05" w:rsidP="00E83C3D">
      <w:pPr>
        <w:spacing w:after="0" w:line="240" w:lineRule="auto"/>
        <w:jc w:val="both"/>
        <w:rPr>
          <w:rFonts w:ascii="Times New Roman" w:hAnsi="Times New Roman"/>
          <w:sz w:val="28"/>
          <w:szCs w:val="24"/>
          <w:lang w:val="uk-UA"/>
        </w:rPr>
      </w:pPr>
      <w:r>
        <w:rPr>
          <w:rFonts w:ascii="Times New Roman" w:hAnsi="Times New Roman"/>
          <w:color w:val="000000"/>
          <w:sz w:val="28"/>
          <w:szCs w:val="28"/>
          <w:lang w:val="uk-UA"/>
        </w:rPr>
        <w:lastRenderedPageBreak/>
        <w:t>«</w:t>
      </w:r>
      <w:r w:rsidR="00737EA5">
        <w:rPr>
          <w:rFonts w:ascii="Times New Roman" w:hAnsi="Times New Roman"/>
          <w:sz w:val="28"/>
          <w:szCs w:val="24"/>
          <w:lang w:val="uk-UA"/>
        </w:rPr>
        <w:t xml:space="preserve">1. </w:t>
      </w:r>
      <w:r w:rsidR="00737EA5" w:rsidRPr="006E6BC2">
        <w:rPr>
          <w:rFonts w:ascii="Times New Roman" w:hAnsi="Times New Roman"/>
          <w:sz w:val="28"/>
          <w:szCs w:val="24"/>
          <w:lang w:val="uk-UA"/>
        </w:rPr>
        <w:t>На підставі Закону України «Про забезпечення організаційно-правових умов соціального захисту дітей-сиріт та дітей, позбавлених батьківського піклування» та згідно постанови Кабінету Міністрів України від 24.09.2008 р. № 866 «Питання діяльності органів опіки та піклування, пов’язаної із захисто</w:t>
      </w:r>
      <w:r w:rsidR="00737EA5">
        <w:rPr>
          <w:rFonts w:ascii="Times New Roman" w:hAnsi="Times New Roman"/>
          <w:sz w:val="28"/>
          <w:szCs w:val="24"/>
          <w:lang w:val="uk-UA"/>
        </w:rPr>
        <w:t>м</w:t>
      </w:r>
      <w:r w:rsidR="00737EA5" w:rsidRPr="006E6BC2">
        <w:rPr>
          <w:rFonts w:ascii="Times New Roman" w:hAnsi="Times New Roman"/>
          <w:sz w:val="28"/>
          <w:szCs w:val="24"/>
          <w:lang w:val="uk-UA"/>
        </w:rPr>
        <w:t xml:space="preserve"> прав дитини» встановити: </w:t>
      </w:r>
    </w:p>
    <w:p w14:paraId="1435601A" w14:textId="57AB601E" w:rsidR="00737EA5" w:rsidRDefault="00737EA5" w:rsidP="00E83C3D">
      <w:pPr>
        <w:spacing w:after="0" w:line="24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1</w:t>
      </w:r>
      <w:r w:rsidRPr="006E4334">
        <w:rPr>
          <w:rFonts w:ascii="Times New Roman" w:eastAsia="Times New Roman" w:hAnsi="Times New Roman" w:cs="Times New Roman"/>
          <w:sz w:val="28"/>
          <w:szCs w:val="24"/>
          <w:lang w:val="uk-UA"/>
        </w:rPr>
        <w:t>.1.Малолітн</w:t>
      </w:r>
      <w:r>
        <w:rPr>
          <w:rFonts w:ascii="Times New Roman" w:eastAsia="Times New Roman" w:hAnsi="Times New Roman" w:cs="Times New Roman"/>
          <w:sz w:val="28"/>
          <w:szCs w:val="24"/>
          <w:lang w:val="uk-UA"/>
        </w:rPr>
        <w:t xml:space="preserve">ій </w:t>
      </w:r>
      <w:r w:rsidR="00E811CF" w:rsidRPr="00E811CF">
        <w:rPr>
          <w:rFonts w:ascii="Times New Roman CYR" w:eastAsia="Andale Sans UI" w:hAnsi="Times New Roman CYR" w:cs="Times New Roman"/>
          <w:sz w:val="28"/>
          <w:szCs w:val="24"/>
          <w:lang w:val="uk-UA" w:eastAsia="en-US"/>
        </w:rPr>
        <w:t>Ххх Ххх Ххх</w:t>
      </w:r>
      <w:r w:rsidRPr="006E4334">
        <w:rPr>
          <w:rFonts w:ascii="Times New Roman" w:eastAsia="Times New Roman" w:hAnsi="Times New Roman" w:cs="Times New Roman"/>
          <w:sz w:val="28"/>
          <w:szCs w:val="24"/>
          <w:lang w:val="uk-UA"/>
        </w:rPr>
        <w:t xml:space="preserve">, </w:t>
      </w:r>
      <w:r w:rsidR="00E811CF">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uk-UA"/>
        </w:rPr>
        <w:t>р.</w:t>
      </w:r>
      <w:r w:rsidRPr="006E4334">
        <w:rPr>
          <w:rFonts w:ascii="Times New Roman" w:eastAsia="Times New Roman" w:hAnsi="Times New Roman" w:cs="Times New Roman"/>
          <w:sz w:val="28"/>
          <w:szCs w:val="24"/>
          <w:lang w:val="uk-UA"/>
        </w:rPr>
        <w:t>н., статус дитини</w:t>
      </w:r>
      <w:r>
        <w:rPr>
          <w:rFonts w:ascii="Times New Roman" w:eastAsia="Times New Roman" w:hAnsi="Times New Roman" w:cs="Times New Roman"/>
          <w:sz w:val="28"/>
          <w:szCs w:val="24"/>
          <w:lang w:val="uk-UA"/>
        </w:rPr>
        <w:t>-сироти</w:t>
      </w:r>
      <w:r w:rsidRPr="006E4334">
        <w:rPr>
          <w:rFonts w:ascii="Times New Roman" w:eastAsia="Times New Roman" w:hAnsi="Times New Roman" w:cs="Times New Roman"/>
          <w:sz w:val="28"/>
          <w:szCs w:val="24"/>
          <w:lang w:val="uk-UA"/>
        </w:rPr>
        <w:t xml:space="preserve">, оскільки мати дитини, </w:t>
      </w:r>
      <w:r w:rsidR="00E811CF" w:rsidRPr="00E811CF">
        <w:rPr>
          <w:rFonts w:ascii="Times New Roman CYR" w:eastAsia="Andale Sans UI" w:hAnsi="Times New Roman CYR" w:cs="Times New Roman"/>
          <w:sz w:val="28"/>
          <w:szCs w:val="24"/>
          <w:lang w:val="uk-UA" w:eastAsia="en-US"/>
        </w:rPr>
        <w:t>Ххх Ххх Ххх</w:t>
      </w:r>
      <w:r w:rsidRPr="006E4334">
        <w:rPr>
          <w:rFonts w:ascii="Times New Roman" w:eastAsia="Times New Roman" w:hAnsi="Times New Roman" w:cs="Times New Roman"/>
          <w:sz w:val="28"/>
          <w:szCs w:val="24"/>
          <w:lang w:val="uk-UA"/>
        </w:rPr>
        <w:t xml:space="preserve">, </w:t>
      </w:r>
      <w:r w:rsidR="00E17258">
        <w:rPr>
          <w:rFonts w:ascii="Times New Roman" w:eastAsia="Andale Sans UI" w:hAnsi="Times New Roman" w:cs="Times New Roman"/>
          <w:kern w:val="2"/>
          <w:sz w:val="28"/>
          <w:szCs w:val="28"/>
          <w:lang w:val="uk-UA" w:eastAsia="en-US"/>
        </w:rPr>
        <w:t xml:space="preserve">померла 16.12.2025 р. </w:t>
      </w:r>
      <w:r w:rsidR="00E17258">
        <w:rPr>
          <w:rFonts w:ascii="Times New Roman" w:eastAsia="Times New Roman" w:hAnsi="Times New Roman" w:cs="Times New Roman"/>
          <w:sz w:val="28"/>
          <w:szCs w:val="24"/>
          <w:lang w:val="uk-UA"/>
        </w:rPr>
        <w:t xml:space="preserve">(свідоцтво про смерть серія </w:t>
      </w:r>
      <w:r w:rsidR="00E811CF">
        <w:rPr>
          <w:rFonts w:ascii="Times New Roman" w:eastAsia="Times New Roman" w:hAnsi="Times New Roman" w:cs="Times New Roman"/>
          <w:sz w:val="28"/>
          <w:szCs w:val="24"/>
          <w:lang w:val="uk-UA"/>
        </w:rPr>
        <w:t>…</w:t>
      </w:r>
      <w:r w:rsidR="00E17258">
        <w:rPr>
          <w:rFonts w:ascii="Times New Roman" w:eastAsia="Times New Roman" w:hAnsi="Times New Roman" w:cs="Times New Roman"/>
          <w:sz w:val="28"/>
          <w:szCs w:val="24"/>
          <w:lang w:val="uk-UA"/>
        </w:rPr>
        <w:t>, видане Вертіївською сільською радою Ніжинського району Чернігівської області, 17.12.2025р.),</w:t>
      </w:r>
      <w:r w:rsidRPr="006E4334">
        <w:rPr>
          <w:rFonts w:ascii="Times New Roman" w:eastAsia="Times New Roman" w:hAnsi="Times New Roman" w:cs="Times New Roman"/>
          <w:sz w:val="28"/>
          <w:szCs w:val="24"/>
          <w:lang w:val="uk-UA"/>
        </w:rPr>
        <w:t xml:space="preserve"> батько дитини</w:t>
      </w:r>
      <w:r>
        <w:rPr>
          <w:rFonts w:ascii="Times New Roman" w:eastAsia="Times New Roman" w:hAnsi="Times New Roman" w:cs="Times New Roman"/>
          <w:sz w:val="28"/>
          <w:szCs w:val="28"/>
          <w:lang w:val="uk-UA"/>
        </w:rPr>
        <w:t xml:space="preserve">, </w:t>
      </w:r>
      <w:r w:rsidR="00E811CF" w:rsidRPr="00E811CF">
        <w:rPr>
          <w:rFonts w:ascii="Times New Roman CYR" w:eastAsia="Andale Sans UI" w:hAnsi="Times New Roman CYR" w:cs="Times New Roman"/>
          <w:sz w:val="28"/>
          <w:szCs w:val="24"/>
          <w:lang w:val="uk-UA" w:eastAsia="en-US"/>
        </w:rPr>
        <w:t>Ххх Ххх Ххх</w:t>
      </w:r>
      <w:r>
        <w:rPr>
          <w:rFonts w:ascii="Times New Roman" w:eastAsia="Times New Roman" w:hAnsi="Times New Roman" w:cs="Times New Roman"/>
          <w:sz w:val="28"/>
          <w:szCs w:val="28"/>
          <w:lang w:val="uk-UA"/>
        </w:rPr>
        <w:t>, помер 15.07.2017р.</w:t>
      </w:r>
      <w:r w:rsidRPr="006E433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4"/>
          <w:lang w:val="uk-UA"/>
        </w:rPr>
        <w:t xml:space="preserve">свідоцтво про смерть серія </w:t>
      </w:r>
      <w:r w:rsidR="00E811CF">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uk-UA"/>
        </w:rPr>
        <w:t>, видане виконкомом Великокошелівської сільської ради Ніжинського району Чернігівської області17.07.2017р.</w:t>
      </w:r>
      <w:r w:rsidRPr="006E4334">
        <w:rPr>
          <w:rFonts w:ascii="Times New Roman" w:eastAsia="Times New Roman" w:hAnsi="Times New Roman" w:cs="Times New Roman"/>
          <w:sz w:val="28"/>
          <w:szCs w:val="28"/>
          <w:lang w:val="uk-UA"/>
        </w:rPr>
        <w:t>).</w:t>
      </w:r>
      <w:r w:rsidR="00E17258">
        <w:rPr>
          <w:rFonts w:ascii="Times New Roman" w:eastAsia="Times New Roman" w:hAnsi="Times New Roman" w:cs="Times New Roman"/>
          <w:sz w:val="28"/>
          <w:szCs w:val="28"/>
          <w:lang w:val="uk-UA"/>
        </w:rPr>
        <w:t xml:space="preserve"> </w:t>
      </w:r>
      <w:r w:rsidRPr="00F14490">
        <w:rPr>
          <w:rFonts w:ascii="Times New Roman" w:eastAsia="Times New Roman" w:hAnsi="Times New Roman" w:cs="Times New Roman"/>
          <w:sz w:val="28"/>
          <w:szCs w:val="24"/>
          <w:lang w:val="uk-UA"/>
        </w:rPr>
        <w:t xml:space="preserve">Дитина </w:t>
      </w:r>
      <w:r w:rsidR="00E17258">
        <w:rPr>
          <w:rFonts w:ascii="Times New Roman" w:eastAsia="Times New Roman" w:hAnsi="Times New Roman" w:cs="Times New Roman"/>
          <w:sz w:val="28"/>
          <w:szCs w:val="24"/>
          <w:lang w:val="uk-UA"/>
        </w:rPr>
        <w:t>проживає</w:t>
      </w:r>
      <w:r w:rsidRPr="00F14490">
        <w:rPr>
          <w:rFonts w:ascii="Times New Roman" w:eastAsia="Times New Roman" w:hAnsi="Times New Roman" w:cs="Times New Roman"/>
          <w:sz w:val="28"/>
          <w:szCs w:val="24"/>
          <w:lang w:val="uk-UA"/>
        </w:rPr>
        <w:t xml:space="preserve"> у сім’</w:t>
      </w:r>
      <w:r w:rsidR="00E17258">
        <w:rPr>
          <w:rFonts w:ascii="Times New Roman" w:eastAsia="Times New Roman" w:hAnsi="Times New Roman" w:cs="Times New Roman"/>
          <w:sz w:val="28"/>
          <w:szCs w:val="24"/>
          <w:lang w:val="uk-UA"/>
        </w:rPr>
        <w:t>ї</w:t>
      </w:r>
      <w:r w:rsidRPr="00F14490">
        <w:rPr>
          <w:rFonts w:ascii="Times New Roman" w:eastAsia="Times New Roman" w:hAnsi="Times New Roman" w:cs="Times New Roman"/>
          <w:sz w:val="28"/>
          <w:szCs w:val="24"/>
          <w:lang w:val="uk-UA"/>
        </w:rPr>
        <w:t xml:space="preserve"> </w:t>
      </w:r>
      <w:r w:rsidR="00E811CF" w:rsidRPr="00E811CF">
        <w:rPr>
          <w:rFonts w:ascii="Times New Roman CYR" w:eastAsia="Andale Sans UI" w:hAnsi="Times New Roman CYR" w:cs="Times New Roman"/>
          <w:sz w:val="28"/>
          <w:szCs w:val="24"/>
          <w:lang w:val="uk-UA" w:eastAsia="en-US"/>
        </w:rPr>
        <w:t>Ххх Ххх Ххх</w:t>
      </w:r>
      <w:r w:rsidRPr="00F14490">
        <w:rPr>
          <w:rFonts w:ascii="Times New Roman" w:eastAsia="Times New Roman" w:hAnsi="Times New Roman" w:cs="Times New Roman"/>
          <w:sz w:val="28"/>
          <w:szCs w:val="24"/>
          <w:lang w:val="uk-UA"/>
        </w:rPr>
        <w:t xml:space="preserve">, мешканки міста Ніжина, вулиця </w:t>
      </w:r>
      <w:r w:rsidR="00E811CF">
        <w:rPr>
          <w:rFonts w:ascii="Times New Roman" w:eastAsia="Times New Roman" w:hAnsi="Times New Roman" w:cs="Times New Roman"/>
          <w:sz w:val="28"/>
          <w:szCs w:val="24"/>
          <w:lang w:val="uk-UA"/>
        </w:rPr>
        <w:t>..</w:t>
      </w:r>
      <w:r w:rsidRPr="00F14490">
        <w:rPr>
          <w:rFonts w:ascii="Times New Roman" w:eastAsia="Times New Roman" w:hAnsi="Times New Roman" w:cs="Times New Roman"/>
          <w:sz w:val="28"/>
          <w:szCs w:val="24"/>
          <w:lang w:val="uk-UA"/>
        </w:rPr>
        <w:t xml:space="preserve">, будинок </w:t>
      </w:r>
      <w:r w:rsidR="00E811CF">
        <w:rPr>
          <w:rFonts w:ascii="Times New Roman" w:eastAsia="Times New Roman" w:hAnsi="Times New Roman" w:cs="Times New Roman"/>
          <w:sz w:val="28"/>
          <w:szCs w:val="24"/>
          <w:lang w:val="uk-UA"/>
        </w:rPr>
        <w:t>…</w:t>
      </w:r>
      <w:r w:rsidR="00E17258">
        <w:rPr>
          <w:rFonts w:ascii="Times New Roman" w:eastAsia="Times New Roman" w:hAnsi="Times New Roman" w:cs="Times New Roman"/>
          <w:sz w:val="28"/>
          <w:szCs w:val="24"/>
          <w:lang w:val="uk-UA"/>
        </w:rPr>
        <w:t>.»</w:t>
      </w:r>
    </w:p>
    <w:p w14:paraId="0761CE66" w14:textId="39B4F730" w:rsidR="00D64FAE" w:rsidRDefault="00E17258" w:rsidP="00E83C3D">
      <w:pPr>
        <w:spacing w:after="0" w:line="240" w:lineRule="auto"/>
        <w:jc w:val="both"/>
        <w:rPr>
          <w:rFonts w:ascii="Times New Roman" w:hAnsi="Times New Roman"/>
          <w:sz w:val="28"/>
          <w:szCs w:val="28"/>
          <w:lang w:val="uk-UA"/>
        </w:rPr>
      </w:pPr>
      <w:r>
        <w:rPr>
          <w:rFonts w:ascii="Times New Roman" w:hAnsi="Times New Roman"/>
          <w:color w:val="000000"/>
          <w:sz w:val="28"/>
          <w:szCs w:val="28"/>
          <w:lang w:val="uk-UA"/>
        </w:rPr>
        <w:t>6</w:t>
      </w:r>
      <w:r w:rsidR="00D801F6">
        <w:rPr>
          <w:rFonts w:ascii="Times New Roman" w:hAnsi="Times New Roman"/>
          <w:color w:val="000000"/>
          <w:sz w:val="28"/>
          <w:szCs w:val="28"/>
          <w:lang w:val="uk-UA"/>
        </w:rPr>
        <w:t>.</w:t>
      </w:r>
      <w:r w:rsidR="00F36D26">
        <w:rPr>
          <w:rFonts w:ascii="Times New Roman" w:hAnsi="Times New Roman"/>
          <w:color w:val="000000"/>
          <w:sz w:val="28"/>
          <w:szCs w:val="28"/>
          <w:lang w:val="uk-UA"/>
        </w:rPr>
        <w:t xml:space="preserve"> </w:t>
      </w:r>
      <w:r w:rsidR="00D64FAE" w:rsidRPr="007555FD">
        <w:rPr>
          <w:rFonts w:ascii="Times New Roman" w:hAnsi="Times New Roman"/>
          <w:sz w:val="28"/>
          <w:szCs w:val="28"/>
          <w:lang w:val="uk-UA"/>
        </w:rPr>
        <w:t>Начальнику служби у справах дітей Наталії Рацин забезпечити оприлюднення даного рішення на офіційному сайті міської ради протягом 5 робочих</w:t>
      </w:r>
      <w:r w:rsidR="00725A7B">
        <w:rPr>
          <w:rFonts w:ascii="Times New Roman" w:hAnsi="Times New Roman"/>
          <w:sz w:val="28"/>
          <w:szCs w:val="28"/>
          <w:lang w:val="uk-UA"/>
        </w:rPr>
        <w:t xml:space="preserve"> </w:t>
      </w:r>
      <w:r w:rsidR="00D64FAE" w:rsidRPr="007555FD">
        <w:rPr>
          <w:rFonts w:ascii="Times New Roman" w:hAnsi="Times New Roman"/>
          <w:sz w:val="28"/>
          <w:szCs w:val="28"/>
          <w:lang w:val="uk-UA"/>
        </w:rPr>
        <w:t>днів з дня його</w:t>
      </w:r>
      <w:r w:rsidR="00725A7B">
        <w:rPr>
          <w:rFonts w:ascii="Times New Roman" w:hAnsi="Times New Roman"/>
          <w:sz w:val="28"/>
          <w:szCs w:val="28"/>
          <w:lang w:val="uk-UA"/>
        </w:rPr>
        <w:t xml:space="preserve"> </w:t>
      </w:r>
      <w:r w:rsidR="00D64FAE" w:rsidRPr="007555FD">
        <w:rPr>
          <w:rFonts w:ascii="Times New Roman" w:hAnsi="Times New Roman"/>
          <w:sz w:val="28"/>
          <w:szCs w:val="28"/>
          <w:lang w:val="uk-UA"/>
        </w:rPr>
        <w:t>прийняття.</w:t>
      </w:r>
    </w:p>
    <w:p w14:paraId="4F3575D6" w14:textId="1D052862" w:rsidR="00D64FAE" w:rsidRDefault="00E17258" w:rsidP="00E83C3D">
      <w:pPr>
        <w:widowControl w:val="0"/>
        <w:tabs>
          <w:tab w:val="left" w:pos="-5670"/>
        </w:tabs>
        <w:suppressAutoHyphens/>
        <w:spacing w:after="0" w:line="240" w:lineRule="auto"/>
        <w:jc w:val="both"/>
        <w:rPr>
          <w:rFonts w:ascii="Times New Roman" w:hAnsi="Times New Roman"/>
          <w:sz w:val="28"/>
          <w:szCs w:val="28"/>
          <w:lang w:val="uk-UA"/>
        </w:rPr>
      </w:pPr>
      <w:r>
        <w:rPr>
          <w:rFonts w:ascii="Times New Roman" w:hAnsi="Times New Roman"/>
          <w:color w:val="000000"/>
          <w:sz w:val="28"/>
          <w:szCs w:val="28"/>
          <w:lang w:val="uk-UA"/>
        </w:rPr>
        <w:t>7</w:t>
      </w:r>
      <w:r w:rsidR="00D64FAE">
        <w:rPr>
          <w:rFonts w:ascii="Times New Roman" w:hAnsi="Times New Roman"/>
          <w:color w:val="000000"/>
          <w:sz w:val="28"/>
          <w:szCs w:val="28"/>
          <w:lang w:val="uk-UA"/>
        </w:rPr>
        <w:t xml:space="preserve">. </w:t>
      </w:r>
      <w:r w:rsidR="00D64FAE" w:rsidRPr="007555FD">
        <w:rPr>
          <w:rFonts w:ascii="Times New Roman" w:hAnsi="Times New Roman"/>
          <w:sz w:val="28"/>
          <w:szCs w:val="28"/>
          <w:lang w:val="uk-UA"/>
        </w:rPr>
        <w:t>Контроль за виконанням рішення покласти на заступника міського голови з питань діяльності виконав</w:t>
      </w:r>
      <w:r w:rsidR="00D64FAE">
        <w:rPr>
          <w:rFonts w:ascii="Times New Roman" w:hAnsi="Times New Roman"/>
          <w:sz w:val="28"/>
          <w:szCs w:val="28"/>
          <w:lang w:val="uk-UA"/>
        </w:rPr>
        <w:t>чих органів ради Ірину Грозенко.</w:t>
      </w:r>
    </w:p>
    <w:p w14:paraId="50F66B88" w14:textId="77777777" w:rsidR="004B5D77" w:rsidRDefault="004B5D77" w:rsidP="00F36D26">
      <w:pPr>
        <w:widowControl w:val="0"/>
        <w:tabs>
          <w:tab w:val="left" w:pos="-5670"/>
        </w:tabs>
        <w:suppressAutoHyphens/>
        <w:spacing w:after="0"/>
        <w:jc w:val="both"/>
        <w:rPr>
          <w:rFonts w:ascii="Times New Roman" w:hAnsi="Times New Roman"/>
          <w:sz w:val="28"/>
          <w:szCs w:val="28"/>
          <w:lang w:val="uk-UA"/>
        </w:rPr>
      </w:pPr>
    </w:p>
    <w:p w14:paraId="265D69D1" w14:textId="396C7C22" w:rsidR="000C1309" w:rsidRPr="00DD5B04" w:rsidRDefault="00DD5B04" w:rsidP="00F36D26">
      <w:pPr>
        <w:spacing w:after="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Міський голова</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Олександр КОДОЛА</w:t>
      </w:r>
    </w:p>
    <w:p w14:paraId="39CB0465" w14:textId="77777777" w:rsidR="004B5D77" w:rsidRPr="000C1309" w:rsidRDefault="004B5D77" w:rsidP="00F36D26">
      <w:pPr>
        <w:widowControl w:val="0"/>
        <w:tabs>
          <w:tab w:val="left" w:pos="-5103"/>
        </w:tabs>
        <w:suppressAutoHyphens/>
        <w:spacing w:after="0"/>
        <w:jc w:val="center"/>
        <w:rPr>
          <w:rFonts w:ascii="Times New Roman CYR" w:hAnsi="Times New Roman CYR" w:cs="Times New Roman CYR"/>
          <w:b/>
          <w:color w:val="000000"/>
          <w:sz w:val="28"/>
          <w:szCs w:val="28"/>
          <w:lang w:val="uk-UA"/>
        </w:rPr>
      </w:pPr>
    </w:p>
    <w:p w14:paraId="3C745FAC" w14:textId="77777777" w:rsidR="00AB454D" w:rsidRDefault="00AB454D" w:rsidP="00D64FAE">
      <w:pPr>
        <w:widowControl w:val="0"/>
        <w:tabs>
          <w:tab w:val="left" w:pos="-5103"/>
        </w:tabs>
        <w:suppressAutoHyphens/>
        <w:spacing w:after="0" w:line="240" w:lineRule="auto"/>
        <w:jc w:val="center"/>
        <w:rPr>
          <w:rFonts w:ascii="Times New Roman CYR" w:hAnsi="Times New Roman CYR" w:cs="Times New Roman CYR"/>
          <w:b/>
          <w:color w:val="000000"/>
          <w:sz w:val="28"/>
          <w:szCs w:val="28"/>
        </w:rPr>
        <w:sectPr w:rsidR="00AB454D" w:rsidSect="00AF3A5E">
          <w:pgSz w:w="11906" w:h="16838"/>
          <w:pgMar w:top="993" w:right="850" w:bottom="993" w:left="1701" w:header="708" w:footer="708" w:gutter="0"/>
          <w:cols w:space="708"/>
          <w:docGrid w:linePitch="360"/>
        </w:sectPr>
      </w:pPr>
    </w:p>
    <w:p w14:paraId="75EA3E41" w14:textId="77777777" w:rsidR="00D64FAE" w:rsidRPr="000949D1" w:rsidRDefault="00D64FAE" w:rsidP="00D64FAE">
      <w:pPr>
        <w:widowControl w:val="0"/>
        <w:tabs>
          <w:tab w:val="left" w:pos="-5103"/>
        </w:tabs>
        <w:suppressAutoHyphens/>
        <w:spacing w:after="0" w:line="240" w:lineRule="auto"/>
        <w:jc w:val="center"/>
        <w:rPr>
          <w:rFonts w:ascii="Times New Roman CYR" w:eastAsia="Andale Sans UI" w:hAnsi="Times New Roman CYR"/>
          <w:kern w:val="2"/>
          <w:sz w:val="28"/>
          <w:szCs w:val="24"/>
          <w:lang w:val="uk-UA" w:eastAsia="en-US"/>
        </w:rPr>
      </w:pPr>
      <w:r w:rsidRPr="000949D1">
        <w:rPr>
          <w:rFonts w:ascii="Times New Roman CYR" w:eastAsia="Andale Sans UI" w:hAnsi="Times New Roman CYR"/>
          <w:kern w:val="2"/>
          <w:sz w:val="28"/>
          <w:szCs w:val="24"/>
          <w:lang w:val="uk-UA" w:eastAsia="en-US"/>
        </w:rPr>
        <w:lastRenderedPageBreak/>
        <w:t>Пояснювальна записка</w:t>
      </w:r>
    </w:p>
    <w:p w14:paraId="366330A3" w14:textId="77777777" w:rsidR="00D64FAE" w:rsidRDefault="00D64FAE" w:rsidP="00D64FAE">
      <w:pPr>
        <w:widowControl w:val="0"/>
        <w:tabs>
          <w:tab w:val="left" w:pos="4970"/>
        </w:tabs>
        <w:suppressAutoHyphens/>
        <w:spacing w:after="0" w:line="240" w:lineRule="auto"/>
        <w:jc w:val="center"/>
        <w:rPr>
          <w:rFonts w:ascii="Times New Roman CYR" w:eastAsia="Andale Sans UI" w:hAnsi="Times New Roman CYR"/>
          <w:kern w:val="2"/>
          <w:sz w:val="28"/>
          <w:szCs w:val="24"/>
          <w:lang w:val="uk-UA" w:eastAsia="en-US"/>
        </w:rPr>
      </w:pPr>
      <w:r w:rsidRPr="000949D1">
        <w:rPr>
          <w:rFonts w:ascii="Times New Roman CYR" w:eastAsia="Andale Sans UI" w:hAnsi="Times New Roman CYR"/>
          <w:kern w:val="2"/>
          <w:sz w:val="28"/>
          <w:szCs w:val="24"/>
          <w:lang w:val="uk-UA" w:eastAsia="en-US"/>
        </w:rPr>
        <w:t xml:space="preserve">до проекту рішення </w:t>
      </w:r>
      <w:r>
        <w:rPr>
          <w:rFonts w:ascii="Times New Roman CYR" w:eastAsia="Andale Sans UI" w:hAnsi="Times New Roman CYR"/>
          <w:kern w:val="2"/>
          <w:sz w:val="28"/>
          <w:szCs w:val="24"/>
          <w:lang w:val="uk-UA" w:eastAsia="en-US"/>
        </w:rPr>
        <w:t>виконавчого комітету Ніжинської міської ради</w:t>
      </w:r>
    </w:p>
    <w:p w14:paraId="164D9BC8" w14:textId="77777777" w:rsidR="00D64FAE" w:rsidRDefault="00D64FAE" w:rsidP="00D64FAE">
      <w:pPr>
        <w:widowControl w:val="0"/>
        <w:tabs>
          <w:tab w:val="left" w:pos="4970"/>
        </w:tabs>
        <w:suppressAutoHyphens/>
        <w:spacing w:after="0" w:line="240" w:lineRule="auto"/>
        <w:jc w:val="center"/>
        <w:rPr>
          <w:rFonts w:ascii="Times New Roman" w:eastAsia="Andale Sans UI" w:hAnsi="Times New Roman"/>
          <w:kern w:val="2"/>
          <w:sz w:val="28"/>
          <w:szCs w:val="24"/>
          <w:lang w:val="uk-UA" w:eastAsia="en-US"/>
        </w:rPr>
      </w:pPr>
      <w:r w:rsidRPr="000949D1">
        <w:rPr>
          <w:rFonts w:ascii="Times New Roman" w:eastAsia="Andale Sans UI" w:hAnsi="Times New Roman"/>
          <w:kern w:val="2"/>
          <w:sz w:val="28"/>
          <w:szCs w:val="24"/>
          <w:lang w:eastAsia="en-US"/>
        </w:rPr>
        <w:t>«</w:t>
      </w:r>
      <w:r w:rsidRPr="000949D1">
        <w:rPr>
          <w:rFonts w:ascii="Times New Roman CYR" w:eastAsia="Andale Sans UI" w:hAnsi="Times New Roman CYR"/>
          <w:kern w:val="2"/>
          <w:sz w:val="28"/>
          <w:szCs w:val="24"/>
          <w:lang w:val="uk-UA" w:eastAsia="en-US"/>
        </w:rPr>
        <w:t>Про розгляд матеріалів комісії з питань захисту прав дитини</w:t>
      </w:r>
      <w:r w:rsidRPr="000949D1">
        <w:rPr>
          <w:rFonts w:ascii="Times New Roman" w:eastAsia="Andale Sans UI" w:hAnsi="Times New Roman"/>
          <w:kern w:val="2"/>
          <w:sz w:val="28"/>
          <w:szCs w:val="24"/>
          <w:lang w:eastAsia="en-US"/>
        </w:rPr>
        <w:t>»</w:t>
      </w:r>
    </w:p>
    <w:p w14:paraId="3A5E14D5" w14:textId="77777777" w:rsidR="00D64FAE" w:rsidRPr="008B1A07" w:rsidRDefault="00D64FAE" w:rsidP="00D64FAE">
      <w:pPr>
        <w:widowControl w:val="0"/>
        <w:tabs>
          <w:tab w:val="left" w:pos="4970"/>
        </w:tabs>
        <w:suppressAutoHyphens/>
        <w:spacing w:after="0" w:line="240" w:lineRule="auto"/>
        <w:jc w:val="center"/>
        <w:rPr>
          <w:rFonts w:ascii="Times New Roman" w:eastAsia="Andale Sans UI" w:hAnsi="Times New Roman"/>
          <w:kern w:val="2"/>
          <w:sz w:val="28"/>
          <w:szCs w:val="24"/>
          <w:lang w:val="uk-UA" w:eastAsia="en-US"/>
        </w:rPr>
      </w:pPr>
    </w:p>
    <w:p w14:paraId="46520CAA" w14:textId="77777777" w:rsidR="00D64FAE" w:rsidRPr="00B05DF5" w:rsidRDefault="00D64FAE" w:rsidP="00D64FAE">
      <w:pPr>
        <w:widowControl w:val="0"/>
        <w:suppressAutoHyphens/>
        <w:spacing w:after="0" w:line="240" w:lineRule="auto"/>
        <w:ind w:firstLine="708"/>
        <w:jc w:val="both"/>
        <w:rPr>
          <w:rFonts w:ascii="Times New Roman CYR" w:eastAsia="Andale Sans UI" w:hAnsi="Times New Roman CYR"/>
          <w:kern w:val="2"/>
          <w:sz w:val="27"/>
          <w:szCs w:val="27"/>
          <w:lang w:val="uk-UA" w:eastAsia="en-US"/>
        </w:rPr>
      </w:pPr>
      <w:r w:rsidRPr="00B05DF5">
        <w:rPr>
          <w:rFonts w:ascii="Times New Roman" w:hAnsi="Times New Roman"/>
          <w:kern w:val="2"/>
          <w:sz w:val="27"/>
          <w:szCs w:val="27"/>
          <w:lang w:val="uk-UA"/>
        </w:rPr>
        <w:t xml:space="preserve">Відповідно до </w:t>
      </w:r>
      <w:r w:rsidRPr="00B05DF5">
        <w:rPr>
          <w:rFonts w:ascii="Times New Roman" w:hAnsi="Times New Roman" w:cs="Times New Roman"/>
          <w:sz w:val="27"/>
          <w:szCs w:val="27"/>
          <w:lang w:val="uk-UA"/>
        </w:rPr>
        <w:t xml:space="preserve">пункту б статті </w:t>
      </w:r>
      <w:r w:rsidR="004B5D77" w:rsidRPr="00B05DF5">
        <w:rPr>
          <w:rFonts w:ascii="Times New Roman" w:hAnsi="Times New Roman" w:cs="Times New Roman"/>
          <w:sz w:val="27"/>
          <w:szCs w:val="27"/>
          <w:lang w:val="uk-UA"/>
        </w:rPr>
        <w:t xml:space="preserve">42, </w:t>
      </w:r>
      <w:r w:rsidRPr="00B05DF5">
        <w:rPr>
          <w:rFonts w:ascii="Times New Roman" w:hAnsi="Times New Roman" w:cs="Times New Roman"/>
          <w:sz w:val="27"/>
          <w:szCs w:val="27"/>
          <w:lang w:val="uk-UA"/>
        </w:rPr>
        <w:t>34</w:t>
      </w:r>
      <w:r w:rsidRPr="00B05DF5">
        <w:rPr>
          <w:rFonts w:ascii="Times New Roman" w:hAnsi="Times New Roman"/>
          <w:sz w:val="27"/>
          <w:szCs w:val="27"/>
          <w:lang w:val="uk-UA"/>
        </w:rPr>
        <w:t xml:space="preserve">, 51, 52, 53, 59, 73 </w:t>
      </w:r>
      <w:r w:rsidRPr="00B05DF5">
        <w:rPr>
          <w:rFonts w:ascii="Times New Roman" w:hAnsi="Times New Roman"/>
          <w:kern w:val="2"/>
          <w:sz w:val="27"/>
          <w:szCs w:val="27"/>
          <w:lang w:val="uk-UA"/>
        </w:rPr>
        <w:t>Закону України «Про місцеве самоврядування в Україні»</w:t>
      </w:r>
      <w:r w:rsidRPr="00B05DF5">
        <w:rPr>
          <w:rFonts w:ascii="Times New Roman" w:eastAsia="Andale Sans UI" w:hAnsi="Times New Roman"/>
          <w:kern w:val="2"/>
          <w:sz w:val="27"/>
          <w:szCs w:val="27"/>
          <w:lang w:val="uk-UA" w:eastAsia="en-US"/>
        </w:rPr>
        <w:t xml:space="preserve">, </w:t>
      </w:r>
      <w:r w:rsidRPr="00B05DF5">
        <w:rPr>
          <w:rFonts w:ascii="Times New Roman CYR" w:eastAsia="Andale Sans UI" w:hAnsi="Times New Roman CYR"/>
          <w:kern w:val="2"/>
          <w:sz w:val="27"/>
          <w:szCs w:val="27"/>
          <w:lang w:val="uk-UA" w:eastAsia="en-US"/>
        </w:rPr>
        <w:t>виконавчий комітет міської ради має право розглядати питання щодо правових засад захисту прав малолітніх (неповнолітніх) дітей.</w:t>
      </w:r>
    </w:p>
    <w:p w14:paraId="54BCB511" w14:textId="5937417C" w:rsidR="009F0563" w:rsidRPr="00B05DF5" w:rsidRDefault="009F0563" w:rsidP="009F0563">
      <w:pPr>
        <w:spacing w:after="0" w:line="240" w:lineRule="auto"/>
        <w:ind w:firstLine="708"/>
        <w:jc w:val="both"/>
        <w:rPr>
          <w:rFonts w:ascii="Times New Roman" w:hAnsi="Times New Roman" w:cs="Times New Roman"/>
          <w:sz w:val="27"/>
          <w:szCs w:val="27"/>
          <w:lang w:val="uk-UA"/>
        </w:rPr>
      </w:pPr>
      <w:r w:rsidRPr="00B05DF5">
        <w:rPr>
          <w:rFonts w:ascii="Times New Roman" w:hAnsi="Times New Roman" w:cs="Times New Roman"/>
          <w:sz w:val="27"/>
          <w:szCs w:val="27"/>
          <w:lang w:val="uk-UA"/>
        </w:rPr>
        <w:t>З метою захисту прав та інтересів малолітніх та неповнолітніх дітей, на підставі статей 176, 177 Сімейного кодексу України, статей 17, 18 Закону України «Про охорону дитинства», статті</w:t>
      </w:r>
      <w:r w:rsidR="00F36D26" w:rsidRPr="00B05DF5">
        <w:rPr>
          <w:rFonts w:ascii="Times New Roman" w:hAnsi="Times New Roman" w:cs="Times New Roman"/>
          <w:sz w:val="27"/>
          <w:szCs w:val="27"/>
          <w:lang w:val="uk-UA"/>
        </w:rPr>
        <w:t xml:space="preserve"> </w:t>
      </w:r>
      <w:r w:rsidRPr="00B05DF5">
        <w:rPr>
          <w:rFonts w:ascii="Times New Roman" w:hAnsi="Times New Roman" w:cs="Times New Roman"/>
          <w:sz w:val="27"/>
          <w:szCs w:val="27"/>
          <w:lang w:val="uk-UA"/>
        </w:rPr>
        <w:t>12 Закону України «Про основи соціального захисту бездомних осіб і безпритульних дітей», статті 32 Цивільного кодексу України виконавчий комітет, як орган опіки та піклування, дає згоду на вчинення правочинів з майном, право власності чи право на користування яким мають діти.</w:t>
      </w:r>
    </w:p>
    <w:p w14:paraId="667B28D0" w14:textId="77777777" w:rsidR="00D64FAE" w:rsidRPr="00B05DF5" w:rsidRDefault="00D64FAE" w:rsidP="00D64FAE">
      <w:pPr>
        <w:spacing w:after="0" w:line="240" w:lineRule="auto"/>
        <w:ind w:firstLine="708"/>
        <w:jc w:val="both"/>
        <w:rPr>
          <w:rFonts w:ascii="Times New Roman" w:eastAsia="Andale Sans UI" w:hAnsi="Times New Roman"/>
          <w:kern w:val="2"/>
          <w:sz w:val="27"/>
          <w:szCs w:val="27"/>
          <w:lang w:val="uk-UA" w:eastAsia="en-US"/>
        </w:rPr>
      </w:pPr>
      <w:r w:rsidRPr="00B05DF5">
        <w:rPr>
          <w:rFonts w:ascii="Times New Roman" w:eastAsia="Andale Sans UI" w:hAnsi="Times New Roman"/>
          <w:kern w:val="2"/>
          <w:sz w:val="27"/>
          <w:szCs w:val="27"/>
          <w:lang w:val="uk-UA" w:eastAsia="en-US"/>
        </w:rPr>
        <w:t>З метою захисту прав та інтересів малолітніх та неповнолітніх дітей, на підставі статті 19 статті 164 Сімейного кодексу України виконавчий комітет, як орган опіки та піклування надає висновок про те, що батька (матір) доцільно (або недоцільно) позбавити батьківських прав стосовно малолітньої (неповнолітньої) дитини.</w:t>
      </w:r>
    </w:p>
    <w:p w14:paraId="3EEA1064" w14:textId="77777777" w:rsidR="00D83574" w:rsidRPr="00B05DF5" w:rsidRDefault="00D83574" w:rsidP="00D83574">
      <w:pPr>
        <w:widowControl w:val="0"/>
        <w:spacing w:after="0" w:line="240" w:lineRule="auto"/>
        <w:ind w:firstLine="708"/>
        <w:jc w:val="both"/>
        <w:rPr>
          <w:rFonts w:ascii="Times New Roman" w:eastAsia="Times New Roman" w:hAnsi="Times New Roman" w:cs="Times New Roman"/>
          <w:bCs/>
          <w:color w:val="000000"/>
          <w:sz w:val="27"/>
          <w:szCs w:val="27"/>
          <w:lang w:val="uk-UA"/>
        </w:rPr>
      </w:pPr>
      <w:r w:rsidRPr="00B05DF5">
        <w:rPr>
          <w:rFonts w:ascii="Times New Roman" w:eastAsia="Times New Roman" w:hAnsi="Times New Roman" w:cs="Times New Roman"/>
          <w:bCs/>
          <w:color w:val="000000"/>
          <w:sz w:val="27"/>
          <w:szCs w:val="27"/>
          <w:lang w:val="uk-UA"/>
        </w:rPr>
        <w:t xml:space="preserve">На підставі пункту 1 статті 161 Сімейного кодексу України, </w:t>
      </w:r>
      <w:r w:rsidRPr="00B05DF5">
        <w:rPr>
          <w:rFonts w:ascii="Times New Roman" w:eastAsia="Times New Roman" w:hAnsi="Times New Roman" w:cs="Times New Roman"/>
          <w:bCs/>
          <w:sz w:val="27"/>
          <w:szCs w:val="27"/>
          <w:lang w:val="uk-UA"/>
        </w:rPr>
        <w:t xml:space="preserve">пункту 4 статті 29 Цивільного кодексу України, </w:t>
      </w:r>
      <w:r w:rsidRPr="00B05DF5">
        <w:rPr>
          <w:rFonts w:ascii="Times New Roman" w:eastAsia="Times New Roman" w:hAnsi="Times New Roman" w:cs="Times New Roman"/>
          <w:bCs/>
          <w:color w:val="000000"/>
          <w:sz w:val="27"/>
          <w:szCs w:val="27"/>
          <w:lang w:val="uk-UA"/>
        </w:rPr>
        <w:t>керуючись принципом 6 Декларації прав дитини та відповідно до пункту 72 постанови Кабінету Міністрів України «Питання діяльності органів опіки та піклування, пов’язаної із захистом прав дитини» № 866 від 24.09.2008 (із змінами і доповненнями), визначає постійне місце проживання.</w:t>
      </w:r>
    </w:p>
    <w:p w14:paraId="66D4065A" w14:textId="77777777" w:rsidR="00E17258" w:rsidRPr="00B05DF5" w:rsidRDefault="00E17258" w:rsidP="00E17258">
      <w:pPr>
        <w:widowControl w:val="0"/>
        <w:tabs>
          <w:tab w:val="left" w:pos="0"/>
        </w:tabs>
        <w:suppressAutoHyphens/>
        <w:spacing w:after="0" w:line="240" w:lineRule="auto"/>
        <w:jc w:val="both"/>
        <w:rPr>
          <w:rFonts w:ascii="Times New Roman CYR" w:hAnsi="Times New Roman CYR"/>
          <w:sz w:val="27"/>
          <w:szCs w:val="27"/>
          <w:lang w:val="uk-UA"/>
        </w:rPr>
      </w:pPr>
      <w:r w:rsidRPr="00B05DF5">
        <w:rPr>
          <w:rFonts w:ascii="Times New Roman CYR" w:hAnsi="Times New Roman CYR"/>
          <w:sz w:val="27"/>
          <w:szCs w:val="27"/>
          <w:lang w:val="uk-UA"/>
        </w:rPr>
        <w:tab/>
        <w:t>На підставі статті 19, пункту 2 статті 170 та підпункту 2 пункту 1 статті 164 Сімейного кодексу України виконавчий комітет Ніжинської міської ради, як орган опіки та піклування затверджує висновок про доцільність відібрання малолітніх дітей</w:t>
      </w:r>
      <w:r w:rsidRPr="00B05DF5">
        <w:rPr>
          <w:rFonts w:ascii="Times New Roman CYR" w:hAnsi="Times New Roman CYR"/>
          <w:sz w:val="27"/>
          <w:szCs w:val="27"/>
        </w:rPr>
        <w:t> </w:t>
      </w:r>
      <w:r w:rsidRPr="00B05DF5">
        <w:rPr>
          <w:rFonts w:ascii="Times New Roman CYR" w:hAnsi="Times New Roman CYR"/>
          <w:sz w:val="27"/>
          <w:szCs w:val="27"/>
          <w:lang w:val="uk-UA"/>
        </w:rPr>
        <w:t>без позбавлення батьківських прав.</w:t>
      </w:r>
    </w:p>
    <w:p w14:paraId="0420AE0E" w14:textId="77777777" w:rsidR="00A97793" w:rsidRPr="00B05DF5" w:rsidRDefault="00A97793" w:rsidP="00A97793">
      <w:pPr>
        <w:widowControl w:val="0"/>
        <w:spacing w:after="0" w:line="240" w:lineRule="auto"/>
        <w:ind w:firstLine="708"/>
        <w:jc w:val="both"/>
        <w:rPr>
          <w:rFonts w:ascii="Times New Roman" w:eastAsia="Times New Roman" w:hAnsi="Times New Roman" w:cs="Times New Roman"/>
          <w:bCs/>
          <w:color w:val="000000"/>
          <w:sz w:val="27"/>
          <w:szCs w:val="27"/>
          <w:lang w:val="uk-UA"/>
        </w:rPr>
      </w:pPr>
      <w:r w:rsidRPr="00B05DF5">
        <w:rPr>
          <w:rFonts w:ascii="Times New Roman" w:eastAsia="Times New Roman" w:hAnsi="Times New Roman" w:cs="Times New Roman"/>
          <w:bCs/>
          <w:color w:val="000000"/>
          <w:sz w:val="27"/>
          <w:szCs w:val="27"/>
          <w:lang w:val="uk-UA"/>
        </w:rPr>
        <w:t>На підставі Закону України «Про забезпечення організаційно-правових умов соціального захисту дітей-сиріт та дітей, позбавлених батьківського піклування» та згідно постанови Кабінету Міністрів України від 24.09.2008 р. № 866 «Питання діяльності органів опіки та піклування, пов’язаної із захистом прав дитини» виконавчий комітет, як орган опіки та піклування встановлює статус дитини-сироти, дитини, позбавленої батьківського піклування.</w:t>
      </w:r>
    </w:p>
    <w:p w14:paraId="69799C29" w14:textId="3975310E" w:rsidR="008F078C" w:rsidRPr="00B05DF5" w:rsidRDefault="00A97793" w:rsidP="008F078C">
      <w:pPr>
        <w:widowControl w:val="0"/>
        <w:tabs>
          <w:tab w:val="left" w:pos="0"/>
        </w:tabs>
        <w:suppressAutoHyphens/>
        <w:spacing w:after="0" w:line="240" w:lineRule="auto"/>
        <w:jc w:val="both"/>
        <w:rPr>
          <w:rFonts w:ascii="Times New Roman CYR" w:hAnsi="Times New Roman CYR"/>
          <w:sz w:val="27"/>
          <w:szCs w:val="27"/>
          <w:lang w:val="uk-UA"/>
        </w:rPr>
      </w:pPr>
      <w:r w:rsidRPr="00B05DF5">
        <w:rPr>
          <w:rFonts w:ascii="Times New Roman" w:hAnsi="Times New Roman"/>
          <w:color w:val="000000"/>
          <w:sz w:val="27"/>
          <w:szCs w:val="27"/>
          <w:lang w:val="uk-UA"/>
        </w:rPr>
        <w:tab/>
      </w:r>
    </w:p>
    <w:p w14:paraId="00544977" w14:textId="57233FD1" w:rsidR="00D64FAE" w:rsidRPr="00B05DF5" w:rsidRDefault="00F36D26" w:rsidP="008F078C">
      <w:pPr>
        <w:widowControl w:val="0"/>
        <w:tabs>
          <w:tab w:val="left" w:pos="0"/>
        </w:tabs>
        <w:suppressAutoHyphens/>
        <w:spacing w:after="0" w:line="240" w:lineRule="auto"/>
        <w:jc w:val="both"/>
        <w:rPr>
          <w:rFonts w:ascii="Times New Roman CYR" w:hAnsi="Times New Roman CYR"/>
          <w:sz w:val="27"/>
          <w:szCs w:val="27"/>
          <w:lang w:val="uk-UA"/>
        </w:rPr>
      </w:pPr>
      <w:r w:rsidRPr="00B05DF5">
        <w:rPr>
          <w:rFonts w:ascii="Times New Roman CYR" w:hAnsi="Times New Roman CYR"/>
          <w:sz w:val="27"/>
          <w:szCs w:val="27"/>
          <w:lang w:val="uk-UA"/>
        </w:rPr>
        <w:tab/>
      </w:r>
      <w:r w:rsidR="00D64FAE" w:rsidRPr="00B05DF5">
        <w:rPr>
          <w:rFonts w:ascii="Times New Roman CYR" w:hAnsi="Times New Roman CYR"/>
          <w:sz w:val="27"/>
          <w:szCs w:val="27"/>
          <w:lang w:val="uk-UA"/>
        </w:rPr>
        <w:t>Даний проект рішення потребує дострокового розгляду, оскільки рішення стосується соціально-правового захисту дітей.</w:t>
      </w:r>
    </w:p>
    <w:p w14:paraId="3C931B58" w14:textId="77777777" w:rsidR="00D64FAE" w:rsidRPr="00B05DF5" w:rsidRDefault="00D64FAE" w:rsidP="00D64FAE">
      <w:pPr>
        <w:tabs>
          <w:tab w:val="left" w:pos="4970"/>
        </w:tabs>
        <w:spacing w:after="0" w:line="240" w:lineRule="auto"/>
        <w:ind w:firstLine="708"/>
        <w:jc w:val="both"/>
        <w:rPr>
          <w:rFonts w:ascii="Times New Roman CYR" w:hAnsi="Times New Roman CYR"/>
          <w:sz w:val="27"/>
          <w:szCs w:val="27"/>
          <w:lang w:val="uk-UA"/>
        </w:rPr>
      </w:pPr>
      <w:r w:rsidRPr="00B05DF5">
        <w:rPr>
          <w:rFonts w:ascii="Times New Roman CYR" w:hAnsi="Times New Roman CYR"/>
          <w:sz w:val="27"/>
          <w:szCs w:val="27"/>
          <w:lang w:val="uk-UA"/>
        </w:rPr>
        <w:t xml:space="preserve">Враховуючи вищевикладене, проект рішення </w:t>
      </w:r>
      <w:r w:rsidRPr="00B05DF5">
        <w:rPr>
          <w:sz w:val="27"/>
          <w:szCs w:val="27"/>
          <w:lang w:val="uk-UA"/>
        </w:rPr>
        <w:t>«</w:t>
      </w:r>
      <w:r w:rsidRPr="00B05DF5">
        <w:rPr>
          <w:rFonts w:ascii="Times New Roman CYR" w:hAnsi="Times New Roman CYR"/>
          <w:sz w:val="27"/>
          <w:szCs w:val="27"/>
          <w:lang w:val="uk-UA"/>
        </w:rPr>
        <w:t>Про розгляд матеріалів комісії з питань захисту прав дитини</w:t>
      </w:r>
      <w:r w:rsidRPr="00B05DF5">
        <w:rPr>
          <w:sz w:val="27"/>
          <w:szCs w:val="27"/>
          <w:lang w:val="uk-UA"/>
        </w:rPr>
        <w:t xml:space="preserve">» </w:t>
      </w:r>
      <w:r w:rsidRPr="00B05DF5">
        <w:rPr>
          <w:rFonts w:ascii="Times New Roman CYR" w:hAnsi="Times New Roman CYR"/>
          <w:sz w:val="27"/>
          <w:szCs w:val="27"/>
          <w:lang w:val="uk-UA"/>
        </w:rPr>
        <w:t>може бути розглянутий на засіданні виконавчого комітету з позитивним вирішенням питання.</w:t>
      </w:r>
    </w:p>
    <w:p w14:paraId="7A1D82FE" w14:textId="6A0A2824" w:rsidR="00F36D26" w:rsidRDefault="00E17258" w:rsidP="00E17258">
      <w:pPr>
        <w:tabs>
          <w:tab w:val="left" w:pos="4970"/>
        </w:tabs>
        <w:spacing w:after="0" w:line="240" w:lineRule="auto"/>
        <w:ind w:firstLine="709"/>
        <w:jc w:val="both"/>
        <w:rPr>
          <w:rFonts w:ascii="Times New Roman CYR" w:hAnsi="Times New Roman CYR"/>
          <w:sz w:val="28"/>
          <w:lang w:val="uk-UA"/>
        </w:rPr>
      </w:pPr>
      <w:r w:rsidRPr="00B05DF5">
        <w:rPr>
          <w:rFonts w:ascii="Times New Roman CYR" w:hAnsi="Times New Roman CYR"/>
          <w:sz w:val="27"/>
          <w:szCs w:val="27"/>
          <w:lang w:val="uk-UA"/>
        </w:rPr>
        <w:t>Доповідати проект рішення «</w:t>
      </w:r>
      <w:r w:rsidR="00D67E2E" w:rsidRPr="00B05DF5">
        <w:rPr>
          <w:rFonts w:ascii="Times New Roman CYR" w:hAnsi="Times New Roman CYR"/>
          <w:sz w:val="27"/>
          <w:szCs w:val="27"/>
          <w:lang w:val="uk-UA"/>
        </w:rPr>
        <w:t>Про розгляд матеріалів комісії з питань захисту прав дитини</w:t>
      </w:r>
      <w:r w:rsidR="00D67E2E" w:rsidRPr="00B05DF5">
        <w:rPr>
          <w:sz w:val="27"/>
          <w:szCs w:val="27"/>
          <w:lang w:val="uk-UA"/>
        </w:rPr>
        <w:t>»</w:t>
      </w:r>
      <w:r w:rsidRPr="00B05DF5">
        <w:rPr>
          <w:rFonts w:ascii="Times New Roman CYR" w:hAnsi="Times New Roman CYR"/>
          <w:sz w:val="27"/>
          <w:szCs w:val="27"/>
          <w:lang w:val="uk-UA"/>
        </w:rPr>
        <w:t xml:space="preserve"> на засіданні виконавчого комітету Ніжинської міської ради буде начальник сектора профілактики правопорушень серед дітей служби у справах дітей Лариса ЄРОФЄЄВА</w:t>
      </w:r>
    </w:p>
    <w:p w14:paraId="3E617C57" w14:textId="77777777" w:rsidR="00B05DF5" w:rsidRDefault="00B05DF5" w:rsidP="009F0563">
      <w:pPr>
        <w:tabs>
          <w:tab w:val="left" w:pos="4970"/>
        </w:tabs>
        <w:spacing w:after="0" w:line="240" w:lineRule="auto"/>
        <w:ind w:firstLine="709"/>
        <w:rPr>
          <w:rFonts w:ascii="Times New Roman CYR" w:hAnsi="Times New Roman CYR"/>
          <w:sz w:val="28"/>
          <w:lang w:val="uk-UA"/>
        </w:rPr>
      </w:pPr>
    </w:p>
    <w:p w14:paraId="3331BA81" w14:textId="3451BA36" w:rsidR="00D64FAE" w:rsidRDefault="00D64FAE" w:rsidP="009F0563">
      <w:pPr>
        <w:tabs>
          <w:tab w:val="left" w:pos="4970"/>
        </w:tabs>
        <w:spacing w:after="0" w:line="240" w:lineRule="auto"/>
        <w:ind w:firstLine="709"/>
        <w:rPr>
          <w:rFonts w:ascii="Times New Roman CYR" w:hAnsi="Times New Roman CYR"/>
          <w:sz w:val="28"/>
          <w:lang w:val="uk-UA"/>
        </w:rPr>
      </w:pPr>
      <w:r>
        <w:rPr>
          <w:rFonts w:ascii="Times New Roman CYR" w:hAnsi="Times New Roman CYR"/>
          <w:sz w:val="28"/>
          <w:lang w:val="uk-UA"/>
        </w:rPr>
        <w:t>Начальник служби у справах дітей                                    Наталія РАЦИН</w:t>
      </w:r>
    </w:p>
    <w:p w14:paraId="15CCB35E" w14:textId="77777777" w:rsidR="00D64FAE" w:rsidRPr="00A766E9" w:rsidRDefault="00D64FAE" w:rsidP="00D64FAE">
      <w:pPr>
        <w:tabs>
          <w:tab w:val="left" w:pos="4970"/>
        </w:tabs>
        <w:spacing w:after="0" w:line="240" w:lineRule="auto"/>
        <w:rPr>
          <w:lang w:val="uk-UA"/>
        </w:rPr>
      </w:pPr>
    </w:p>
    <w:p w14:paraId="6909E215" w14:textId="77777777" w:rsidR="00D64FAE" w:rsidRDefault="00D64FAE" w:rsidP="00D64FAE">
      <w:pPr>
        <w:pStyle w:val="4332"/>
        <w:widowControl w:val="0"/>
        <w:spacing w:before="0" w:beforeAutospacing="0" w:after="0" w:afterAutospacing="0"/>
        <w:ind w:firstLine="851"/>
        <w:jc w:val="both"/>
        <w:rPr>
          <w:color w:val="000000"/>
          <w:sz w:val="28"/>
          <w:szCs w:val="28"/>
          <w:lang w:val="uk-UA"/>
        </w:rPr>
        <w:sectPr w:rsidR="00D64FAE" w:rsidSect="00F36D26">
          <w:pgSz w:w="11906" w:h="16838"/>
          <w:pgMar w:top="709" w:right="850" w:bottom="426" w:left="1701" w:header="708" w:footer="708" w:gutter="0"/>
          <w:cols w:space="708"/>
          <w:docGrid w:linePitch="360"/>
        </w:sectPr>
      </w:pPr>
    </w:p>
    <w:p w14:paraId="3B331DAA" w14:textId="77777777" w:rsidR="00725A7B" w:rsidRDefault="00725A7B" w:rsidP="00725A7B">
      <w:pPr>
        <w:tabs>
          <w:tab w:val="left" w:pos="4970"/>
        </w:tabs>
        <w:rPr>
          <w:sz w:val="28"/>
        </w:rPr>
      </w:pPr>
      <w:r>
        <w:rPr>
          <w:rFonts w:ascii="Times New Roman CYR" w:hAnsi="Times New Roman CYR"/>
          <w:sz w:val="28"/>
        </w:rPr>
        <w:lastRenderedPageBreak/>
        <w:t>Візують:</w:t>
      </w:r>
    </w:p>
    <w:p w14:paraId="3305DB06" w14:textId="77777777" w:rsidR="00725A7B" w:rsidRPr="00307C9D" w:rsidRDefault="00725A7B" w:rsidP="00725A7B">
      <w:pPr>
        <w:tabs>
          <w:tab w:val="left" w:pos="4970"/>
        </w:tabs>
        <w:rPr>
          <w:rFonts w:ascii="Times New Roman CYR" w:hAnsi="Times New Roman CYR"/>
          <w:sz w:val="27"/>
          <w:szCs w:val="27"/>
        </w:rPr>
      </w:pPr>
      <w:r w:rsidRPr="00307C9D">
        <w:rPr>
          <w:rFonts w:ascii="Times New Roman CYR" w:hAnsi="Times New Roman CYR"/>
          <w:sz w:val="27"/>
          <w:szCs w:val="27"/>
        </w:rPr>
        <w:t>Начальник служби</w:t>
      </w:r>
      <w:r>
        <w:rPr>
          <w:rFonts w:ascii="Times New Roman CYR" w:hAnsi="Times New Roman CYR"/>
          <w:sz w:val="27"/>
          <w:szCs w:val="27"/>
          <w:lang w:val="uk-UA"/>
        </w:rPr>
        <w:t xml:space="preserve"> </w:t>
      </w:r>
      <w:r w:rsidRPr="00307C9D">
        <w:rPr>
          <w:rFonts w:ascii="Times New Roman CYR" w:hAnsi="Times New Roman CYR"/>
          <w:sz w:val="27"/>
          <w:szCs w:val="27"/>
        </w:rPr>
        <w:t>у справах</w:t>
      </w:r>
      <w:r>
        <w:rPr>
          <w:rFonts w:ascii="Times New Roman CYR" w:hAnsi="Times New Roman CYR"/>
          <w:sz w:val="27"/>
          <w:szCs w:val="27"/>
          <w:lang w:val="uk-UA"/>
        </w:rPr>
        <w:t xml:space="preserve"> </w:t>
      </w:r>
      <w:r w:rsidRPr="00307C9D">
        <w:rPr>
          <w:rFonts w:ascii="Times New Roman CYR" w:hAnsi="Times New Roman CYR"/>
          <w:sz w:val="27"/>
          <w:szCs w:val="27"/>
        </w:rPr>
        <w:t>дітей</w:t>
      </w:r>
      <w:r w:rsidRPr="00307C9D">
        <w:rPr>
          <w:rFonts w:ascii="Times New Roman CYR" w:hAnsi="Times New Roman CYR"/>
          <w:sz w:val="27"/>
          <w:szCs w:val="27"/>
          <w:lang w:val="uk-UA"/>
        </w:rPr>
        <w:tab/>
      </w:r>
      <w:r w:rsidRPr="00307C9D">
        <w:rPr>
          <w:rFonts w:ascii="Times New Roman CYR" w:hAnsi="Times New Roman CYR"/>
          <w:sz w:val="27"/>
          <w:szCs w:val="27"/>
          <w:lang w:val="uk-UA"/>
        </w:rPr>
        <w:tab/>
      </w:r>
      <w:r w:rsidRPr="00307C9D">
        <w:rPr>
          <w:rFonts w:ascii="Times New Roman CYR" w:hAnsi="Times New Roman CYR"/>
          <w:sz w:val="27"/>
          <w:szCs w:val="27"/>
          <w:lang w:val="uk-UA"/>
        </w:rPr>
        <w:tab/>
      </w:r>
      <w:r w:rsidRPr="00307C9D">
        <w:rPr>
          <w:rFonts w:ascii="Times New Roman CYR" w:hAnsi="Times New Roman CYR"/>
          <w:sz w:val="27"/>
          <w:szCs w:val="27"/>
          <w:lang w:val="uk-UA"/>
        </w:rPr>
        <w:tab/>
      </w:r>
      <w:r w:rsidRPr="00307C9D">
        <w:rPr>
          <w:rFonts w:ascii="Times New Roman CYR" w:hAnsi="Times New Roman CYR"/>
          <w:sz w:val="27"/>
          <w:szCs w:val="27"/>
        </w:rPr>
        <w:t>Н</w:t>
      </w:r>
      <w:r w:rsidRPr="00307C9D">
        <w:rPr>
          <w:rFonts w:ascii="Times New Roman CYR" w:hAnsi="Times New Roman CYR"/>
          <w:sz w:val="27"/>
          <w:szCs w:val="27"/>
          <w:lang w:val="uk-UA"/>
        </w:rPr>
        <w:t>аталія</w:t>
      </w:r>
      <w:r w:rsidR="00BE4AA5">
        <w:rPr>
          <w:rFonts w:ascii="Times New Roman CYR" w:hAnsi="Times New Roman CYR"/>
          <w:sz w:val="27"/>
          <w:szCs w:val="27"/>
          <w:lang w:val="uk-UA"/>
        </w:rPr>
        <w:t xml:space="preserve"> </w:t>
      </w:r>
      <w:r w:rsidRPr="00307C9D">
        <w:rPr>
          <w:rFonts w:ascii="Times New Roman CYR" w:hAnsi="Times New Roman CYR"/>
          <w:sz w:val="27"/>
          <w:szCs w:val="27"/>
        </w:rPr>
        <w:t>РАЦИН</w:t>
      </w:r>
    </w:p>
    <w:p w14:paraId="02B04DF9" w14:textId="77777777" w:rsidR="00725A7B" w:rsidRPr="00307C9D" w:rsidRDefault="00725A7B" w:rsidP="00725A7B">
      <w:pPr>
        <w:tabs>
          <w:tab w:val="left" w:pos="4970"/>
        </w:tabs>
        <w:spacing w:after="0"/>
        <w:rPr>
          <w:rFonts w:ascii="Times New Roman CYR" w:hAnsi="Times New Roman CYR"/>
          <w:sz w:val="27"/>
          <w:szCs w:val="27"/>
        </w:rPr>
      </w:pPr>
      <w:r w:rsidRPr="00307C9D">
        <w:rPr>
          <w:rFonts w:ascii="Times New Roman CYR" w:hAnsi="Times New Roman CYR"/>
          <w:sz w:val="27"/>
          <w:szCs w:val="27"/>
        </w:rPr>
        <w:t>Заступник міського</w:t>
      </w:r>
      <w:r>
        <w:rPr>
          <w:rFonts w:ascii="Times New Roman CYR" w:hAnsi="Times New Roman CYR"/>
          <w:sz w:val="27"/>
          <w:szCs w:val="27"/>
          <w:lang w:val="uk-UA"/>
        </w:rPr>
        <w:t xml:space="preserve"> </w:t>
      </w:r>
      <w:r w:rsidRPr="00307C9D">
        <w:rPr>
          <w:rFonts w:ascii="Times New Roman CYR" w:hAnsi="Times New Roman CYR"/>
          <w:sz w:val="27"/>
          <w:szCs w:val="27"/>
        </w:rPr>
        <w:t>голови</w:t>
      </w:r>
    </w:p>
    <w:p w14:paraId="40AC064D" w14:textId="1166EAFE" w:rsidR="00725A7B" w:rsidRPr="00307C9D" w:rsidRDefault="00725A7B" w:rsidP="00725A7B">
      <w:pPr>
        <w:tabs>
          <w:tab w:val="left" w:pos="4970"/>
        </w:tabs>
        <w:rPr>
          <w:rFonts w:ascii="Times New Roman CYR" w:hAnsi="Times New Roman CYR"/>
          <w:sz w:val="27"/>
          <w:szCs w:val="27"/>
          <w:lang w:val="uk-UA"/>
        </w:rPr>
      </w:pPr>
      <w:r w:rsidRPr="00307C9D">
        <w:rPr>
          <w:rFonts w:ascii="Times New Roman CYR" w:hAnsi="Times New Roman CYR"/>
          <w:sz w:val="27"/>
          <w:szCs w:val="27"/>
        </w:rPr>
        <w:t>з питань</w:t>
      </w:r>
      <w:r>
        <w:rPr>
          <w:rFonts w:ascii="Times New Roman CYR" w:hAnsi="Times New Roman CYR"/>
          <w:sz w:val="27"/>
          <w:szCs w:val="27"/>
          <w:lang w:val="uk-UA"/>
        </w:rPr>
        <w:t xml:space="preserve"> </w:t>
      </w:r>
      <w:r w:rsidRPr="00307C9D">
        <w:rPr>
          <w:rFonts w:ascii="Times New Roman CYR" w:hAnsi="Times New Roman CYR"/>
          <w:sz w:val="27"/>
          <w:szCs w:val="27"/>
        </w:rPr>
        <w:t>діяльності</w:t>
      </w:r>
      <w:r>
        <w:rPr>
          <w:rFonts w:ascii="Times New Roman CYR" w:hAnsi="Times New Roman CYR"/>
          <w:sz w:val="27"/>
          <w:szCs w:val="27"/>
          <w:lang w:val="uk-UA"/>
        </w:rPr>
        <w:t xml:space="preserve"> </w:t>
      </w:r>
      <w:r w:rsidRPr="00307C9D">
        <w:rPr>
          <w:rFonts w:ascii="Times New Roman CYR" w:hAnsi="Times New Roman CYR"/>
          <w:sz w:val="27"/>
          <w:szCs w:val="27"/>
        </w:rPr>
        <w:t>виконавчих</w:t>
      </w:r>
      <w:r>
        <w:rPr>
          <w:rFonts w:ascii="Times New Roman CYR" w:hAnsi="Times New Roman CYR"/>
          <w:sz w:val="27"/>
          <w:szCs w:val="27"/>
          <w:lang w:val="uk-UA"/>
        </w:rPr>
        <w:t xml:space="preserve"> </w:t>
      </w:r>
      <w:r w:rsidRPr="00307C9D">
        <w:rPr>
          <w:rFonts w:ascii="Times New Roman CYR" w:hAnsi="Times New Roman CYR"/>
          <w:sz w:val="27"/>
          <w:szCs w:val="27"/>
        </w:rPr>
        <w:t xml:space="preserve">органів ради </w:t>
      </w:r>
      <w:r w:rsidRPr="00307C9D">
        <w:rPr>
          <w:rFonts w:ascii="Times New Roman CYR" w:hAnsi="Times New Roman CYR"/>
          <w:sz w:val="27"/>
          <w:szCs w:val="27"/>
          <w:lang w:val="uk-UA"/>
        </w:rPr>
        <w:tab/>
      </w:r>
      <w:r w:rsidRPr="00307C9D">
        <w:rPr>
          <w:rFonts w:ascii="Times New Roman CYR" w:hAnsi="Times New Roman CYR"/>
          <w:sz w:val="27"/>
          <w:szCs w:val="27"/>
          <w:lang w:val="uk-UA"/>
        </w:rPr>
        <w:tab/>
      </w:r>
      <w:r w:rsidRPr="00307C9D">
        <w:rPr>
          <w:rFonts w:ascii="Times New Roman CYR" w:hAnsi="Times New Roman CYR"/>
          <w:sz w:val="27"/>
          <w:szCs w:val="27"/>
          <w:lang w:val="uk-UA"/>
        </w:rPr>
        <w:tab/>
      </w:r>
      <w:r w:rsidR="00B05DF5">
        <w:rPr>
          <w:rFonts w:ascii="Times New Roman CYR" w:hAnsi="Times New Roman CYR"/>
          <w:sz w:val="27"/>
          <w:szCs w:val="27"/>
          <w:lang w:val="uk-UA"/>
        </w:rPr>
        <w:t>Ірина ГРОЗЕНКО</w:t>
      </w:r>
    </w:p>
    <w:p w14:paraId="17DC1C61" w14:textId="77777777" w:rsidR="00725A7B" w:rsidRPr="00307C9D" w:rsidRDefault="00725A7B" w:rsidP="00725A7B">
      <w:pPr>
        <w:tabs>
          <w:tab w:val="left" w:pos="4970"/>
        </w:tabs>
        <w:spacing w:after="0"/>
        <w:rPr>
          <w:rFonts w:ascii="Times New Roman CYR" w:hAnsi="Times New Roman CYR"/>
          <w:sz w:val="27"/>
          <w:szCs w:val="27"/>
        </w:rPr>
      </w:pPr>
      <w:r w:rsidRPr="00307C9D">
        <w:rPr>
          <w:rFonts w:ascii="Times New Roman CYR" w:hAnsi="Times New Roman CYR"/>
          <w:sz w:val="27"/>
          <w:szCs w:val="27"/>
        </w:rPr>
        <w:t>Начальник відділу</w:t>
      </w:r>
      <w:r>
        <w:rPr>
          <w:rFonts w:ascii="Times New Roman CYR" w:hAnsi="Times New Roman CYR"/>
          <w:sz w:val="27"/>
          <w:szCs w:val="27"/>
          <w:lang w:val="uk-UA"/>
        </w:rPr>
        <w:t xml:space="preserve"> </w:t>
      </w:r>
      <w:r w:rsidRPr="00307C9D">
        <w:rPr>
          <w:rFonts w:ascii="Times New Roman CYR" w:hAnsi="Times New Roman CYR"/>
          <w:sz w:val="27"/>
          <w:szCs w:val="27"/>
        </w:rPr>
        <w:t>юридично-кадрового</w:t>
      </w:r>
    </w:p>
    <w:p w14:paraId="72397BD1" w14:textId="77777777" w:rsidR="00725A7B" w:rsidRPr="00307C9D" w:rsidRDefault="00725A7B" w:rsidP="00725A7B">
      <w:pPr>
        <w:tabs>
          <w:tab w:val="left" w:pos="4970"/>
        </w:tabs>
        <w:spacing w:after="0"/>
        <w:rPr>
          <w:sz w:val="27"/>
          <w:szCs w:val="27"/>
        </w:rPr>
      </w:pPr>
      <w:r>
        <w:rPr>
          <w:rFonts w:ascii="Times New Roman CYR" w:hAnsi="Times New Roman CYR"/>
          <w:sz w:val="27"/>
          <w:szCs w:val="27"/>
          <w:lang w:val="uk-UA"/>
        </w:rPr>
        <w:t>з</w:t>
      </w:r>
      <w:r w:rsidRPr="00307C9D">
        <w:rPr>
          <w:rFonts w:ascii="Times New Roman CYR" w:hAnsi="Times New Roman CYR"/>
          <w:sz w:val="27"/>
          <w:szCs w:val="27"/>
        </w:rPr>
        <w:t>абезпечення</w:t>
      </w:r>
      <w:r>
        <w:rPr>
          <w:rFonts w:ascii="Times New Roman CYR" w:hAnsi="Times New Roman CYR"/>
          <w:sz w:val="27"/>
          <w:szCs w:val="27"/>
          <w:lang w:val="uk-UA"/>
        </w:rPr>
        <w:tab/>
      </w:r>
      <w:r>
        <w:rPr>
          <w:rFonts w:ascii="Times New Roman CYR" w:hAnsi="Times New Roman CYR"/>
          <w:sz w:val="27"/>
          <w:szCs w:val="27"/>
          <w:lang w:val="uk-UA"/>
        </w:rPr>
        <w:tab/>
      </w:r>
      <w:r>
        <w:rPr>
          <w:rFonts w:ascii="Times New Roman CYR" w:hAnsi="Times New Roman CYR"/>
          <w:sz w:val="27"/>
          <w:szCs w:val="27"/>
          <w:lang w:val="uk-UA"/>
        </w:rPr>
        <w:tab/>
      </w:r>
      <w:r>
        <w:rPr>
          <w:rFonts w:ascii="Times New Roman CYR" w:hAnsi="Times New Roman CYR"/>
          <w:sz w:val="27"/>
          <w:szCs w:val="27"/>
          <w:lang w:val="uk-UA"/>
        </w:rPr>
        <w:tab/>
      </w:r>
      <w:r w:rsidRPr="00307C9D">
        <w:rPr>
          <w:rFonts w:ascii="Times New Roman CYR" w:hAnsi="Times New Roman CYR"/>
          <w:sz w:val="27"/>
          <w:szCs w:val="27"/>
        </w:rPr>
        <w:t>В</w:t>
      </w:r>
      <w:r w:rsidRPr="00307C9D">
        <w:rPr>
          <w:rFonts w:ascii="Times New Roman CYR" w:hAnsi="Times New Roman CYR"/>
          <w:sz w:val="27"/>
          <w:szCs w:val="27"/>
          <w:lang w:val="uk-UA"/>
        </w:rPr>
        <w:t>’ячеслав</w:t>
      </w:r>
      <w:r>
        <w:rPr>
          <w:rFonts w:ascii="Times New Roman CYR" w:hAnsi="Times New Roman CYR"/>
          <w:sz w:val="27"/>
          <w:szCs w:val="27"/>
          <w:lang w:val="uk-UA"/>
        </w:rPr>
        <w:t xml:space="preserve"> </w:t>
      </w:r>
      <w:r w:rsidRPr="00307C9D">
        <w:rPr>
          <w:rFonts w:ascii="Times New Roman CYR" w:hAnsi="Times New Roman CYR"/>
          <w:sz w:val="27"/>
          <w:szCs w:val="27"/>
        </w:rPr>
        <w:t>ЛЕГА</w:t>
      </w:r>
    </w:p>
    <w:p w14:paraId="2250052D" w14:textId="77777777" w:rsidR="00725A7B" w:rsidRPr="00307C9D" w:rsidRDefault="00725A7B" w:rsidP="00725A7B">
      <w:pPr>
        <w:spacing w:after="0"/>
        <w:jc w:val="both"/>
        <w:rPr>
          <w:rFonts w:ascii="Times New Roman" w:hAnsi="Times New Roman"/>
          <w:sz w:val="27"/>
          <w:szCs w:val="27"/>
        </w:rPr>
      </w:pPr>
    </w:p>
    <w:p w14:paraId="72E359C0" w14:textId="77777777" w:rsidR="00D64FAE" w:rsidRPr="00535052" w:rsidRDefault="00D64FAE" w:rsidP="00D64FAE">
      <w:pPr>
        <w:rPr>
          <w:lang w:val="uk-UA"/>
        </w:rPr>
      </w:pPr>
    </w:p>
    <w:p w14:paraId="16F702C1" w14:textId="77777777" w:rsidR="00B233EB" w:rsidRPr="00D64FAE" w:rsidRDefault="00B233EB">
      <w:pPr>
        <w:rPr>
          <w:lang w:val="uk-UA"/>
        </w:rPr>
      </w:pPr>
    </w:p>
    <w:sectPr w:rsidR="00B233EB" w:rsidRPr="00D64FAE" w:rsidSect="006B13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ndale Sans UI">
    <w:altName w:val="Calibri"/>
    <w:charset w:val="CC"/>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0887"/>
    <w:multiLevelType w:val="hybridMultilevel"/>
    <w:tmpl w:val="33C8CCB8"/>
    <w:lvl w:ilvl="0" w:tplc="44283958">
      <w:start w:val="1"/>
      <w:numFmt w:val="decimal"/>
      <w:lvlText w:val="%1."/>
      <w:lvlJc w:val="left"/>
      <w:pPr>
        <w:ind w:left="720" w:hanging="360"/>
      </w:pPr>
      <w:rPr>
        <w:rFonts w:eastAsia="Andale Sans U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362C0C"/>
    <w:multiLevelType w:val="multilevel"/>
    <w:tmpl w:val="E9E48DFC"/>
    <w:lvl w:ilvl="0">
      <w:start w:val="1"/>
      <w:numFmt w:val="decimal"/>
      <w:lvlText w:val="%1"/>
      <w:lvlJc w:val="left"/>
      <w:pPr>
        <w:ind w:left="360" w:hanging="360"/>
      </w:pPr>
      <w:rPr>
        <w:rFonts w:hint="default"/>
        <w:color w:val="000000"/>
        <w:sz w:val="28"/>
      </w:rPr>
    </w:lvl>
    <w:lvl w:ilvl="1">
      <w:start w:val="9"/>
      <w:numFmt w:val="decimal"/>
      <w:lvlText w:val="%1.%2"/>
      <w:lvlJc w:val="left"/>
      <w:pPr>
        <w:ind w:left="360" w:hanging="360"/>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2" w15:restartNumberingAfterBreak="0">
    <w:nsid w:val="1A237859"/>
    <w:multiLevelType w:val="hybridMultilevel"/>
    <w:tmpl w:val="ABFC6DA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97334C"/>
    <w:multiLevelType w:val="multilevel"/>
    <w:tmpl w:val="40B0E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516C57"/>
    <w:multiLevelType w:val="multilevel"/>
    <w:tmpl w:val="44224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D733D1"/>
    <w:multiLevelType w:val="multilevel"/>
    <w:tmpl w:val="A2785EDC"/>
    <w:lvl w:ilvl="0">
      <w:start w:val="1"/>
      <w:numFmt w:val="decimal"/>
      <w:lvlText w:val="%1."/>
      <w:lvlJc w:val="left"/>
      <w:pPr>
        <w:ind w:left="720" w:hanging="360"/>
      </w:pPr>
      <w:rPr>
        <w:rFonts w:hint="default"/>
      </w:rPr>
    </w:lvl>
    <w:lvl w:ilvl="1">
      <w:start w:val="1"/>
      <w:numFmt w:val="decimal"/>
      <w:isLgl/>
      <w:lvlText w:val="%1.%2."/>
      <w:lvlJc w:val="left"/>
      <w:pPr>
        <w:ind w:left="2118" w:hanging="1410"/>
      </w:pPr>
      <w:rPr>
        <w:rFonts w:eastAsiaTheme="minorEastAsia" w:cstheme="minorBidi" w:hint="default"/>
      </w:rPr>
    </w:lvl>
    <w:lvl w:ilvl="2">
      <w:start w:val="1"/>
      <w:numFmt w:val="decimal"/>
      <w:isLgl/>
      <w:lvlText w:val="%1.%2.%3."/>
      <w:lvlJc w:val="left"/>
      <w:pPr>
        <w:ind w:left="2466" w:hanging="1410"/>
      </w:pPr>
      <w:rPr>
        <w:rFonts w:eastAsiaTheme="minorEastAsia" w:cstheme="minorBidi" w:hint="default"/>
      </w:rPr>
    </w:lvl>
    <w:lvl w:ilvl="3">
      <w:start w:val="1"/>
      <w:numFmt w:val="decimal"/>
      <w:isLgl/>
      <w:lvlText w:val="%1.%2.%3.%4."/>
      <w:lvlJc w:val="left"/>
      <w:pPr>
        <w:ind w:left="2814" w:hanging="1410"/>
      </w:pPr>
      <w:rPr>
        <w:rFonts w:eastAsiaTheme="minorEastAsia" w:cstheme="minorBidi" w:hint="default"/>
      </w:rPr>
    </w:lvl>
    <w:lvl w:ilvl="4">
      <w:start w:val="1"/>
      <w:numFmt w:val="decimal"/>
      <w:isLgl/>
      <w:lvlText w:val="%1.%2.%3.%4.%5."/>
      <w:lvlJc w:val="left"/>
      <w:pPr>
        <w:ind w:left="3162" w:hanging="1410"/>
      </w:pPr>
      <w:rPr>
        <w:rFonts w:eastAsiaTheme="minorEastAsia" w:cstheme="minorBidi" w:hint="default"/>
      </w:rPr>
    </w:lvl>
    <w:lvl w:ilvl="5">
      <w:start w:val="1"/>
      <w:numFmt w:val="decimal"/>
      <w:isLgl/>
      <w:lvlText w:val="%1.%2.%3.%4.%5.%6."/>
      <w:lvlJc w:val="left"/>
      <w:pPr>
        <w:ind w:left="3540" w:hanging="1440"/>
      </w:pPr>
      <w:rPr>
        <w:rFonts w:eastAsiaTheme="minorEastAsia" w:cstheme="minorBidi" w:hint="default"/>
      </w:rPr>
    </w:lvl>
    <w:lvl w:ilvl="6">
      <w:start w:val="1"/>
      <w:numFmt w:val="decimal"/>
      <w:isLgl/>
      <w:lvlText w:val="%1.%2.%3.%4.%5.%6.%7."/>
      <w:lvlJc w:val="left"/>
      <w:pPr>
        <w:ind w:left="4248" w:hanging="1800"/>
      </w:pPr>
      <w:rPr>
        <w:rFonts w:eastAsiaTheme="minorEastAsia" w:cstheme="minorBidi" w:hint="default"/>
      </w:rPr>
    </w:lvl>
    <w:lvl w:ilvl="7">
      <w:start w:val="1"/>
      <w:numFmt w:val="decimal"/>
      <w:isLgl/>
      <w:lvlText w:val="%1.%2.%3.%4.%5.%6.%7.%8."/>
      <w:lvlJc w:val="left"/>
      <w:pPr>
        <w:ind w:left="4596" w:hanging="1800"/>
      </w:pPr>
      <w:rPr>
        <w:rFonts w:eastAsiaTheme="minorEastAsia" w:cstheme="minorBidi" w:hint="default"/>
      </w:rPr>
    </w:lvl>
    <w:lvl w:ilvl="8">
      <w:start w:val="1"/>
      <w:numFmt w:val="decimal"/>
      <w:isLgl/>
      <w:lvlText w:val="%1.%2.%3.%4.%5.%6.%7.%8.%9."/>
      <w:lvlJc w:val="left"/>
      <w:pPr>
        <w:ind w:left="5304" w:hanging="2160"/>
      </w:pPr>
      <w:rPr>
        <w:rFonts w:eastAsiaTheme="minorEastAsia" w:cstheme="minorBidi" w:hint="default"/>
      </w:rPr>
    </w:lvl>
  </w:abstractNum>
  <w:abstractNum w:abstractNumId="6" w15:restartNumberingAfterBreak="0">
    <w:nsid w:val="60572364"/>
    <w:multiLevelType w:val="hybridMultilevel"/>
    <w:tmpl w:val="D838609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6CAC4979"/>
    <w:multiLevelType w:val="multilevel"/>
    <w:tmpl w:val="EE8ACB1E"/>
    <w:lvl w:ilvl="0">
      <w:start w:val="1"/>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16cid:durableId="1683389742">
    <w:abstractNumId w:val="5"/>
  </w:num>
  <w:num w:numId="2" w16cid:durableId="1739743683">
    <w:abstractNumId w:val="6"/>
  </w:num>
  <w:num w:numId="3" w16cid:durableId="1101727963">
    <w:abstractNumId w:val="7"/>
  </w:num>
  <w:num w:numId="4" w16cid:durableId="1225676934">
    <w:abstractNumId w:val="3"/>
  </w:num>
  <w:num w:numId="5" w16cid:durableId="401102562">
    <w:abstractNumId w:val="1"/>
  </w:num>
  <w:num w:numId="6" w16cid:durableId="1462916057">
    <w:abstractNumId w:val="0"/>
  </w:num>
  <w:num w:numId="7" w16cid:durableId="5632939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403919">
    <w:abstractNumId w:val="2"/>
  </w:num>
  <w:num w:numId="9" w16cid:durableId="84809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A0C5E"/>
    <w:rsid w:val="00020C99"/>
    <w:rsid w:val="000265B2"/>
    <w:rsid w:val="0003301E"/>
    <w:rsid w:val="00034336"/>
    <w:rsid w:val="00047E11"/>
    <w:rsid w:val="00054A62"/>
    <w:rsid w:val="00065D09"/>
    <w:rsid w:val="0006624F"/>
    <w:rsid w:val="000928D7"/>
    <w:rsid w:val="00092D4D"/>
    <w:rsid w:val="00096FCF"/>
    <w:rsid w:val="000C1309"/>
    <w:rsid w:val="000D6D2D"/>
    <w:rsid w:val="000D6DD1"/>
    <w:rsid w:val="000F612B"/>
    <w:rsid w:val="00106397"/>
    <w:rsid w:val="001107DF"/>
    <w:rsid w:val="00123CAB"/>
    <w:rsid w:val="001257E5"/>
    <w:rsid w:val="001359B0"/>
    <w:rsid w:val="00156ACD"/>
    <w:rsid w:val="00186942"/>
    <w:rsid w:val="00186D6F"/>
    <w:rsid w:val="0019367F"/>
    <w:rsid w:val="001A239C"/>
    <w:rsid w:val="001A7B31"/>
    <w:rsid w:val="001C5BD8"/>
    <w:rsid w:val="001D00E8"/>
    <w:rsid w:val="001D16B2"/>
    <w:rsid w:val="001D54ED"/>
    <w:rsid w:val="001F03BE"/>
    <w:rsid w:val="001F2445"/>
    <w:rsid w:val="001F2D4B"/>
    <w:rsid w:val="00200B2A"/>
    <w:rsid w:val="002028A6"/>
    <w:rsid w:val="00203DB9"/>
    <w:rsid w:val="0022136B"/>
    <w:rsid w:val="00237D3D"/>
    <w:rsid w:val="00283A26"/>
    <w:rsid w:val="002C2F55"/>
    <w:rsid w:val="002C4190"/>
    <w:rsid w:val="002E0B8C"/>
    <w:rsid w:val="003110D4"/>
    <w:rsid w:val="003131BE"/>
    <w:rsid w:val="00330BE0"/>
    <w:rsid w:val="00336FC5"/>
    <w:rsid w:val="00342725"/>
    <w:rsid w:val="00344258"/>
    <w:rsid w:val="00375348"/>
    <w:rsid w:val="003776C7"/>
    <w:rsid w:val="003850E6"/>
    <w:rsid w:val="003856E9"/>
    <w:rsid w:val="00394019"/>
    <w:rsid w:val="003970B7"/>
    <w:rsid w:val="003A03F6"/>
    <w:rsid w:val="003B0204"/>
    <w:rsid w:val="003D1AFF"/>
    <w:rsid w:val="003F20F2"/>
    <w:rsid w:val="003F28B0"/>
    <w:rsid w:val="003F6497"/>
    <w:rsid w:val="004023C3"/>
    <w:rsid w:val="00417145"/>
    <w:rsid w:val="004241CD"/>
    <w:rsid w:val="004309F8"/>
    <w:rsid w:val="00435876"/>
    <w:rsid w:val="004368CF"/>
    <w:rsid w:val="00437272"/>
    <w:rsid w:val="00467A7A"/>
    <w:rsid w:val="00475D8E"/>
    <w:rsid w:val="00476C8B"/>
    <w:rsid w:val="00477523"/>
    <w:rsid w:val="00477BEF"/>
    <w:rsid w:val="00490848"/>
    <w:rsid w:val="00493171"/>
    <w:rsid w:val="00497D58"/>
    <w:rsid w:val="004A2440"/>
    <w:rsid w:val="004B1701"/>
    <w:rsid w:val="004B5C64"/>
    <w:rsid w:val="004B5D77"/>
    <w:rsid w:val="004F5660"/>
    <w:rsid w:val="00506F86"/>
    <w:rsid w:val="0050703A"/>
    <w:rsid w:val="00524C00"/>
    <w:rsid w:val="005550B5"/>
    <w:rsid w:val="00564A41"/>
    <w:rsid w:val="00584571"/>
    <w:rsid w:val="005A784E"/>
    <w:rsid w:val="005D4C75"/>
    <w:rsid w:val="005D524B"/>
    <w:rsid w:val="005E3D08"/>
    <w:rsid w:val="005F6190"/>
    <w:rsid w:val="006060C8"/>
    <w:rsid w:val="00606FAE"/>
    <w:rsid w:val="0061414D"/>
    <w:rsid w:val="00616D5E"/>
    <w:rsid w:val="006236D0"/>
    <w:rsid w:val="00624E04"/>
    <w:rsid w:val="006318D5"/>
    <w:rsid w:val="00647AFE"/>
    <w:rsid w:val="006568D2"/>
    <w:rsid w:val="00672B8D"/>
    <w:rsid w:val="00684186"/>
    <w:rsid w:val="006A2876"/>
    <w:rsid w:val="006B131D"/>
    <w:rsid w:val="006B6699"/>
    <w:rsid w:val="006C2B98"/>
    <w:rsid w:val="006D7C0D"/>
    <w:rsid w:val="006F5A71"/>
    <w:rsid w:val="00707097"/>
    <w:rsid w:val="0072019F"/>
    <w:rsid w:val="00725A7B"/>
    <w:rsid w:val="00733E7C"/>
    <w:rsid w:val="00736F54"/>
    <w:rsid w:val="00737EA5"/>
    <w:rsid w:val="0075215A"/>
    <w:rsid w:val="00772D05"/>
    <w:rsid w:val="00777CB2"/>
    <w:rsid w:val="00780254"/>
    <w:rsid w:val="00792289"/>
    <w:rsid w:val="007A4279"/>
    <w:rsid w:val="007A43E6"/>
    <w:rsid w:val="007B2E78"/>
    <w:rsid w:val="007B474F"/>
    <w:rsid w:val="007C307D"/>
    <w:rsid w:val="007C51A8"/>
    <w:rsid w:val="007C712C"/>
    <w:rsid w:val="007D32CD"/>
    <w:rsid w:val="007E6710"/>
    <w:rsid w:val="007F2215"/>
    <w:rsid w:val="007F6054"/>
    <w:rsid w:val="00824EE3"/>
    <w:rsid w:val="00830F97"/>
    <w:rsid w:val="0085684A"/>
    <w:rsid w:val="00864433"/>
    <w:rsid w:val="00891F15"/>
    <w:rsid w:val="008A6DD7"/>
    <w:rsid w:val="008A79C9"/>
    <w:rsid w:val="008D00D8"/>
    <w:rsid w:val="008D69D1"/>
    <w:rsid w:val="008E118C"/>
    <w:rsid w:val="008E5838"/>
    <w:rsid w:val="008F078C"/>
    <w:rsid w:val="008F5379"/>
    <w:rsid w:val="00902C86"/>
    <w:rsid w:val="00926AB5"/>
    <w:rsid w:val="00932BA9"/>
    <w:rsid w:val="00967622"/>
    <w:rsid w:val="009C3AC1"/>
    <w:rsid w:val="009C5B96"/>
    <w:rsid w:val="009D5ED1"/>
    <w:rsid w:val="009D63C3"/>
    <w:rsid w:val="009E3DD3"/>
    <w:rsid w:val="009F0563"/>
    <w:rsid w:val="009F0C9A"/>
    <w:rsid w:val="009F26EC"/>
    <w:rsid w:val="009F2AB1"/>
    <w:rsid w:val="009F5ADC"/>
    <w:rsid w:val="00A028F1"/>
    <w:rsid w:val="00A0589A"/>
    <w:rsid w:val="00A32F48"/>
    <w:rsid w:val="00A80857"/>
    <w:rsid w:val="00A838EB"/>
    <w:rsid w:val="00A84383"/>
    <w:rsid w:val="00A95A31"/>
    <w:rsid w:val="00A97793"/>
    <w:rsid w:val="00AA0872"/>
    <w:rsid w:val="00AB0E08"/>
    <w:rsid w:val="00AB454D"/>
    <w:rsid w:val="00AC07EA"/>
    <w:rsid w:val="00AD0EA8"/>
    <w:rsid w:val="00AD7784"/>
    <w:rsid w:val="00AE3087"/>
    <w:rsid w:val="00AF1396"/>
    <w:rsid w:val="00AF23FA"/>
    <w:rsid w:val="00AF3A5E"/>
    <w:rsid w:val="00AF3ADA"/>
    <w:rsid w:val="00AF4276"/>
    <w:rsid w:val="00B05DF5"/>
    <w:rsid w:val="00B124BF"/>
    <w:rsid w:val="00B233EB"/>
    <w:rsid w:val="00B30D6F"/>
    <w:rsid w:val="00B5620D"/>
    <w:rsid w:val="00B56D4C"/>
    <w:rsid w:val="00B57F34"/>
    <w:rsid w:val="00B63F27"/>
    <w:rsid w:val="00B648F4"/>
    <w:rsid w:val="00B67336"/>
    <w:rsid w:val="00B754C1"/>
    <w:rsid w:val="00B813D2"/>
    <w:rsid w:val="00B97BFA"/>
    <w:rsid w:val="00BA55B1"/>
    <w:rsid w:val="00BB03D2"/>
    <w:rsid w:val="00BC447B"/>
    <w:rsid w:val="00BC7BDA"/>
    <w:rsid w:val="00BD18AE"/>
    <w:rsid w:val="00BD241D"/>
    <w:rsid w:val="00BD52F9"/>
    <w:rsid w:val="00BE1BD8"/>
    <w:rsid w:val="00BE4AA5"/>
    <w:rsid w:val="00BF1510"/>
    <w:rsid w:val="00BF5949"/>
    <w:rsid w:val="00C17176"/>
    <w:rsid w:val="00C277ED"/>
    <w:rsid w:val="00C36B31"/>
    <w:rsid w:val="00C378D8"/>
    <w:rsid w:val="00C41063"/>
    <w:rsid w:val="00C515C2"/>
    <w:rsid w:val="00C64557"/>
    <w:rsid w:val="00C64ABC"/>
    <w:rsid w:val="00C64F8D"/>
    <w:rsid w:val="00C726C5"/>
    <w:rsid w:val="00C830ED"/>
    <w:rsid w:val="00C83DF1"/>
    <w:rsid w:val="00C95CD3"/>
    <w:rsid w:val="00CA0C5E"/>
    <w:rsid w:val="00CB2362"/>
    <w:rsid w:val="00CB4E05"/>
    <w:rsid w:val="00CC44C0"/>
    <w:rsid w:val="00CC5036"/>
    <w:rsid w:val="00CD0AB7"/>
    <w:rsid w:val="00CE06E6"/>
    <w:rsid w:val="00CF2A6C"/>
    <w:rsid w:val="00D03FEB"/>
    <w:rsid w:val="00D21540"/>
    <w:rsid w:val="00D367FC"/>
    <w:rsid w:val="00D42E6C"/>
    <w:rsid w:val="00D44590"/>
    <w:rsid w:val="00D566D8"/>
    <w:rsid w:val="00D57A2C"/>
    <w:rsid w:val="00D63625"/>
    <w:rsid w:val="00D64FAE"/>
    <w:rsid w:val="00D67E2E"/>
    <w:rsid w:val="00D72FE9"/>
    <w:rsid w:val="00D737CD"/>
    <w:rsid w:val="00D801F6"/>
    <w:rsid w:val="00D83132"/>
    <w:rsid w:val="00D83574"/>
    <w:rsid w:val="00D87304"/>
    <w:rsid w:val="00D906AF"/>
    <w:rsid w:val="00D97657"/>
    <w:rsid w:val="00DA3B0A"/>
    <w:rsid w:val="00DA6421"/>
    <w:rsid w:val="00DB4B5E"/>
    <w:rsid w:val="00DD160E"/>
    <w:rsid w:val="00DD5B04"/>
    <w:rsid w:val="00DE427F"/>
    <w:rsid w:val="00DE5AE3"/>
    <w:rsid w:val="00DE7EDF"/>
    <w:rsid w:val="00E06D39"/>
    <w:rsid w:val="00E14584"/>
    <w:rsid w:val="00E17258"/>
    <w:rsid w:val="00E21935"/>
    <w:rsid w:val="00E428D1"/>
    <w:rsid w:val="00E45C3A"/>
    <w:rsid w:val="00E46027"/>
    <w:rsid w:val="00E50C4F"/>
    <w:rsid w:val="00E52C1D"/>
    <w:rsid w:val="00E62312"/>
    <w:rsid w:val="00E811CF"/>
    <w:rsid w:val="00E83C3D"/>
    <w:rsid w:val="00EA2921"/>
    <w:rsid w:val="00EA5946"/>
    <w:rsid w:val="00EA5AA8"/>
    <w:rsid w:val="00EB322D"/>
    <w:rsid w:val="00EC022C"/>
    <w:rsid w:val="00EC3C41"/>
    <w:rsid w:val="00EC4ADA"/>
    <w:rsid w:val="00EE206E"/>
    <w:rsid w:val="00EF1689"/>
    <w:rsid w:val="00F04923"/>
    <w:rsid w:val="00F122B9"/>
    <w:rsid w:val="00F1486C"/>
    <w:rsid w:val="00F20999"/>
    <w:rsid w:val="00F32712"/>
    <w:rsid w:val="00F36D26"/>
    <w:rsid w:val="00F4103B"/>
    <w:rsid w:val="00F7130B"/>
    <w:rsid w:val="00F728F9"/>
    <w:rsid w:val="00F747BB"/>
    <w:rsid w:val="00FB0983"/>
    <w:rsid w:val="00FC7854"/>
    <w:rsid w:val="00FC7A34"/>
    <w:rsid w:val="00FD33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0782F"/>
  <w15:docId w15:val="{9A75A7BD-EEE1-494C-9485-1B6574EA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FAE"/>
    <w:pPr>
      <w:spacing w:after="200" w:line="276" w:lineRule="auto"/>
    </w:pPr>
    <w:rPr>
      <w:rFonts w:eastAsiaTheme="minorEastAsia"/>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4316,baiaagaaboqcaaadeg8aaaugdwaaaaaaaaaaaaaaaaaaaaaaaaaaaaaaaaaaaaaaaaaaaaaaaaaaaaaaaaaaaaaaaaaaaaaaaaaaaaaaaaaaaaaaaaaaaaaaaaaaaaaaaaaaaaaaaaaaaaaaaaaaaaaaaaaaaaaaaaaaaaaaaaaaaaaaaaaaaaaaaaaaaaaaaaaaaaaaaaaaaaaaaaaaaaaaaaaaaaaaaaaaaaaa"/>
    <w:basedOn w:val="a0"/>
    <w:rsid w:val="00D64FAE"/>
  </w:style>
  <w:style w:type="paragraph" w:customStyle="1" w:styleId="4332">
    <w:name w:val="4332"/>
    <w:aliases w:val="baiaagaaboqcaaadig8aaauwdwaaaaaaaaaaaaaaaaaaaaaaaaaaaaaaaaaaaaaaaaaaaaaaaaaaaaaaaaaaaaaaaaaaaaaaaaaaaaaaaaaaaaaaaaaaaaaaaaaaaaaaaaaaaaaaaaaaaaaaaaaaaaaaaaaaaaaaaaaaaaaaaaaaaaaaaaaaaaaaaaaaaaaaaaaaaaaaaaaaaaaaaaaaaaaaaaaaaaaaaaaaaaaa"/>
    <w:basedOn w:val="a"/>
    <w:rsid w:val="00D64FA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D64FAE"/>
    <w:pPr>
      <w:ind w:left="720"/>
      <w:contextualSpacing/>
    </w:pPr>
  </w:style>
  <w:style w:type="paragraph" w:customStyle="1" w:styleId="13073">
    <w:name w:val="13073"/>
    <w:aliases w:val="baiaagaaboqcaaadrzeaaavvmqaaaaaaaaaaaaaaaaaaaaaaaaaaaaaaaaaaaaaaaaaaaaaaaaaaaaaaaaaaaaaaaaaaaaaaaaaaaaaaaaaaaaaaaaaaaaaaaaaaaaaaaaaaaaaaaaaaaaaaaaaaaaaaaaaaaaaaaaaaaaaaaaaaaaaaaaaaaaaaaaaaaaaaaaaaaaaaaaaaaaaaaaaaaaaaaaaaaaaaaaaaaaa"/>
    <w:basedOn w:val="a"/>
    <w:rsid w:val="00D64FA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Balloon Text"/>
    <w:basedOn w:val="a"/>
    <w:link w:val="a5"/>
    <w:uiPriority w:val="99"/>
    <w:semiHidden/>
    <w:unhideWhenUsed/>
    <w:rsid w:val="00AF427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F4276"/>
    <w:rPr>
      <w:rFonts w:ascii="Segoe UI" w:eastAsiaTheme="minorEastAsia" w:hAnsi="Segoe UI" w:cs="Segoe UI"/>
      <w:sz w:val="18"/>
      <w:szCs w:val="18"/>
      <w:lang w:val="ru-RU" w:eastAsia="ru-RU"/>
    </w:rPr>
  </w:style>
  <w:style w:type="paragraph" w:customStyle="1" w:styleId="9451">
    <w:name w:val="9451"/>
    <w:aliases w:val="baiaagaaboqcaaadasmaaaupiwaaaaaaaaaaaaaaaaaaaaaaaaaaaaaaaaaaaaaaaaaaaaaaaaaaaaaaaaaaaaaaaaaaaaaaaaaaaaaaaaaaaaaaaaaaaaaaaaaaaaaaaaaaaaaaaaaaaaaaaaaaaaaaaaaaaaaaaaaaaaaaaaaaaaaaaaaaaaaaaaaaaaaaaaaaaaaaaaaaaaaaaaaaaaaaaaaaaaaaaaaaaaaa"/>
    <w:basedOn w:val="a"/>
    <w:rsid w:val="00283A2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6">
    <w:name w:val="Normal (Web)"/>
    <w:basedOn w:val="a"/>
    <w:uiPriority w:val="99"/>
    <w:unhideWhenUsed/>
    <w:rsid w:val="00725A7B"/>
    <w:pPr>
      <w:spacing w:before="100" w:beforeAutospacing="1" w:after="119" w:line="240" w:lineRule="auto"/>
    </w:pPr>
    <w:rPr>
      <w:rFonts w:ascii="Times New Roman" w:eastAsia="Times New Roman" w:hAnsi="Times New Roman" w:cs="Times New Roman"/>
      <w:sz w:val="24"/>
      <w:szCs w:val="24"/>
    </w:rPr>
  </w:style>
  <w:style w:type="paragraph" w:customStyle="1" w:styleId="5915">
    <w:name w:val="5915"/>
    <w:aliases w:val="baiaagaaboqcaaad5baaaaxyeaaaaaaaaaaaaaaaaaaaaaaaaaaaaaaaaaaaaaaaaaaaaaaaaaaaaaaaaaaaaaaaaaaaaaaaaaaaaaaaaaaaaaaaaaaaaaaaaaaaaaaaaaaaaaaaaaaaaaaaaaaaaaaaaaaaaaaaaaaaaaaaaaaaaaaaaaaaaaaaaaaaaaaaaaaaaaaaaaaaaaaaaaaaaaaaaaaaaaaaaaaaaaaa"/>
    <w:basedOn w:val="a"/>
    <w:rsid w:val="00E460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50256">
      <w:bodyDiv w:val="1"/>
      <w:marLeft w:val="0"/>
      <w:marRight w:val="0"/>
      <w:marTop w:val="0"/>
      <w:marBottom w:val="0"/>
      <w:divBdr>
        <w:top w:val="none" w:sz="0" w:space="0" w:color="auto"/>
        <w:left w:val="none" w:sz="0" w:space="0" w:color="auto"/>
        <w:bottom w:val="none" w:sz="0" w:space="0" w:color="auto"/>
        <w:right w:val="none" w:sz="0" w:space="0" w:color="auto"/>
      </w:divBdr>
    </w:div>
    <w:div w:id="369917205">
      <w:bodyDiv w:val="1"/>
      <w:marLeft w:val="0"/>
      <w:marRight w:val="0"/>
      <w:marTop w:val="0"/>
      <w:marBottom w:val="0"/>
      <w:divBdr>
        <w:top w:val="none" w:sz="0" w:space="0" w:color="auto"/>
        <w:left w:val="none" w:sz="0" w:space="0" w:color="auto"/>
        <w:bottom w:val="none" w:sz="0" w:space="0" w:color="auto"/>
        <w:right w:val="none" w:sz="0" w:space="0" w:color="auto"/>
      </w:divBdr>
    </w:div>
    <w:div w:id="399982986">
      <w:bodyDiv w:val="1"/>
      <w:marLeft w:val="0"/>
      <w:marRight w:val="0"/>
      <w:marTop w:val="0"/>
      <w:marBottom w:val="0"/>
      <w:divBdr>
        <w:top w:val="none" w:sz="0" w:space="0" w:color="auto"/>
        <w:left w:val="none" w:sz="0" w:space="0" w:color="auto"/>
        <w:bottom w:val="none" w:sz="0" w:space="0" w:color="auto"/>
        <w:right w:val="none" w:sz="0" w:space="0" w:color="auto"/>
      </w:divBdr>
    </w:div>
    <w:div w:id="405307183">
      <w:bodyDiv w:val="1"/>
      <w:marLeft w:val="0"/>
      <w:marRight w:val="0"/>
      <w:marTop w:val="0"/>
      <w:marBottom w:val="0"/>
      <w:divBdr>
        <w:top w:val="none" w:sz="0" w:space="0" w:color="auto"/>
        <w:left w:val="none" w:sz="0" w:space="0" w:color="auto"/>
        <w:bottom w:val="none" w:sz="0" w:space="0" w:color="auto"/>
        <w:right w:val="none" w:sz="0" w:space="0" w:color="auto"/>
      </w:divBdr>
    </w:div>
    <w:div w:id="411705273">
      <w:bodyDiv w:val="1"/>
      <w:marLeft w:val="0"/>
      <w:marRight w:val="0"/>
      <w:marTop w:val="0"/>
      <w:marBottom w:val="0"/>
      <w:divBdr>
        <w:top w:val="none" w:sz="0" w:space="0" w:color="auto"/>
        <w:left w:val="none" w:sz="0" w:space="0" w:color="auto"/>
        <w:bottom w:val="none" w:sz="0" w:space="0" w:color="auto"/>
        <w:right w:val="none" w:sz="0" w:space="0" w:color="auto"/>
      </w:divBdr>
    </w:div>
    <w:div w:id="521087677">
      <w:bodyDiv w:val="1"/>
      <w:marLeft w:val="0"/>
      <w:marRight w:val="0"/>
      <w:marTop w:val="0"/>
      <w:marBottom w:val="0"/>
      <w:divBdr>
        <w:top w:val="none" w:sz="0" w:space="0" w:color="auto"/>
        <w:left w:val="none" w:sz="0" w:space="0" w:color="auto"/>
        <w:bottom w:val="none" w:sz="0" w:space="0" w:color="auto"/>
        <w:right w:val="none" w:sz="0" w:space="0" w:color="auto"/>
      </w:divBdr>
    </w:div>
    <w:div w:id="622077703">
      <w:bodyDiv w:val="1"/>
      <w:marLeft w:val="0"/>
      <w:marRight w:val="0"/>
      <w:marTop w:val="0"/>
      <w:marBottom w:val="0"/>
      <w:divBdr>
        <w:top w:val="none" w:sz="0" w:space="0" w:color="auto"/>
        <w:left w:val="none" w:sz="0" w:space="0" w:color="auto"/>
        <w:bottom w:val="none" w:sz="0" w:space="0" w:color="auto"/>
        <w:right w:val="none" w:sz="0" w:space="0" w:color="auto"/>
      </w:divBdr>
    </w:div>
    <w:div w:id="802624702">
      <w:bodyDiv w:val="1"/>
      <w:marLeft w:val="0"/>
      <w:marRight w:val="0"/>
      <w:marTop w:val="0"/>
      <w:marBottom w:val="0"/>
      <w:divBdr>
        <w:top w:val="none" w:sz="0" w:space="0" w:color="auto"/>
        <w:left w:val="none" w:sz="0" w:space="0" w:color="auto"/>
        <w:bottom w:val="none" w:sz="0" w:space="0" w:color="auto"/>
        <w:right w:val="none" w:sz="0" w:space="0" w:color="auto"/>
      </w:divBdr>
    </w:div>
    <w:div w:id="1086464763">
      <w:bodyDiv w:val="1"/>
      <w:marLeft w:val="0"/>
      <w:marRight w:val="0"/>
      <w:marTop w:val="0"/>
      <w:marBottom w:val="0"/>
      <w:divBdr>
        <w:top w:val="none" w:sz="0" w:space="0" w:color="auto"/>
        <w:left w:val="none" w:sz="0" w:space="0" w:color="auto"/>
        <w:bottom w:val="none" w:sz="0" w:space="0" w:color="auto"/>
        <w:right w:val="none" w:sz="0" w:space="0" w:color="auto"/>
      </w:divBdr>
    </w:div>
    <w:div w:id="1149444381">
      <w:bodyDiv w:val="1"/>
      <w:marLeft w:val="0"/>
      <w:marRight w:val="0"/>
      <w:marTop w:val="0"/>
      <w:marBottom w:val="0"/>
      <w:divBdr>
        <w:top w:val="none" w:sz="0" w:space="0" w:color="auto"/>
        <w:left w:val="none" w:sz="0" w:space="0" w:color="auto"/>
        <w:bottom w:val="none" w:sz="0" w:space="0" w:color="auto"/>
        <w:right w:val="none" w:sz="0" w:space="0" w:color="auto"/>
      </w:divBdr>
    </w:div>
    <w:div w:id="1348094917">
      <w:bodyDiv w:val="1"/>
      <w:marLeft w:val="0"/>
      <w:marRight w:val="0"/>
      <w:marTop w:val="0"/>
      <w:marBottom w:val="0"/>
      <w:divBdr>
        <w:top w:val="none" w:sz="0" w:space="0" w:color="auto"/>
        <w:left w:val="none" w:sz="0" w:space="0" w:color="auto"/>
        <w:bottom w:val="none" w:sz="0" w:space="0" w:color="auto"/>
        <w:right w:val="none" w:sz="0" w:space="0" w:color="auto"/>
      </w:divBdr>
    </w:div>
    <w:div w:id="1917398931">
      <w:bodyDiv w:val="1"/>
      <w:marLeft w:val="0"/>
      <w:marRight w:val="0"/>
      <w:marTop w:val="0"/>
      <w:marBottom w:val="0"/>
      <w:divBdr>
        <w:top w:val="none" w:sz="0" w:space="0" w:color="auto"/>
        <w:left w:val="none" w:sz="0" w:space="0" w:color="auto"/>
        <w:bottom w:val="none" w:sz="0" w:space="0" w:color="auto"/>
        <w:right w:val="none" w:sz="0" w:space="0" w:color="auto"/>
      </w:divBdr>
    </w:div>
    <w:div w:id="2127460728">
      <w:bodyDiv w:val="1"/>
      <w:marLeft w:val="0"/>
      <w:marRight w:val="0"/>
      <w:marTop w:val="0"/>
      <w:marBottom w:val="0"/>
      <w:divBdr>
        <w:top w:val="none" w:sz="0" w:space="0" w:color="auto"/>
        <w:left w:val="none" w:sz="0" w:space="0" w:color="auto"/>
        <w:bottom w:val="none" w:sz="0" w:space="0" w:color="auto"/>
        <w:right w:val="none" w:sz="0" w:space="0" w:color="auto"/>
      </w:divBdr>
    </w:div>
    <w:div w:id="213405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1238C-147E-4B55-9EFC-8573BDC81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1804</TotalTime>
  <Pages>1</Pages>
  <Words>1346</Words>
  <Characters>7676</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VNMR-83-00</dc:creator>
  <cp:keywords/>
  <dc:description/>
  <cp:lastModifiedBy>Admin </cp:lastModifiedBy>
  <cp:revision>154</cp:revision>
  <cp:lastPrinted>2026-07-30T09:36:00Z</cp:lastPrinted>
  <dcterms:created xsi:type="dcterms:W3CDTF">2024-10-30T06:10:00Z</dcterms:created>
  <dcterms:modified xsi:type="dcterms:W3CDTF">2026-08-03T05:32:00Z</dcterms:modified>
</cp:coreProperties>
</file>