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C9B" w:rsidRPr="00082D18" w:rsidRDefault="00FE1C9B" w:rsidP="00D51B42">
      <w:pPr>
        <w:rPr>
          <w:rFonts w:ascii="Times New Roman" w:eastAsia="Times New Roman" w:hAnsi="Times New Roman" w:cs="Times New Roman"/>
          <w:bCs/>
          <w:sz w:val="28"/>
          <w:lang w:val="en-US"/>
        </w:rPr>
      </w:pPr>
    </w:p>
    <w:p w:rsidR="00B34E65" w:rsidRPr="008D5F05" w:rsidRDefault="00B34E65" w:rsidP="00B34E65">
      <w:pPr>
        <w:tabs>
          <w:tab w:val="left" w:pos="0"/>
        </w:tabs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8D5F05">
        <w:rPr>
          <w:rFonts w:ascii="Tms Rmn" w:eastAsia="Calibri" w:hAnsi="Tms Rmn" w:cs="Tms Rmn"/>
          <w:b/>
          <w:bCs/>
          <w:noProof/>
          <w:sz w:val="28"/>
          <w:szCs w:val="28"/>
        </w:rPr>
        <w:drawing>
          <wp:inline distT="0" distB="0" distL="0" distR="0">
            <wp:extent cx="485775" cy="60007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E65" w:rsidRPr="008D5F05" w:rsidRDefault="00B34E65" w:rsidP="00B34E6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5F0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УКРАЇНА</w:t>
      </w:r>
    </w:p>
    <w:p w:rsidR="00B34E65" w:rsidRPr="008D5F05" w:rsidRDefault="00B34E65" w:rsidP="00B34E6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5F05">
        <w:rPr>
          <w:rFonts w:ascii="Times New Roman" w:eastAsia="Calibri" w:hAnsi="Times New Roman" w:cs="Times New Roman"/>
          <w:b/>
          <w:bCs/>
          <w:sz w:val="28"/>
          <w:szCs w:val="28"/>
        </w:rPr>
        <w:t>ЧЕРНІГІВСЬКА ОБЛАСТЬ</w:t>
      </w:r>
    </w:p>
    <w:p w:rsidR="00B34E65" w:rsidRPr="008D5F05" w:rsidRDefault="00B34E65" w:rsidP="00B34E6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8D5F05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Н І Ж И Н С Ь К А    М І С Ь К А    </w:t>
      </w:r>
      <w:proofErr w:type="gramStart"/>
      <w:r w:rsidRPr="008D5F05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Р</w:t>
      </w:r>
      <w:proofErr w:type="gramEnd"/>
      <w:r w:rsidRPr="008D5F05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 А Д А</w:t>
      </w:r>
    </w:p>
    <w:p w:rsidR="00B34E65" w:rsidRPr="008D5F05" w:rsidRDefault="00B34E65" w:rsidP="00B34E65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8D5F05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В И К О Н А В Ч </w:t>
      </w:r>
      <w:proofErr w:type="gramStart"/>
      <w:r w:rsidRPr="008D5F05">
        <w:rPr>
          <w:rFonts w:ascii="Times New Roman" w:eastAsia="Calibri" w:hAnsi="Times New Roman" w:cs="Times New Roman"/>
          <w:b/>
          <w:bCs/>
          <w:sz w:val="32"/>
          <w:szCs w:val="32"/>
        </w:rPr>
        <w:t>И Й</w:t>
      </w:r>
      <w:proofErr w:type="gramEnd"/>
      <w:r w:rsidRPr="008D5F05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   К О М І Т Е Т</w:t>
      </w:r>
    </w:p>
    <w:p w:rsidR="00B34E65" w:rsidRPr="008D5F05" w:rsidRDefault="00B34E65" w:rsidP="00B34E65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34E65" w:rsidRDefault="00B34E65" w:rsidP="00B34E6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8D5F05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Р І Ш Е Н </w:t>
      </w:r>
      <w:proofErr w:type="spellStart"/>
      <w:proofErr w:type="gramStart"/>
      <w:r w:rsidRPr="008D5F05">
        <w:rPr>
          <w:rFonts w:ascii="Times New Roman" w:eastAsia="Calibri" w:hAnsi="Times New Roman" w:cs="Times New Roman"/>
          <w:b/>
          <w:bCs/>
          <w:sz w:val="40"/>
          <w:szCs w:val="40"/>
        </w:rPr>
        <w:t>Н</w:t>
      </w:r>
      <w:proofErr w:type="spellEnd"/>
      <w:proofErr w:type="gramEnd"/>
      <w:r w:rsidRPr="008D5F05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 Я</w:t>
      </w:r>
    </w:p>
    <w:p w:rsidR="00B34E65" w:rsidRDefault="00B34E65" w:rsidP="00B34E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34E65" w:rsidRPr="00082D18" w:rsidRDefault="00B34E65" w:rsidP="00B34E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proofErr w:type="spellStart"/>
      <w:r w:rsidRPr="008D5F05">
        <w:rPr>
          <w:rFonts w:ascii="Times New Roman" w:eastAsia="Calibri" w:hAnsi="Times New Roman" w:cs="Times New Roman"/>
          <w:sz w:val="28"/>
          <w:szCs w:val="28"/>
        </w:rPr>
        <w:t>ід</w:t>
      </w:r>
      <w:proofErr w:type="spellEnd"/>
      <w:r w:rsidR="00082D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2D18" w:rsidRPr="00082D18">
        <w:rPr>
          <w:rFonts w:ascii="Times New Roman" w:eastAsia="Calibri" w:hAnsi="Times New Roman" w:cs="Times New Roman"/>
          <w:sz w:val="28"/>
          <w:szCs w:val="28"/>
        </w:rPr>
        <w:t xml:space="preserve"> 27 </w:t>
      </w:r>
      <w:proofErr w:type="spellStart"/>
      <w:r w:rsidRPr="00D51B42">
        <w:rPr>
          <w:rFonts w:ascii="Times New Roman" w:eastAsia="Calibri" w:hAnsi="Times New Roman" w:cs="Times New Roman"/>
          <w:sz w:val="28"/>
          <w:szCs w:val="28"/>
        </w:rPr>
        <w:t>серпня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8D5F05">
        <w:rPr>
          <w:rFonts w:ascii="Times New Roman" w:eastAsia="Calibri" w:hAnsi="Times New Roman" w:cs="Times New Roman"/>
          <w:sz w:val="28"/>
          <w:szCs w:val="28"/>
        </w:rPr>
        <w:t>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8D5F05">
        <w:rPr>
          <w:rFonts w:ascii="Times New Roman" w:eastAsia="Calibri" w:hAnsi="Times New Roman" w:cs="Times New Roman"/>
          <w:sz w:val="28"/>
          <w:szCs w:val="28"/>
        </w:rPr>
        <w:t xml:space="preserve"> р.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</w:t>
      </w:r>
      <w:r w:rsidRPr="007C6A4B">
        <w:rPr>
          <w:rFonts w:ascii="Times New Roman" w:eastAsia="Calibri" w:hAnsi="Times New Roman" w:cs="Times New Roman"/>
          <w:sz w:val="28"/>
          <w:szCs w:val="28"/>
          <w:lang w:val="uk-UA"/>
        </w:rPr>
        <w:t>м. Ніжин</w:t>
      </w:r>
      <w:r w:rsidRPr="007C6A4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7C6A4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7C6A4B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</w:t>
      </w:r>
      <w:r w:rsidRPr="007C6A4B">
        <w:rPr>
          <w:rFonts w:ascii="Times New Roman" w:eastAsia="Calibri" w:hAnsi="Times New Roman" w:cs="Times New Roman"/>
          <w:sz w:val="28"/>
          <w:szCs w:val="28"/>
          <w:lang w:val="uk-UA"/>
        </w:rPr>
        <w:t>№</w:t>
      </w:r>
      <w:r w:rsidR="00082D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82D18" w:rsidRPr="00082D18">
        <w:rPr>
          <w:rFonts w:ascii="Times New Roman" w:eastAsia="Calibri" w:hAnsi="Times New Roman" w:cs="Times New Roman"/>
          <w:sz w:val="28"/>
          <w:szCs w:val="28"/>
        </w:rPr>
        <w:t>418</w:t>
      </w:r>
    </w:p>
    <w:p w:rsidR="00B34E65" w:rsidRPr="007C6A4B" w:rsidRDefault="00B34E65" w:rsidP="00B34E6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40"/>
          <w:szCs w:val="40"/>
          <w:lang w:val="uk-UA"/>
        </w:rPr>
      </w:pPr>
    </w:p>
    <w:p w:rsidR="00B34E65" w:rsidRDefault="00B34E65" w:rsidP="00B34E65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b/>
          <w:sz w:val="28"/>
          <w:szCs w:val="28"/>
          <w:lang w:val="uk-UA"/>
        </w:rPr>
      </w:pPr>
      <w:r w:rsidRPr="00B06CA6">
        <w:rPr>
          <w:b/>
          <w:sz w:val="28"/>
          <w:szCs w:val="28"/>
          <w:lang w:val="uk-UA"/>
        </w:rPr>
        <w:t>Про організацію харчування учнів</w:t>
      </w:r>
      <w:r w:rsidRPr="00B06CA6">
        <w:rPr>
          <w:b/>
          <w:sz w:val="28"/>
          <w:szCs w:val="28"/>
          <w:lang w:val="uk-UA"/>
        </w:rPr>
        <w:br/>
        <w:t>Ніжинської</w:t>
      </w:r>
      <w:r>
        <w:rPr>
          <w:b/>
          <w:sz w:val="28"/>
          <w:szCs w:val="28"/>
          <w:lang w:val="uk-UA"/>
        </w:rPr>
        <w:t xml:space="preserve"> </w:t>
      </w:r>
      <w:r w:rsidRPr="00B06CA6">
        <w:rPr>
          <w:b/>
          <w:sz w:val="28"/>
          <w:szCs w:val="28"/>
          <w:lang w:val="uk-UA"/>
        </w:rPr>
        <w:t xml:space="preserve"> гімназії</w:t>
      </w:r>
      <w:r>
        <w:rPr>
          <w:b/>
          <w:sz w:val="28"/>
          <w:szCs w:val="28"/>
          <w:lang w:val="uk-UA"/>
        </w:rPr>
        <w:t xml:space="preserve"> </w:t>
      </w:r>
      <w:r w:rsidRPr="00B06CA6">
        <w:rPr>
          <w:b/>
          <w:sz w:val="28"/>
          <w:szCs w:val="28"/>
          <w:lang w:val="uk-UA"/>
        </w:rPr>
        <w:t xml:space="preserve"> №14</w:t>
      </w:r>
      <w:r>
        <w:rPr>
          <w:b/>
          <w:sz w:val="28"/>
          <w:szCs w:val="28"/>
          <w:lang w:val="uk-UA"/>
        </w:rPr>
        <w:t xml:space="preserve"> Ніжинської </w:t>
      </w:r>
    </w:p>
    <w:p w:rsidR="00B34E65" w:rsidRPr="00B06CA6" w:rsidRDefault="00B34E65" w:rsidP="00B34E65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міської ради Чернігівської області</w:t>
      </w:r>
      <w:r>
        <w:rPr>
          <w:b/>
          <w:sz w:val="28"/>
          <w:szCs w:val="28"/>
          <w:lang w:val="uk-UA"/>
        </w:rPr>
        <w:br/>
        <w:t xml:space="preserve">з 01 вересня </w:t>
      </w:r>
      <w:r w:rsidRPr="00B06CA6">
        <w:rPr>
          <w:b/>
          <w:sz w:val="28"/>
          <w:szCs w:val="28"/>
          <w:lang w:val="uk-UA"/>
        </w:rPr>
        <w:t>2026 року</w:t>
      </w:r>
    </w:p>
    <w:p w:rsidR="00B34E65" w:rsidRPr="007C6A4B" w:rsidRDefault="00B34E65" w:rsidP="00B34E65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sz w:val="28"/>
          <w:szCs w:val="28"/>
          <w:lang w:val="uk-UA"/>
        </w:rPr>
      </w:pPr>
    </w:p>
    <w:p w:rsidR="00B34E65" w:rsidRPr="007C6A4B" w:rsidRDefault="00B34E65" w:rsidP="00B34E65">
      <w:pPr>
        <w:pStyle w:val="20"/>
        <w:shd w:val="clear" w:color="auto" w:fill="auto"/>
        <w:spacing w:after="0" w:line="240" w:lineRule="auto"/>
        <w:ind w:firstLine="540"/>
        <w:jc w:val="both"/>
        <w:rPr>
          <w:lang w:val="uk-UA"/>
        </w:rPr>
      </w:pPr>
      <w:r w:rsidRPr="007C6A4B">
        <w:rPr>
          <w:rFonts w:eastAsia="Calibri"/>
          <w:sz w:val="28"/>
          <w:szCs w:val="28"/>
          <w:lang w:val="uk-UA"/>
        </w:rPr>
        <w:tab/>
        <w:t>Відповідно до ст.ст. 28,42,</w:t>
      </w:r>
      <w:r>
        <w:rPr>
          <w:rFonts w:eastAsia="Calibri"/>
          <w:sz w:val="28"/>
          <w:szCs w:val="28"/>
          <w:lang w:val="uk-UA"/>
        </w:rPr>
        <w:t>52,</w:t>
      </w:r>
      <w:r w:rsidRPr="00057B35">
        <w:rPr>
          <w:rFonts w:eastAsia="Calibri"/>
          <w:sz w:val="28"/>
          <w:szCs w:val="28"/>
          <w:lang w:val="uk-UA"/>
        </w:rPr>
        <w:t>53</w:t>
      </w:r>
      <w:r>
        <w:rPr>
          <w:rFonts w:eastAsia="Calibri"/>
          <w:sz w:val="28"/>
          <w:szCs w:val="28"/>
          <w:lang w:val="uk-UA"/>
        </w:rPr>
        <w:t>,</w:t>
      </w:r>
      <w:r w:rsidRPr="007C6A4B">
        <w:rPr>
          <w:rFonts w:eastAsia="Calibri"/>
          <w:sz w:val="28"/>
          <w:szCs w:val="28"/>
          <w:lang w:val="uk-UA"/>
        </w:rPr>
        <w:t>59,73 Зак</w:t>
      </w:r>
      <w:r w:rsidRPr="005612F9">
        <w:rPr>
          <w:rFonts w:eastAsia="Calibri"/>
          <w:sz w:val="28"/>
          <w:szCs w:val="28"/>
          <w:lang w:val="uk-UA"/>
        </w:rPr>
        <w:t xml:space="preserve">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5" w:anchor="n147" w:tgtFrame="_blank" w:history="1">
        <w:r w:rsidRPr="005612F9">
          <w:rPr>
            <w:sz w:val="28"/>
            <w:szCs w:val="28"/>
            <w:lang w:val="uk-UA"/>
          </w:rPr>
          <w:t xml:space="preserve"> ст. 10, ст. 10</w:t>
        </w:r>
        <w:r w:rsidRPr="005612F9">
          <w:rPr>
            <w:sz w:val="28"/>
            <w:szCs w:val="28"/>
            <w:vertAlign w:val="superscript"/>
            <w:lang w:val="uk-UA"/>
          </w:rPr>
          <w:t>1</w:t>
        </w:r>
      </w:hyperlink>
      <w:r w:rsidRPr="005612F9">
        <w:rPr>
          <w:sz w:val="28"/>
          <w:szCs w:val="28"/>
          <w:lang w:val="uk-UA"/>
        </w:rPr>
        <w:t xml:space="preserve">Закону України «Про статус ветеранів війни, гарантії їх соціального захисту»,  </w:t>
      </w:r>
      <w:r w:rsidRPr="005612F9">
        <w:rPr>
          <w:rFonts w:eastAsia="Calibri"/>
          <w:sz w:val="28"/>
          <w:szCs w:val="28"/>
          <w:lang w:val="uk-UA"/>
        </w:rPr>
        <w:t>Постанови Кабінету Міністрів України від 24.03.2021року № 305 «Про затвердження норм та Порядку організації харчування у закладах освіти та дитячих закладах оздоровлення та відпочинку» зі змінами, Постанови КМУ №1280 від 08.10.2025року «Про внесення змін до постанови Кабінету Міністрів України від 24 березня 2021р. № 305»,</w:t>
      </w:r>
      <w:r>
        <w:rPr>
          <w:rFonts w:eastAsia="Calibri"/>
          <w:sz w:val="28"/>
          <w:szCs w:val="28"/>
          <w:lang w:val="uk-UA"/>
        </w:rPr>
        <w:t xml:space="preserve"> Постанови Кабінету Міністрів України від 24 березня 2021 року «Про затвердження  Порядку та умов надання субвенції з державного бюджету місцевим бюджетам на забезпечення харчування  учнів початкових класів  закладів загальної середньої освіти» зі змінами»,</w:t>
      </w:r>
      <w:r w:rsidRPr="005612F9">
        <w:rPr>
          <w:rFonts w:eastAsia="Calibri"/>
          <w:sz w:val="28"/>
          <w:szCs w:val="28"/>
          <w:lang w:val="uk-UA"/>
        </w:rPr>
        <w:t xml:space="preserve"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2026 році», затвердженої </w:t>
      </w:r>
      <w:r w:rsidRPr="005612F9">
        <w:rPr>
          <w:rFonts w:eastAsia="Calibri"/>
          <w:sz w:val="28"/>
          <w:szCs w:val="28"/>
          <w:lang w:val="uk-UA" w:eastAsia="en-US"/>
        </w:rPr>
        <w:t>рішенням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5612F9">
        <w:rPr>
          <w:rFonts w:eastAsia="Calibri"/>
          <w:sz w:val="28"/>
          <w:szCs w:val="28"/>
          <w:lang w:val="uk-UA" w:eastAsia="en-US"/>
        </w:rPr>
        <w:t xml:space="preserve">Ніжинської міської ради 52 сесією </w:t>
      </w:r>
      <w:r w:rsidRPr="00CA0ABC">
        <w:rPr>
          <w:rFonts w:eastAsia="Calibri"/>
          <w:sz w:val="28"/>
          <w:szCs w:val="28"/>
          <w:lang w:val="en-US" w:eastAsia="en-US"/>
        </w:rPr>
        <w:t>VII</w:t>
      </w:r>
      <w:r w:rsidRPr="005612F9">
        <w:rPr>
          <w:rFonts w:eastAsia="Calibri"/>
          <w:sz w:val="28"/>
          <w:szCs w:val="28"/>
          <w:lang w:val="uk-UA" w:eastAsia="en-US"/>
        </w:rPr>
        <w:t>І скликання від 24.12.2025 року № 5-52/2025</w:t>
      </w:r>
      <w:r w:rsidRPr="005612F9">
        <w:rPr>
          <w:sz w:val="28"/>
          <w:szCs w:val="28"/>
          <w:lang w:val="uk-UA" w:eastAsia="zh-CN"/>
        </w:rPr>
        <w:t xml:space="preserve">; </w:t>
      </w:r>
      <w:r w:rsidRPr="005612F9">
        <w:rPr>
          <w:rFonts w:eastAsia="Calibri"/>
          <w:sz w:val="28"/>
          <w:szCs w:val="28"/>
          <w:lang w:val="uk-UA"/>
        </w:rPr>
        <w:t xml:space="preserve">Регламенту виконавчого комітету Ніжинської міської ради Чернігівської області </w:t>
      </w:r>
      <w:r w:rsidRPr="00CA0ABC">
        <w:rPr>
          <w:rFonts w:eastAsia="Calibri"/>
          <w:sz w:val="28"/>
          <w:szCs w:val="28"/>
        </w:rPr>
        <w:t>V</w:t>
      </w:r>
      <w:r w:rsidRPr="005612F9">
        <w:rPr>
          <w:rFonts w:eastAsia="Calibri"/>
          <w:sz w:val="28"/>
          <w:szCs w:val="28"/>
          <w:lang w:val="uk-UA"/>
        </w:rPr>
        <w:t xml:space="preserve">ІІІ скликання, затвердженого рішенням Ніжинської міської ради </w:t>
      </w:r>
      <w:r w:rsidRPr="00CA0ABC">
        <w:rPr>
          <w:rFonts w:eastAsia="Calibri"/>
          <w:sz w:val="28"/>
          <w:szCs w:val="28"/>
        </w:rPr>
        <w:t>V</w:t>
      </w:r>
      <w:r w:rsidRPr="005612F9">
        <w:rPr>
          <w:rFonts w:eastAsia="Calibri"/>
          <w:sz w:val="28"/>
          <w:szCs w:val="28"/>
          <w:lang w:val="uk-UA"/>
        </w:rPr>
        <w:t xml:space="preserve">ІІІ скликання від 24.12.2020 року № 27-4/2020, </w:t>
      </w:r>
      <w:r w:rsidRPr="005612F9">
        <w:rPr>
          <w:sz w:val="28"/>
          <w:szCs w:val="28"/>
          <w:lang w:val="uk-UA"/>
        </w:rPr>
        <w:t xml:space="preserve">згідно проведених </w:t>
      </w:r>
      <w:r>
        <w:rPr>
          <w:sz w:val="28"/>
          <w:szCs w:val="28"/>
          <w:lang w:val="uk-UA"/>
        </w:rPr>
        <w:t>Ніжинською гімназією №14</w:t>
      </w:r>
      <w:r w:rsidRPr="007C6A4B">
        <w:rPr>
          <w:sz w:val="28"/>
          <w:szCs w:val="28"/>
          <w:lang w:val="uk-UA"/>
        </w:rPr>
        <w:t xml:space="preserve"> Ніжинської міської ради відкритих торгів з урахуванням особливостей на закупівлю послуг з організації гаряч</w:t>
      </w:r>
      <w:r>
        <w:rPr>
          <w:sz w:val="28"/>
          <w:szCs w:val="28"/>
          <w:lang w:val="uk-UA"/>
        </w:rPr>
        <w:t>ого харчування учнів (</w:t>
      </w:r>
      <w:proofErr w:type="spellStart"/>
      <w:r>
        <w:rPr>
          <w:sz w:val="28"/>
          <w:szCs w:val="28"/>
          <w:lang w:val="uk-UA"/>
        </w:rPr>
        <w:t>аутсорсинг</w:t>
      </w:r>
      <w:proofErr w:type="spellEnd"/>
      <w:r w:rsidRPr="007C6A4B">
        <w:rPr>
          <w:sz w:val="28"/>
          <w:szCs w:val="28"/>
          <w:lang w:val="uk-UA"/>
        </w:rPr>
        <w:t>), виконавчий комітет Ніжинської міської ради вирішив</w:t>
      </w:r>
      <w:r w:rsidRPr="007C6A4B">
        <w:rPr>
          <w:lang w:val="uk-UA"/>
        </w:rPr>
        <w:t>:</w:t>
      </w:r>
    </w:p>
    <w:p w:rsidR="00B34E65" w:rsidRPr="007C6A4B" w:rsidRDefault="00B34E65" w:rsidP="00B34E65">
      <w:pPr>
        <w:pStyle w:val="20"/>
        <w:shd w:val="clear" w:color="auto" w:fill="auto"/>
        <w:spacing w:after="0" w:line="240" w:lineRule="auto"/>
        <w:ind w:firstLine="540"/>
        <w:jc w:val="both"/>
        <w:rPr>
          <w:lang w:val="uk-UA"/>
        </w:rPr>
      </w:pPr>
    </w:p>
    <w:p w:rsidR="00B34E65" w:rsidRPr="007C6A4B" w:rsidRDefault="00B34E65" w:rsidP="00B34E65">
      <w:pPr>
        <w:pStyle w:val="20"/>
        <w:tabs>
          <w:tab w:val="left" w:pos="778"/>
        </w:tabs>
        <w:spacing w:after="0" w:line="240" w:lineRule="auto"/>
        <w:ind w:left="142" w:firstLine="0"/>
        <w:jc w:val="both"/>
        <w:rPr>
          <w:sz w:val="28"/>
          <w:szCs w:val="28"/>
          <w:lang w:val="uk-UA"/>
        </w:rPr>
      </w:pPr>
      <w:r w:rsidRPr="007C6A4B">
        <w:rPr>
          <w:sz w:val="28"/>
          <w:szCs w:val="28"/>
          <w:lang w:val="uk-UA"/>
        </w:rPr>
        <w:tab/>
        <w:t xml:space="preserve">1. </w:t>
      </w:r>
      <w:r>
        <w:rPr>
          <w:sz w:val="28"/>
          <w:szCs w:val="28"/>
          <w:lang w:val="uk-UA"/>
        </w:rPr>
        <w:t xml:space="preserve">Ніжинській гімназії №14 </w:t>
      </w:r>
      <w:r w:rsidRPr="007C6A4B">
        <w:rPr>
          <w:sz w:val="28"/>
          <w:szCs w:val="28"/>
          <w:lang w:val="uk-UA"/>
        </w:rPr>
        <w:t>Ніжинської міської ради Чернігівської області (</w:t>
      </w:r>
      <w:r>
        <w:rPr>
          <w:sz w:val="28"/>
          <w:szCs w:val="28"/>
          <w:lang w:val="uk-UA"/>
        </w:rPr>
        <w:t>Тетяна БУБЛИК) з 01 вересня</w:t>
      </w:r>
      <w:r w:rsidRPr="007C6A4B">
        <w:rPr>
          <w:sz w:val="28"/>
          <w:szCs w:val="28"/>
          <w:lang w:val="uk-UA"/>
        </w:rPr>
        <w:t xml:space="preserve"> 2026 року забезпечити одноразовими сніданками здобувачів освіти за рахунок коштів відповідних бюджетів:</w:t>
      </w:r>
    </w:p>
    <w:p w:rsidR="00B34E65" w:rsidRDefault="00B34E65" w:rsidP="00B34E65">
      <w:pPr>
        <w:pStyle w:val="20"/>
        <w:tabs>
          <w:tab w:val="left" w:pos="778"/>
        </w:tabs>
        <w:spacing w:after="0" w:line="240" w:lineRule="auto"/>
        <w:ind w:firstLine="709"/>
        <w:jc w:val="both"/>
        <w:rPr>
          <w:sz w:val="28"/>
          <w:szCs w:val="28"/>
          <w:lang w:val="uk-UA"/>
        </w:rPr>
      </w:pPr>
    </w:p>
    <w:p w:rsidR="00B34E65" w:rsidRDefault="00B34E65" w:rsidP="00B34E65">
      <w:pPr>
        <w:pStyle w:val="20"/>
        <w:tabs>
          <w:tab w:val="left" w:pos="778"/>
        </w:tabs>
        <w:spacing w:after="0" w:line="240" w:lineRule="auto"/>
        <w:ind w:firstLine="709"/>
        <w:jc w:val="both"/>
        <w:rPr>
          <w:sz w:val="28"/>
          <w:szCs w:val="28"/>
          <w:lang w:val="uk-UA"/>
        </w:rPr>
      </w:pPr>
    </w:p>
    <w:p w:rsidR="00B34E65" w:rsidRDefault="00B34E65" w:rsidP="00B34E65">
      <w:pPr>
        <w:pStyle w:val="20"/>
        <w:tabs>
          <w:tab w:val="left" w:pos="778"/>
        </w:tabs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7C6A4B">
        <w:rPr>
          <w:sz w:val="28"/>
          <w:szCs w:val="28"/>
          <w:lang w:val="uk-UA"/>
        </w:rPr>
        <w:t>1.1. У</w:t>
      </w:r>
      <w:r>
        <w:rPr>
          <w:sz w:val="28"/>
          <w:szCs w:val="28"/>
          <w:lang w:val="uk-UA"/>
        </w:rPr>
        <w:t xml:space="preserve">чнів 1-4 класів Ніжинської гімназії №14 </w:t>
      </w:r>
      <w:r w:rsidRPr="007C6A4B">
        <w:rPr>
          <w:sz w:val="28"/>
          <w:szCs w:val="28"/>
          <w:lang w:val="uk-UA"/>
        </w:rPr>
        <w:t>(вартість од</w:t>
      </w:r>
      <w:r>
        <w:rPr>
          <w:sz w:val="28"/>
          <w:szCs w:val="28"/>
          <w:lang w:val="uk-UA"/>
        </w:rPr>
        <w:t xml:space="preserve">норазових сніданків для учнів 1-4 класів </w:t>
      </w:r>
      <w:r w:rsidRPr="007C6A4B">
        <w:rPr>
          <w:sz w:val="28"/>
          <w:szCs w:val="28"/>
          <w:lang w:val="uk-UA"/>
        </w:rPr>
        <w:t>–</w:t>
      </w:r>
      <w:r w:rsidR="00ED6D34" w:rsidRPr="00ED6D34">
        <w:rPr>
          <w:sz w:val="28"/>
          <w:szCs w:val="28"/>
          <w:lang w:val="uk-UA"/>
        </w:rPr>
        <w:t xml:space="preserve"> </w:t>
      </w:r>
      <w:r w:rsidRPr="007C6A4B">
        <w:rPr>
          <w:sz w:val="28"/>
          <w:szCs w:val="28"/>
          <w:lang w:val="uk-UA"/>
        </w:rPr>
        <w:t xml:space="preserve">68,00 </w:t>
      </w:r>
      <w:proofErr w:type="spellStart"/>
      <w:r w:rsidRPr="007C6A4B">
        <w:rPr>
          <w:sz w:val="28"/>
          <w:szCs w:val="28"/>
          <w:lang w:val="uk-UA"/>
        </w:rPr>
        <w:t>грн</w:t>
      </w:r>
      <w:proofErr w:type="spellEnd"/>
      <w:r w:rsidRPr="007C6A4B">
        <w:rPr>
          <w:sz w:val="28"/>
          <w:szCs w:val="28"/>
          <w:lang w:val="uk-UA"/>
        </w:rPr>
        <w:t>): за рахунок коштів субвенції з державного бюджету місцевим бюджетам на забезпечення харчув</w:t>
      </w:r>
      <w:r>
        <w:rPr>
          <w:sz w:val="28"/>
          <w:szCs w:val="28"/>
          <w:lang w:val="uk-UA"/>
        </w:rPr>
        <w:t>ання учнів початкових класів (35,00</w:t>
      </w:r>
      <w:r w:rsidR="00ED6D34" w:rsidRPr="00ED6D34">
        <w:rPr>
          <w:sz w:val="28"/>
          <w:szCs w:val="28"/>
          <w:lang w:val="uk-UA"/>
        </w:rPr>
        <w:t xml:space="preserve"> </w:t>
      </w:r>
      <w:r w:rsidRPr="007C6A4B">
        <w:rPr>
          <w:sz w:val="28"/>
          <w:szCs w:val="28"/>
          <w:lang w:val="uk-UA"/>
        </w:rPr>
        <w:t>грн.), кошти Всесвітньої П</w:t>
      </w:r>
      <w:r>
        <w:rPr>
          <w:sz w:val="28"/>
          <w:szCs w:val="28"/>
          <w:lang w:val="uk-UA"/>
        </w:rPr>
        <w:t>родовольчої Програми ООН (15,00</w:t>
      </w:r>
      <w:r w:rsidR="00ED6D34" w:rsidRPr="00ED6D34">
        <w:rPr>
          <w:sz w:val="28"/>
          <w:szCs w:val="28"/>
          <w:lang w:val="uk-UA"/>
        </w:rPr>
        <w:t xml:space="preserve"> </w:t>
      </w:r>
      <w:r w:rsidRPr="007C6A4B">
        <w:rPr>
          <w:sz w:val="28"/>
          <w:szCs w:val="28"/>
          <w:lang w:val="uk-UA"/>
        </w:rPr>
        <w:t>грн.),</w:t>
      </w:r>
      <w:r>
        <w:rPr>
          <w:sz w:val="28"/>
          <w:szCs w:val="28"/>
          <w:lang w:val="uk-UA"/>
        </w:rPr>
        <w:t xml:space="preserve"> </w:t>
      </w:r>
      <w:r w:rsidRPr="007C6A4B">
        <w:rPr>
          <w:sz w:val="28"/>
          <w:szCs w:val="28"/>
          <w:lang w:val="uk-UA"/>
        </w:rPr>
        <w:t>за рахунок коштів бюджету Ніжинської  міської територіальної громади</w:t>
      </w:r>
      <w:r>
        <w:rPr>
          <w:sz w:val="28"/>
          <w:szCs w:val="28"/>
          <w:lang w:val="uk-UA"/>
        </w:rPr>
        <w:t xml:space="preserve"> (18,00 </w:t>
      </w:r>
      <w:proofErr w:type="spellStart"/>
      <w:r w:rsidRPr="007C6A4B">
        <w:rPr>
          <w:sz w:val="28"/>
          <w:szCs w:val="28"/>
          <w:lang w:val="uk-UA"/>
        </w:rPr>
        <w:t>грн</w:t>
      </w:r>
      <w:proofErr w:type="spellEnd"/>
      <w:r w:rsidRPr="007C6A4B">
        <w:rPr>
          <w:sz w:val="28"/>
          <w:szCs w:val="28"/>
          <w:lang w:val="uk-UA"/>
        </w:rPr>
        <w:t xml:space="preserve">). </w:t>
      </w:r>
    </w:p>
    <w:p w:rsidR="00B34E65" w:rsidRDefault="00B34E65" w:rsidP="00B34E6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 Учнів 5-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класів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>вартість одноразових снідан</w:t>
      </w:r>
      <w:r>
        <w:rPr>
          <w:rFonts w:ascii="Times New Roman" w:hAnsi="Times New Roman" w:cs="Times New Roman"/>
          <w:sz w:val="28"/>
          <w:szCs w:val="28"/>
          <w:lang w:val="uk-UA"/>
        </w:rPr>
        <w:t>ків -</w:t>
      </w:r>
      <w:r w:rsidRPr="00B40074">
        <w:rPr>
          <w:rFonts w:ascii="Times New Roman" w:hAnsi="Times New Roman" w:cs="Times New Roman"/>
          <w:sz w:val="28"/>
          <w:szCs w:val="28"/>
          <w:lang w:val="uk-UA"/>
        </w:rPr>
        <w:t>78,00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B46C3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): 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за рахунок коштів субвенції з державного бюджету (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50,32 грн.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), 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бюджету Ніжинської  міської територіальної громади </w:t>
      </w:r>
      <w:r>
        <w:rPr>
          <w:rFonts w:ascii="Times New Roman" w:hAnsi="Times New Roman" w:cs="Times New Roman"/>
          <w:sz w:val="28"/>
          <w:szCs w:val="28"/>
          <w:lang w:val="uk-UA"/>
        </w:rPr>
        <w:t>(27,68 грн.).</w:t>
      </w:r>
    </w:p>
    <w:p w:rsidR="00B34E65" w:rsidRPr="00B06CA6" w:rsidRDefault="00B34E65" w:rsidP="00B34E65">
      <w:pPr>
        <w:tabs>
          <w:tab w:val="left" w:pos="7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6A4B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7C6A4B">
        <w:rPr>
          <w:rFonts w:ascii="Times New Roman" w:hAnsi="Times New Roman" w:cs="Times New Roman"/>
          <w:sz w:val="28"/>
          <w:szCs w:val="28"/>
          <w:lang w:val="uk-UA"/>
        </w:rPr>
        <w:t>.  Д</w:t>
      </w:r>
      <w:r>
        <w:rPr>
          <w:rFonts w:ascii="Times New Roman" w:hAnsi="Times New Roman" w:cs="Times New Roman"/>
          <w:sz w:val="28"/>
          <w:szCs w:val="28"/>
          <w:lang w:val="uk-UA"/>
        </w:rPr>
        <w:t>ругими сніданками учнів 1-9</w:t>
      </w:r>
      <w:r w:rsidRPr="007C6A4B">
        <w:rPr>
          <w:rFonts w:ascii="Times New Roman" w:hAnsi="Times New Roman" w:cs="Times New Roman"/>
          <w:sz w:val="28"/>
          <w:szCs w:val="28"/>
          <w:lang w:val="uk-UA"/>
        </w:rPr>
        <w:t xml:space="preserve"> класів, з числа дітей визначених у</w:t>
      </w:r>
      <w:hyperlink r:id="rId6" w:anchor="n147" w:tgtFrame="_blank" w:history="1">
        <w:r w:rsidRPr="007C6A4B">
          <w:rPr>
            <w:rFonts w:ascii="Times New Roman" w:hAnsi="Times New Roman" w:cs="Times New Roman"/>
            <w:sz w:val="28"/>
            <w:szCs w:val="28"/>
            <w:lang w:val="uk-UA"/>
          </w:rPr>
          <w:t xml:space="preserve"> статті 10, статті 10</w:t>
        </w:r>
        <w:r w:rsidRPr="007C6A4B">
          <w:rPr>
            <w:rFonts w:ascii="Times New Roman" w:hAnsi="Times New Roman" w:cs="Times New Roman"/>
            <w:sz w:val="28"/>
            <w:szCs w:val="28"/>
            <w:vertAlign w:val="superscript"/>
            <w:lang w:val="uk-UA"/>
          </w:rPr>
          <w:t>1</w:t>
        </w:r>
      </w:hyperlink>
      <w:r w:rsidRPr="007C6A4B">
        <w:rPr>
          <w:rFonts w:ascii="Times New Roman" w:hAnsi="Times New Roman" w:cs="Times New Roman"/>
          <w:sz w:val="28"/>
          <w:szCs w:val="28"/>
          <w:lang w:val="uk-UA"/>
        </w:rPr>
        <w:t>Закону України «Про статус ветеранів війни, гарантії їх соціального захисту» за рахунок коштів бюджету Ніжинської 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6A4B">
        <w:rPr>
          <w:rFonts w:ascii="Times New Roman" w:hAnsi="Times New Roman" w:cs="Times New Roman"/>
          <w:sz w:val="28"/>
          <w:szCs w:val="28"/>
          <w:lang w:val="uk-UA"/>
        </w:rPr>
        <w:t xml:space="preserve">(100%) (вартість для учнів 1-4 класів – 68,00 </w:t>
      </w:r>
      <w:proofErr w:type="spellStart"/>
      <w:r w:rsidRPr="007C6A4B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7C6A4B">
        <w:rPr>
          <w:rFonts w:ascii="Times New Roman" w:hAnsi="Times New Roman" w:cs="Times New Roman"/>
          <w:sz w:val="28"/>
          <w:szCs w:val="28"/>
          <w:lang w:val="uk-UA"/>
        </w:rPr>
        <w:t>, для учнів 5-9 класів -  78,00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  <w:r w:rsidRPr="007C6A4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34E65" w:rsidRPr="007C6A4B" w:rsidRDefault="00B34E65" w:rsidP="00B34E65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8"/>
          <w:lang w:val="uk-UA"/>
        </w:rPr>
      </w:pPr>
      <w:r w:rsidRPr="007C6A4B">
        <w:rPr>
          <w:rFonts w:eastAsia="Calibri"/>
          <w:bCs/>
          <w:sz w:val="28"/>
          <w:szCs w:val="28"/>
          <w:lang w:val="uk-UA"/>
        </w:rPr>
        <w:t xml:space="preserve">2. </w:t>
      </w:r>
      <w:r w:rsidRPr="007C6A4B">
        <w:rPr>
          <w:sz w:val="28"/>
          <w:lang w:val="uk-UA"/>
        </w:rPr>
        <w:t>Переможцю відкритих торгів</w:t>
      </w:r>
      <w:r w:rsidR="00082D18" w:rsidRPr="00082D18">
        <w:rPr>
          <w:sz w:val="28"/>
          <w:lang w:val="uk-UA"/>
        </w:rPr>
        <w:t xml:space="preserve"> </w:t>
      </w:r>
      <w:r w:rsidRPr="007C6A4B">
        <w:rPr>
          <w:noProof/>
          <w:sz w:val="28"/>
          <w:szCs w:val="28"/>
          <w:lang w:val="uk-UA"/>
        </w:rPr>
        <w:t>на закупівлю «</w:t>
      </w:r>
      <w:r w:rsidRPr="007C6A4B">
        <w:rPr>
          <w:sz w:val="28"/>
          <w:lang w:val="uk-UA"/>
        </w:rPr>
        <w:t xml:space="preserve">Послуги з організації харчування (згідно код </w:t>
      </w:r>
      <w:proofErr w:type="spellStart"/>
      <w:r w:rsidRPr="007C6A4B">
        <w:rPr>
          <w:sz w:val="28"/>
          <w:lang w:val="uk-UA"/>
        </w:rPr>
        <w:t>ДК</w:t>
      </w:r>
      <w:proofErr w:type="spellEnd"/>
      <w:r w:rsidRPr="007C6A4B">
        <w:rPr>
          <w:sz w:val="28"/>
          <w:lang w:val="uk-UA"/>
        </w:rPr>
        <w:t xml:space="preserve"> 2015: 55320000-9 Послуги з організації харчування)»вжити заходів щодо забезпечення виконання вимог організації харчування в об’єктах фонду захисних споруд цивільного захисту зі змінами,  внесеними постановою Кабінету Міністрів України  від 08.10.2025</w:t>
      </w:r>
      <w:r>
        <w:rPr>
          <w:sz w:val="28"/>
          <w:lang w:val="uk-UA"/>
        </w:rPr>
        <w:t xml:space="preserve"> №1280 до  П</w:t>
      </w:r>
      <w:r w:rsidRPr="007C6A4B">
        <w:rPr>
          <w:sz w:val="28"/>
          <w:lang w:val="uk-UA"/>
        </w:rPr>
        <w:t>останови Кабінету  Міністрів  України  від 24.03.2021 №305у сфері організації харчування дітей у закладах загальної середньої освіти,забезпечити:</w:t>
      </w:r>
    </w:p>
    <w:p w:rsidR="00B34E65" w:rsidRPr="007C6A4B" w:rsidRDefault="00B34E65" w:rsidP="00B34E65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8"/>
          <w:lang w:val="uk-UA"/>
        </w:rPr>
      </w:pPr>
      <w:r w:rsidRPr="007C6A4B">
        <w:rPr>
          <w:sz w:val="28"/>
          <w:lang w:val="uk-UA"/>
        </w:rPr>
        <w:t>2.1</w:t>
      </w:r>
      <w:r>
        <w:rPr>
          <w:sz w:val="28"/>
          <w:lang w:val="uk-UA"/>
        </w:rPr>
        <w:t>.</w:t>
      </w:r>
      <w:r w:rsidRPr="007C6A4B">
        <w:rPr>
          <w:sz w:val="28"/>
          <w:lang w:val="uk-UA"/>
        </w:rPr>
        <w:t>Формування та постійне підтримання запасів продовольчих продуктів тривалого зберігання ( у тому числі  консервованих  продуктів, сухих харчових  продуктів, готових  харчових батончиків тощо) у кількості, достатній  для забезпечення харчування  протягом  не менше  ніж 72 (сімдесяти двох) годин (3діб), на випадок повного або часткового відключення електропостачання;</w:t>
      </w:r>
    </w:p>
    <w:p w:rsidR="00B34E65" w:rsidRPr="007C6A4B" w:rsidRDefault="00B34E65" w:rsidP="00B34E65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rFonts w:eastAsia="Calibri"/>
          <w:bCs/>
          <w:sz w:val="28"/>
          <w:szCs w:val="28"/>
          <w:lang w:val="uk-UA"/>
        </w:rPr>
      </w:pPr>
      <w:r w:rsidRPr="007C6A4B">
        <w:rPr>
          <w:sz w:val="28"/>
          <w:lang w:val="uk-UA"/>
        </w:rPr>
        <w:t>2.2 Організацію харчування у  захисних спорудах способом «отримання гарячої їжі», що забезпечує  можливість приймання  готової гарячої їжі  у захисних  спорудах  з базової кухні закладів;</w:t>
      </w:r>
    </w:p>
    <w:p w:rsidR="00B34E65" w:rsidRPr="007C6A4B" w:rsidRDefault="00B34E65" w:rsidP="00B34E65">
      <w:pPr>
        <w:pStyle w:val="20"/>
        <w:shd w:val="clear" w:color="auto" w:fill="auto"/>
        <w:spacing w:after="0" w:line="240" w:lineRule="auto"/>
        <w:ind w:firstLine="0"/>
        <w:jc w:val="both"/>
        <w:rPr>
          <w:sz w:val="28"/>
          <w:szCs w:val="28"/>
          <w:lang w:val="uk-UA"/>
        </w:rPr>
      </w:pPr>
      <w:r w:rsidRPr="007C6A4B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Ніжинській гімназії №14</w:t>
      </w:r>
      <w:r w:rsidRPr="007C6A4B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Тетяна БУБЛИК</w:t>
      </w:r>
      <w:r w:rsidRPr="007C6A4B">
        <w:rPr>
          <w:sz w:val="28"/>
          <w:szCs w:val="28"/>
          <w:lang w:val="uk-UA"/>
        </w:rPr>
        <w:t>) протягом 5 днів з дня прийняття рішення оприлюднити його на офіційному сайті Ніжинської міської ради.</w:t>
      </w:r>
    </w:p>
    <w:p w:rsidR="00B34E65" w:rsidRPr="009D6B17" w:rsidRDefault="00B34E65" w:rsidP="00B34E65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D6B17">
        <w:rPr>
          <w:sz w:val="28"/>
          <w:szCs w:val="28"/>
        </w:rPr>
        <w:t xml:space="preserve">Контроль за </w:t>
      </w:r>
      <w:proofErr w:type="spellStart"/>
      <w:r w:rsidRPr="009D6B17"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9D6B17">
        <w:rPr>
          <w:sz w:val="28"/>
          <w:szCs w:val="28"/>
        </w:rPr>
        <w:t>р</w:t>
      </w:r>
      <w:proofErr w:type="gramEnd"/>
      <w:r w:rsidRPr="009D6B17">
        <w:rPr>
          <w:sz w:val="28"/>
          <w:szCs w:val="28"/>
        </w:rPr>
        <w:t>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D6B17">
        <w:rPr>
          <w:sz w:val="28"/>
          <w:szCs w:val="28"/>
        </w:rPr>
        <w:t>покласти</w:t>
      </w:r>
      <w:proofErr w:type="spellEnd"/>
      <w:r w:rsidRPr="009D6B17">
        <w:rPr>
          <w:sz w:val="28"/>
          <w:szCs w:val="28"/>
        </w:rPr>
        <w:t xml:space="preserve"> на заступника </w:t>
      </w:r>
      <w:proofErr w:type="spellStart"/>
      <w:r w:rsidRPr="009D6B17">
        <w:rPr>
          <w:sz w:val="28"/>
          <w:szCs w:val="28"/>
        </w:rPr>
        <w:t>міського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D6B17">
        <w:rPr>
          <w:sz w:val="28"/>
          <w:szCs w:val="28"/>
        </w:rPr>
        <w:t>голови</w:t>
      </w:r>
      <w:proofErr w:type="spellEnd"/>
      <w:r w:rsidRPr="009D6B17">
        <w:rPr>
          <w:sz w:val="28"/>
          <w:szCs w:val="28"/>
        </w:rPr>
        <w:t xml:space="preserve"> </w:t>
      </w:r>
      <w:proofErr w:type="spellStart"/>
      <w:r w:rsidRPr="009D6B17">
        <w:rPr>
          <w:sz w:val="28"/>
          <w:szCs w:val="28"/>
        </w:rPr>
        <w:t>з</w:t>
      </w:r>
      <w:proofErr w:type="spellEnd"/>
      <w:r w:rsidRPr="009D6B17">
        <w:rPr>
          <w:sz w:val="28"/>
          <w:szCs w:val="28"/>
        </w:rPr>
        <w:t xml:space="preserve"> </w:t>
      </w:r>
      <w:proofErr w:type="spellStart"/>
      <w:r w:rsidRPr="009D6B17">
        <w:rPr>
          <w:sz w:val="28"/>
          <w:szCs w:val="28"/>
        </w:rPr>
        <w:t>питань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D6B17"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D6B17"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D6B17">
        <w:rPr>
          <w:sz w:val="28"/>
          <w:szCs w:val="28"/>
        </w:rPr>
        <w:t>органів</w:t>
      </w:r>
      <w:proofErr w:type="spellEnd"/>
      <w:r w:rsidRPr="009D6B17"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Сергія</w:t>
      </w:r>
      <w:proofErr w:type="spellEnd"/>
      <w:r>
        <w:rPr>
          <w:sz w:val="28"/>
          <w:szCs w:val="28"/>
        </w:rPr>
        <w:t xml:space="preserve"> СМАГУ</w:t>
      </w:r>
      <w:r w:rsidRPr="009D6B17">
        <w:rPr>
          <w:sz w:val="28"/>
          <w:szCs w:val="28"/>
        </w:rPr>
        <w:t>.</w:t>
      </w:r>
    </w:p>
    <w:p w:rsidR="00B34E65" w:rsidRDefault="00B34E65" w:rsidP="00B34E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Головуючий на засіданні</w:t>
      </w:r>
      <w:r w:rsidR="00B34E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виконавчого</w:t>
      </w:r>
    </w:p>
    <w:p w:rsidR="00FE1C9B" w:rsidRDefault="00FE1C9B" w:rsidP="00FE1C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комітету Ніжинської міської ради,</w:t>
      </w:r>
    </w:p>
    <w:p w:rsidR="00FE1C9B" w:rsidRDefault="00FE1C9B" w:rsidP="00FE1C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перший заступник міського голови</w:t>
      </w:r>
    </w:p>
    <w:p w:rsidR="00FE1C9B" w:rsidRDefault="00FE1C9B" w:rsidP="00FE1C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питань діяльності виконавчих </w:t>
      </w:r>
    </w:p>
    <w:p w:rsidR="00FE1C9B" w:rsidRPr="00057B35" w:rsidRDefault="00FE1C9B" w:rsidP="00FE1C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органів ради                                 </w:t>
      </w:r>
      <w:r w:rsidR="00B34E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Федір ВОВЧЕНКО</w:t>
      </w:r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1C9B" w:rsidRPr="00121D9D" w:rsidRDefault="00FE1C9B" w:rsidP="00FE1C9B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FE1C9B" w:rsidRPr="007011B9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>ВІЗУЮТЬ:</w:t>
      </w:r>
    </w:p>
    <w:p w:rsidR="00FE1C9B" w:rsidRPr="007011B9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Керівник(директор)</w:t>
      </w:r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Ніжинської гімназії №14                                                  Тетяна БУБЛИК</w:t>
      </w:r>
    </w:p>
    <w:p w:rsidR="00FE1C9B" w:rsidRPr="00445F75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FE1C9B" w:rsidRPr="001730B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30BB">
        <w:rPr>
          <w:rFonts w:ascii="Times New Roman" w:eastAsia="Calibri" w:hAnsi="Times New Roman" w:cs="Times New Roman"/>
          <w:sz w:val="28"/>
          <w:szCs w:val="28"/>
        </w:rPr>
        <w:t xml:space="preserve">Заступник </w:t>
      </w:r>
      <w:proofErr w:type="spellStart"/>
      <w:proofErr w:type="gramStart"/>
      <w:r w:rsidRPr="001730BB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1730BB">
        <w:rPr>
          <w:rFonts w:ascii="Times New Roman" w:eastAsia="Calibri" w:hAnsi="Times New Roman" w:cs="Times New Roman"/>
          <w:sz w:val="28"/>
          <w:szCs w:val="28"/>
        </w:rPr>
        <w:t>іського</w:t>
      </w:r>
      <w:proofErr w:type="spellEnd"/>
      <w:r w:rsidR="00B34E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730BB">
        <w:rPr>
          <w:rFonts w:ascii="Times New Roman" w:eastAsia="Calibri" w:hAnsi="Times New Roman" w:cs="Times New Roman"/>
          <w:sz w:val="28"/>
          <w:szCs w:val="28"/>
        </w:rPr>
        <w:t>голови</w:t>
      </w:r>
      <w:proofErr w:type="spellEnd"/>
    </w:p>
    <w:p w:rsidR="00FE1C9B" w:rsidRPr="001730B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730BB">
        <w:rPr>
          <w:rFonts w:ascii="Times New Roman" w:eastAsia="Calibri" w:hAnsi="Times New Roman" w:cs="Times New Roman"/>
          <w:sz w:val="28"/>
          <w:szCs w:val="28"/>
        </w:rPr>
        <w:t>з</w:t>
      </w:r>
      <w:proofErr w:type="spellEnd"/>
      <w:r w:rsidRPr="001730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730BB">
        <w:rPr>
          <w:rFonts w:ascii="Times New Roman" w:eastAsia="Calibri" w:hAnsi="Times New Roman" w:cs="Times New Roman"/>
          <w:sz w:val="28"/>
          <w:szCs w:val="28"/>
        </w:rPr>
        <w:t>питань</w:t>
      </w:r>
      <w:proofErr w:type="spellEnd"/>
      <w:r w:rsidR="00B34E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730BB">
        <w:rPr>
          <w:rFonts w:ascii="Times New Roman" w:eastAsia="Calibri" w:hAnsi="Times New Roman" w:cs="Times New Roman"/>
          <w:sz w:val="28"/>
          <w:szCs w:val="28"/>
        </w:rPr>
        <w:t>діяльності</w:t>
      </w:r>
      <w:proofErr w:type="spellEnd"/>
    </w:p>
    <w:p w:rsidR="00FE1C9B" w:rsidRPr="001730B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730BB">
        <w:rPr>
          <w:rFonts w:ascii="Times New Roman" w:eastAsia="Calibri" w:hAnsi="Times New Roman" w:cs="Times New Roman"/>
          <w:sz w:val="28"/>
          <w:szCs w:val="28"/>
        </w:rPr>
        <w:t>виконавчихорганів</w:t>
      </w:r>
      <w:proofErr w:type="spellEnd"/>
      <w:r w:rsidRPr="001730BB">
        <w:rPr>
          <w:rFonts w:ascii="Times New Roman" w:eastAsia="Calibri" w:hAnsi="Times New Roman" w:cs="Times New Roman"/>
          <w:sz w:val="28"/>
          <w:szCs w:val="28"/>
        </w:rPr>
        <w:t xml:space="preserve"> ради                                </w:t>
      </w:r>
      <w:r w:rsidRPr="001730BB">
        <w:rPr>
          <w:rFonts w:ascii="Times New Roman" w:eastAsia="Calibri" w:hAnsi="Times New Roman" w:cs="Times New Roman"/>
          <w:sz w:val="28"/>
          <w:szCs w:val="28"/>
        </w:rPr>
        <w:tab/>
      </w:r>
      <w:r w:rsidRPr="001730BB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1730BB">
        <w:rPr>
          <w:rFonts w:ascii="Times New Roman" w:eastAsia="Calibri" w:hAnsi="Times New Roman" w:cs="Times New Roman"/>
          <w:sz w:val="28"/>
          <w:szCs w:val="28"/>
        </w:rPr>
        <w:t>Сергій</w:t>
      </w:r>
      <w:proofErr w:type="spellEnd"/>
      <w:r w:rsidRPr="001730BB">
        <w:rPr>
          <w:rFonts w:ascii="Times New Roman" w:eastAsia="Calibri" w:hAnsi="Times New Roman" w:cs="Times New Roman"/>
          <w:sz w:val="28"/>
          <w:szCs w:val="28"/>
        </w:rPr>
        <w:t xml:space="preserve"> СМАГА</w:t>
      </w:r>
    </w:p>
    <w:p w:rsidR="00FE1C9B" w:rsidRPr="007011B9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1C9B" w:rsidRPr="007011B9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фінансового</w:t>
      </w:r>
      <w:proofErr w:type="spellEnd"/>
      <w:r w:rsidR="00B34E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управління</w:t>
      </w:r>
      <w:proofErr w:type="spellEnd"/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B34E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               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>Людмила ПИСАРЕНКО</w:t>
      </w:r>
    </w:p>
    <w:p w:rsidR="00FE1C9B" w:rsidRPr="007011B9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1C9B" w:rsidRPr="007011B9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відділу</w:t>
      </w:r>
      <w:proofErr w:type="spellEnd"/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</w:pP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юридично-кадрового</w:t>
      </w:r>
      <w:proofErr w:type="spellEnd"/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забезпечення</w:t>
      </w:r>
      <w:proofErr w:type="spellEnd"/>
      <w:proofErr w:type="gram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B34E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  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</w:t>
      </w:r>
      <w:proofErr w:type="gramEnd"/>
      <w:r w:rsidRPr="007011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’ячеслав</w:t>
      </w:r>
      <w:proofErr w:type="spellEnd"/>
      <w:r w:rsidRPr="007011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ЛЕГА</w:t>
      </w:r>
    </w:p>
    <w:p w:rsidR="00FE1C9B" w:rsidRPr="00014462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FE1C9B" w:rsidRPr="007011B9" w:rsidRDefault="00FE1C9B" w:rsidP="00FE1C9B">
      <w:pPr>
        <w:spacing w:after="0" w:line="240" w:lineRule="auto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</w:p>
    <w:p w:rsidR="00FE1C9B" w:rsidRPr="00B34E65" w:rsidRDefault="00FE1C9B" w:rsidP="00FE1C9B">
      <w:pPr>
        <w:spacing w:after="0" w:line="240" w:lineRule="auto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</w:pPr>
      <w:proofErr w:type="spellStart"/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>Керуючий</w:t>
      </w:r>
      <w:proofErr w:type="spellEnd"/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справами       </w:t>
      </w:r>
      <w:r w:rsidR="00B34E65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               </w:t>
      </w:r>
    </w:p>
    <w:p w:rsidR="00FE1C9B" w:rsidRPr="00B34E65" w:rsidRDefault="00FE1C9B" w:rsidP="00FE1C9B">
      <w:pPr>
        <w:spacing w:after="0" w:line="240" w:lineRule="auto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</w:pPr>
      <w:proofErr w:type="spellStart"/>
      <w:r w:rsidRPr="00003281">
        <w:rPr>
          <w:rFonts w:ascii="Times New Roman" w:eastAsia="Calibri" w:hAnsi="Times New Roman" w:cs="Times New Roman"/>
          <w:bCs/>
          <w:kern w:val="36"/>
          <w:sz w:val="28"/>
          <w:szCs w:val="28"/>
        </w:rPr>
        <w:t>в</w:t>
      </w: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>иконавчого</w:t>
      </w:r>
      <w:proofErr w:type="spellEnd"/>
      <w:r w:rsidR="00B34E65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>комітету</w:t>
      </w:r>
      <w:proofErr w:type="spellEnd"/>
      <w:r w:rsidR="00B34E65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>міської</w:t>
      </w:r>
      <w:proofErr w:type="spellEnd"/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ради</w:t>
      </w:r>
      <w:r w:rsidR="00B34E65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 xml:space="preserve">                                 Валерій САЛОГУБ</w:t>
      </w:r>
    </w:p>
    <w:p w:rsidR="00FE1C9B" w:rsidRPr="007011B9" w:rsidRDefault="00FE1C9B" w:rsidP="00FE1C9B">
      <w:pPr>
        <w:spacing w:after="0" w:line="240" w:lineRule="auto"/>
        <w:jc w:val="both"/>
        <w:rPr>
          <w:rFonts w:eastAsia="Calibri"/>
          <w:bCs/>
          <w:szCs w:val="28"/>
        </w:rPr>
      </w:pPr>
    </w:p>
    <w:p w:rsidR="00FE1C9B" w:rsidRPr="007011B9" w:rsidRDefault="00FE1C9B" w:rsidP="00FE1C9B">
      <w:pPr>
        <w:spacing w:after="0" w:line="240" w:lineRule="auto"/>
        <w:jc w:val="both"/>
        <w:rPr>
          <w:bCs/>
          <w:szCs w:val="28"/>
        </w:rPr>
      </w:pPr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ачальник</w:t>
      </w:r>
      <w:proofErr w:type="spellEnd"/>
      <w:r w:rsidR="00B34E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Управління</w:t>
      </w:r>
      <w:proofErr w:type="spellEnd"/>
      <w:r w:rsidR="00B34E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Calibri" w:hAnsi="Times New Roman" w:cs="Times New Roman"/>
          <w:bCs/>
          <w:sz w:val="28"/>
          <w:szCs w:val="28"/>
        </w:rPr>
        <w:t>освіти</w:t>
      </w:r>
      <w:proofErr w:type="spellEnd"/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B34E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Валентин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>ГРАДОБИК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</w:p>
    <w:p w:rsidR="00FE1C9B" w:rsidRDefault="00FE1C9B" w:rsidP="00FE1C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FE1C9B" w:rsidRPr="00445F75" w:rsidRDefault="00FE1C9B" w:rsidP="00FE1C9B">
      <w:pPr>
        <w:spacing w:after="0" w:line="240" w:lineRule="auto"/>
        <w:jc w:val="both"/>
        <w:rPr>
          <w:bCs/>
          <w:szCs w:val="28"/>
          <w:lang w:val="uk-UA"/>
        </w:rPr>
      </w:pPr>
    </w:p>
    <w:p w:rsidR="00FE1C9B" w:rsidRPr="007011B9" w:rsidRDefault="00FE1C9B" w:rsidP="00FE1C9B">
      <w:pPr>
        <w:spacing w:after="0" w:line="240" w:lineRule="auto"/>
        <w:jc w:val="both"/>
        <w:rPr>
          <w:bCs/>
          <w:szCs w:val="28"/>
        </w:rPr>
      </w:pPr>
    </w:p>
    <w:p w:rsidR="00FE1C9B" w:rsidRPr="007011B9" w:rsidRDefault="00FE1C9B" w:rsidP="00FE1C9B">
      <w:pPr>
        <w:spacing w:after="0" w:line="240" w:lineRule="auto"/>
        <w:jc w:val="both"/>
        <w:rPr>
          <w:bCs/>
          <w:szCs w:val="28"/>
        </w:rPr>
      </w:pPr>
    </w:p>
    <w:p w:rsidR="00FE1C9B" w:rsidRPr="007011B9" w:rsidRDefault="00FE1C9B" w:rsidP="00FE1C9B">
      <w:pPr>
        <w:spacing w:after="0" w:line="240" w:lineRule="auto"/>
        <w:jc w:val="both"/>
        <w:rPr>
          <w:bCs/>
          <w:szCs w:val="28"/>
        </w:rPr>
      </w:pPr>
    </w:p>
    <w:p w:rsidR="00FE1C9B" w:rsidRPr="007011B9" w:rsidRDefault="00FE1C9B" w:rsidP="00FE1C9B">
      <w:pPr>
        <w:spacing w:after="0" w:line="240" w:lineRule="auto"/>
        <w:jc w:val="both"/>
        <w:rPr>
          <w:bCs/>
          <w:szCs w:val="28"/>
        </w:rPr>
      </w:pPr>
    </w:p>
    <w:p w:rsidR="00FE1C9B" w:rsidRDefault="00FE1C9B" w:rsidP="00FE1C9B">
      <w:pPr>
        <w:spacing w:after="0" w:line="240" w:lineRule="auto"/>
        <w:jc w:val="both"/>
        <w:rPr>
          <w:b/>
          <w:bCs/>
          <w:szCs w:val="28"/>
        </w:rPr>
      </w:pPr>
    </w:p>
    <w:p w:rsidR="00FE1C9B" w:rsidRDefault="00FE1C9B" w:rsidP="00FE1C9B">
      <w:pPr>
        <w:spacing w:after="0" w:line="240" w:lineRule="auto"/>
        <w:jc w:val="both"/>
        <w:rPr>
          <w:b/>
          <w:bCs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Default="00FE1C9B" w:rsidP="00FE1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1C9B" w:rsidRPr="00014462" w:rsidRDefault="00FE1C9B" w:rsidP="00FE1C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D6D34" w:rsidRPr="007011B9" w:rsidRDefault="00ED6D34" w:rsidP="00E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>ПОЯСНЮВАЛЬНА ЗАПИСКА</w:t>
      </w:r>
    </w:p>
    <w:p w:rsidR="00ED6D34" w:rsidRPr="007011B9" w:rsidRDefault="00ED6D34" w:rsidP="00E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6D34" w:rsidRDefault="00ED6D34" w:rsidP="00E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>ішення</w:t>
      </w:r>
      <w:proofErr w:type="spellEnd"/>
    </w:p>
    <w:p w:rsidR="00ED6D34" w:rsidRDefault="00ED6D34" w:rsidP="00E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D7D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«Про організацію харчування учнів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Ніжинської гімназії №14</w:t>
      </w:r>
    </w:p>
    <w:p w:rsidR="00ED6D34" w:rsidRPr="005612F9" w:rsidRDefault="00ED6D34" w:rsidP="00E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01 вересня</w:t>
      </w:r>
      <w:r w:rsidRPr="005612F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2026року»</w:t>
      </w:r>
    </w:p>
    <w:p w:rsidR="00ED6D34" w:rsidRPr="005612F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D6D34" w:rsidRPr="005612F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val="uk-UA"/>
        </w:rPr>
      </w:pPr>
      <w:r w:rsidRPr="005612F9">
        <w:rPr>
          <w:rFonts w:ascii="Times New Roman" w:eastAsia="Times New Roman" w:hAnsi="Times New Roman" w:cs="Times New Roman"/>
          <w:bCs/>
          <w:sz w:val="28"/>
          <w:lang w:val="uk-UA"/>
        </w:rPr>
        <w:tab/>
      </w:r>
      <w:r w:rsidRPr="005612F9"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1. </w:t>
      </w:r>
      <w:proofErr w:type="spellStart"/>
      <w:r w:rsidRPr="005612F9">
        <w:rPr>
          <w:rFonts w:ascii="Times New Roman" w:eastAsia="Times New Roman" w:hAnsi="Times New Roman" w:cs="Times New Roman"/>
          <w:b/>
          <w:bCs/>
          <w:sz w:val="28"/>
          <w:lang w:val="uk-UA"/>
        </w:rPr>
        <w:t>Обгрунтування</w:t>
      </w:r>
      <w:proofErr w:type="spellEnd"/>
      <w:r w:rsidRPr="005612F9"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необхідності прийняття рішення.</w:t>
      </w:r>
    </w:p>
    <w:p w:rsidR="00ED6D34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12F9">
        <w:rPr>
          <w:rFonts w:ascii="Times New Roman" w:eastAsia="Times New Roman" w:hAnsi="Times New Roman" w:cs="Times New Roman"/>
          <w:b/>
          <w:bCs/>
          <w:sz w:val="28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Ніжинська гімназія №14 </w:t>
      </w:r>
      <w:r w:rsidRPr="005612F9">
        <w:rPr>
          <w:rFonts w:ascii="Times New Roman" w:eastAsia="Times New Roman" w:hAnsi="Times New Roman" w:cs="Times New Roman"/>
          <w:bCs/>
          <w:sz w:val="28"/>
          <w:lang w:val="uk-UA"/>
        </w:rPr>
        <w:t xml:space="preserve">виносить на розгляд виконавчого комітету Ніжинської міської ради </w:t>
      </w:r>
      <w:proofErr w:type="spellStart"/>
      <w:r w:rsidRPr="005612F9">
        <w:rPr>
          <w:rFonts w:ascii="Times New Roman" w:eastAsia="Times New Roman" w:hAnsi="Times New Roman" w:cs="Times New Roman"/>
          <w:bCs/>
          <w:sz w:val="28"/>
          <w:lang w:val="uk-UA"/>
        </w:rPr>
        <w:t>проєкт</w:t>
      </w:r>
      <w:proofErr w:type="spellEnd"/>
      <w:r w:rsidRPr="005612F9">
        <w:rPr>
          <w:rFonts w:ascii="Times New Roman" w:eastAsia="Times New Roman" w:hAnsi="Times New Roman" w:cs="Times New Roman"/>
          <w:bCs/>
          <w:sz w:val="28"/>
          <w:lang w:val="uk-UA"/>
        </w:rPr>
        <w:t xml:space="preserve"> рішення </w:t>
      </w:r>
      <w:r w:rsidRPr="00561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організацію харчування учнів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Ніжинської гімназії №14 </w:t>
      </w:r>
      <w:r w:rsidRPr="005612F9">
        <w:rPr>
          <w:rFonts w:ascii="Times New Roman" w:eastAsia="Times New Roman" w:hAnsi="Times New Roman" w:cs="Times New Roman"/>
          <w:sz w:val="28"/>
          <w:szCs w:val="28"/>
          <w:lang w:val="uk-UA"/>
        </w:rPr>
        <w:t>з 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вересня</w:t>
      </w:r>
      <w:r w:rsidRPr="00561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2026 року», який забезпечить нормативно-правову основу для організації харчування учнів у заклад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561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загальної середньої освіти з 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вересня</w:t>
      </w:r>
      <w:r w:rsidRPr="00561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2026 року в умовах воєнного стану в країні.</w:t>
      </w:r>
    </w:p>
    <w:p w:rsidR="00ED6D34" w:rsidRPr="005612F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D6D34" w:rsidRPr="00342D38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5612F9">
        <w:rPr>
          <w:rFonts w:ascii="Times New Roman" w:eastAsia="Times New Roman" w:hAnsi="Times New Roman" w:cs="Times New Roman"/>
          <w:bCs/>
          <w:sz w:val="28"/>
          <w:lang w:val="uk-UA"/>
        </w:rPr>
        <w:tab/>
      </w:r>
      <w:r w:rsidRPr="00342D38">
        <w:rPr>
          <w:rFonts w:ascii="Times New Roman" w:eastAsia="Times New Roman" w:hAnsi="Times New Roman" w:cs="Times New Roman"/>
          <w:b/>
          <w:bCs/>
          <w:sz w:val="28"/>
        </w:rPr>
        <w:t xml:space="preserve">2. </w:t>
      </w:r>
      <w:proofErr w:type="spellStart"/>
      <w:r w:rsidRPr="00342D38">
        <w:rPr>
          <w:rFonts w:ascii="Times New Roman" w:eastAsia="Times New Roman" w:hAnsi="Times New Roman" w:cs="Times New Roman"/>
          <w:b/>
          <w:bCs/>
          <w:sz w:val="28"/>
        </w:rPr>
        <w:t>Загальна</w:t>
      </w:r>
      <w:proofErr w:type="spellEnd"/>
      <w:r w:rsidRPr="00342D38">
        <w:rPr>
          <w:rFonts w:ascii="Times New Roman" w:eastAsia="Times New Roman" w:hAnsi="Times New Roman" w:cs="Times New Roman"/>
          <w:b/>
          <w:bCs/>
          <w:sz w:val="28"/>
        </w:rPr>
        <w:t xml:space="preserve"> характеристика </w:t>
      </w:r>
      <w:proofErr w:type="spellStart"/>
      <w:r w:rsidRPr="00342D38">
        <w:rPr>
          <w:rFonts w:ascii="Times New Roman" w:eastAsia="Times New Roman" w:hAnsi="Times New Roman" w:cs="Times New Roman"/>
          <w:b/>
          <w:bCs/>
          <w:sz w:val="28"/>
        </w:rPr>
        <w:t>і</w:t>
      </w:r>
      <w:proofErr w:type="spellEnd"/>
      <w:r w:rsidRPr="00342D38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proofErr w:type="spellStart"/>
      <w:r w:rsidRPr="00342D38">
        <w:rPr>
          <w:rFonts w:ascii="Times New Roman" w:eastAsia="Times New Roman" w:hAnsi="Times New Roman" w:cs="Times New Roman"/>
          <w:b/>
          <w:bCs/>
          <w:sz w:val="28"/>
        </w:rPr>
        <w:t>основні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proofErr w:type="spellStart"/>
      <w:r w:rsidRPr="00342D38">
        <w:rPr>
          <w:rFonts w:ascii="Times New Roman" w:eastAsia="Times New Roman" w:hAnsi="Times New Roman" w:cs="Times New Roman"/>
          <w:b/>
          <w:bCs/>
          <w:sz w:val="28"/>
        </w:rPr>
        <w:t>положення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proofErr w:type="spellStart"/>
      <w:r w:rsidRPr="00342D38">
        <w:rPr>
          <w:rFonts w:ascii="Times New Roman" w:eastAsia="Times New Roman" w:hAnsi="Times New Roman" w:cs="Times New Roman"/>
          <w:b/>
          <w:bCs/>
          <w:sz w:val="28"/>
        </w:rPr>
        <w:t>проєкту</w:t>
      </w:r>
      <w:proofErr w:type="spellEnd"/>
      <w:r w:rsidRPr="00342D38">
        <w:rPr>
          <w:rFonts w:ascii="Times New Roman" w:eastAsia="Times New Roman" w:hAnsi="Times New Roman" w:cs="Times New Roman"/>
          <w:b/>
          <w:bCs/>
          <w:sz w:val="28"/>
        </w:rPr>
        <w:t>.</w:t>
      </w:r>
    </w:p>
    <w:p w:rsidR="00ED6D34" w:rsidRPr="007011B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</w:rPr>
      </w:pPr>
      <w:r w:rsidRPr="00342D38">
        <w:rPr>
          <w:rFonts w:ascii="Times New Roman" w:eastAsia="Times New Roman" w:hAnsi="Times New Roman" w:cs="Times New Roman"/>
          <w:bCs/>
          <w:sz w:val="28"/>
        </w:rPr>
        <w:tab/>
      </w:r>
      <w:proofErr w:type="spellStart"/>
      <w:r w:rsidRPr="00342D38">
        <w:rPr>
          <w:rFonts w:ascii="Times New Roman" w:eastAsia="Times New Roman" w:hAnsi="Times New Roman" w:cs="Times New Roman"/>
          <w:bCs/>
          <w:sz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proofErr w:type="gramStart"/>
      <w:r w:rsidRPr="00342D38">
        <w:rPr>
          <w:rFonts w:ascii="Times New Roman" w:eastAsia="Times New Roman" w:hAnsi="Times New Roman" w:cs="Times New Roman"/>
          <w:bCs/>
          <w:sz w:val="28"/>
        </w:rPr>
        <w:t>р</w:t>
      </w:r>
      <w:proofErr w:type="gramEnd"/>
      <w:r w:rsidRPr="00342D38">
        <w:rPr>
          <w:rFonts w:ascii="Times New Roman" w:eastAsia="Times New Roman" w:hAnsi="Times New Roman" w:cs="Times New Roman"/>
          <w:bCs/>
          <w:sz w:val="28"/>
        </w:rPr>
        <w:t>ішення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342D38">
        <w:rPr>
          <w:rFonts w:ascii="Times New Roman" w:eastAsia="Times New Roman" w:hAnsi="Times New Roman" w:cs="Times New Roman"/>
          <w:bCs/>
          <w:sz w:val="28"/>
        </w:rPr>
        <w:t>складається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342D38">
        <w:rPr>
          <w:rFonts w:ascii="Times New Roman" w:eastAsia="Times New Roman" w:hAnsi="Times New Roman" w:cs="Times New Roman"/>
          <w:bCs/>
          <w:sz w:val="28"/>
        </w:rPr>
        <w:t>із</w:t>
      </w:r>
      <w:proofErr w:type="spellEnd"/>
      <w:r w:rsidRPr="00342D38">
        <w:rPr>
          <w:rFonts w:ascii="Times New Roman" w:eastAsia="Times New Roman" w:hAnsi="Times New Roman" w:cs="Times New Roman"/>
          <w:bCs/>
          <w:sz w:val="28"/>
        </w:rPr>
        <w:t xml:space="preserve"> 5 </w:t>
      </w:r>
      <w:proofErr w:type="spellStart"/>
      <w:r w:rsidRPr="00342D38">
        <w:rPr>
          <w:rFonts w:ascii="Times New Roman" w:eastAsia="Times New Roman" w:hAnsi="Times New Roman" w:cs="Times New Roman"/>
          <w:bCs/>
          <w:sz w:val="28"/>
        </w:rPr>
        <w:t>пунктів</w:t>
      </w:r>
      <w:proofErr w:type="spellEnd"/>
      <w:r w:rsidRPr="00342D38">
        <w:rPr>
          <w:rFonts w:ascii="Times New Roman" w:eastAsia="Times New Roman" w:hAnsi="Times New Roman" w:cs="Times New Roman"/>
          <w:bCs/>
          <w:sz w:val="28"/>
        </w:rPr>
        <w:t>.</w:t>
      </w:r>
    </w:p>
    <w:p w:rsidR="00ED6D34" w:rsidRPr="007011B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</w:rPr>
        <w:tab/>
        <w:t>П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>.</w:t>
      </w:r>
      <w:r>
        <w:rPr>
          <w:rFonts w:ascii="Times New Roman" w:eastAsia="Times New Roman" w:hAnsi="Times New Roman" w:cs="Times New Roman"/>
          <w:bCs/>
          <w:sz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істить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механізму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одноразовими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сніданками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здобувачів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рахунок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ідповідних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бюджетів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7011B9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кошти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11B9">
        <w:rPr>
          <w:rFonts w:ascii="Times New Roman" w:eastAsia="Times New Roman" w:hAnsi="Times New Roman" w:cs="Times New Roman"/>
          <w:sz w:val="28"/>
          <w:szCs w:val="28"/>
        </w:rPr>
        <w:t xml:space="preserve">бюджету 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Ніжинської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814EE">
        <w:rPr>
          <w:rFonts w:ascii="Times New Roman" w:eastAsia="Times New Roman" w:hAnsi="Times New Roman" w:cs="Times New Roman"/>
          <w:sz w:val="28"/>
          <w:szCs w:val="28"/>
        </w:rPr>
        <w:t>кошти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814EE">
        <w:rPr>
          <w:rFonts w:ascii="Times New Roman" w:eastAsia="Times New Roman" w:hAnsi="Times New Roman" w:cs="Times New Roman"/>
          <w:sz w:val="28"/>
          <w:szCs w:val="28"/>
        </w:rPr>
        <w:t>Всесвітньої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814EE">
        <w:rPr>
          <w:rFonts w:ascii="Times New Roman" w:eastAsia="Times New Roman" w:hAnsi="Times New Roman" w:cs="Times New Roman"/>
          <w:sz w:val="28"/>
          <w:szCs w:val="28"/>
        </w:rPr>
        <w:t>Продовольчої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814EE"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 w:rsidRPr="000814EE">
        <w:rPr>
          <w:rFonts w:ascii="Times New Roman" w:eastAsia="Times New Roman" w:hAnsi="Times New Roman" w:cs="Times New Roman"/>
          <w:sz w:val="28"/>
          <w:szCs w:val="28"/>
        </w:rPr>
        <w:t xml:space="preserve"> ООН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3603A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93603A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3603A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3603A">
        <w:rPr>
          <w:rFonts w:ascii="Times New Roman" w:hAnsi="Times New Roman" w:cs="Times New Roman"/>
          <w:sz w:val="28"/>
          <w:szCs w:val="28"/>
        </w:rPr>
        <w:t>субвенції</w:t>
      </w:r>
      <w:proofErr w:type="spellEnd"/>
      <w:r w:rsidRPr="00936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03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93603A">
        <w:rPr>
          <w:rFonts w:ascii="Times New Roman" w:hAnsi="Times New Roman" w:cs="Times New Roman"/>
          <w:sz w:val="28"/>
          <w:szCs w:val="28"/>
        </w:rPr>
        <w:t xml:space="preserve"> державного бюджету </w:t>
      </w:r>
      <w:proofErr w:type="spellStart"/>
      <w:r w:rsidRPr="0093603A">
        <w:rPr>
          <w:rFonts w:ascii="Times New Roman" w:hAnsi="Times New Roman" w:cs="Times New Roman"/>
          <w:sz w:val="28"/>
          <w:szCs w:val="28"/>
        </w:rPr>
        <w:t>місцевим</w:t>
      </w:r>
      <w:proofErr w:type="spellEnd"/>
      <w:r w:rsidRPr="0093603A">
        <w:rPr>
          <w:rFonts w:ascii="Times New Roman" w:hAnsi="Times New Roman" w:cs="Times New Roman"/>
          <w:sz w:val="28"/>
          <w:szCs w:val="28"/>
        </w:rPr>
        <w:t xml:space="preserve"> бюджетам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</w:rPr>
        <w:t>встановлює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</w:rPr>
        <w:t>вартість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одноразових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та других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сніданків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учнів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</w:rPr>
        <w:t>заклад</w:t>
      </w:r>
      <w:r>
        <w:rPr>
          <w:rFonts w:ascii="Times New Roman" w:eastAsia="Times New Roman" w:hAnsi="Times New Roman" w:cs="Times New Roman"/>
          <w:bCs/>
          <w:sz w:val="28"/>
        </w:rPr>
        <w:t>ів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>.</w:t>
      </w:r>
    </w:p>
    <w:p w:rsidR="00ED6D34" w:rsidRPr="007011B9" w:rsidRDefault="00ED6D34" w:rsidP="00ED6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</w:t>
      </w:r>
      <w:r w:rsidRPr="007011B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изначає</w:t>
      </w:r>
      <w:r w:rsidRPr="007011B9">
        <w:rPr>
          <w:rFonts w:ascii="Times New Roman" w:eastAsia="Times New Roman" w:hAnsi="Times New Roman" w:cs="Times New Roman"/>
          <w:sz w:val="28"/>
          <w:szCs w:val="28"/>
        </w:rPr>
        <w:t>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дата,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якої</w:t>
      </w:r>
      <w:proofErr w:type="spellEnd"/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  буде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застосовуватися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варт</w:t>
      </w:r>
      <w:r w:rsidRPr="00DD14C5">
        <w:rPr>
          <w:rFonts w:ascii="Times New Roman" w:eastAsia="Times New Roman" w:hAnsi="Times New Roman" w:cs="Times New Roman"/>
          <w:sz w:val="28"/>
          <w:szCs w:val="28"/>
        </w:rPr>
        <w:t>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сніданкі</w:t>
      </w:r>
      <w:proofErr w:type="gramStart"/>
      <w:r w:rsidRPr="007011B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7011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6D34" w:rsidRPr="007011B9" w:rsidRDefault="00ED6D34" w:rsidP="00ED6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П.</w:t>
      </w:r>
      <w:r w:rsidRPr="007011B9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зазначає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  <w:szCs w:val="28"/>
        </w:rPr>
        <w:t>виконавця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щодо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вимог</w:t>
      </w:r>
      <w:proofErr w:type="spellEnd"/>
      <w:r w:rsidRPr="007011B9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7011B9">
        <w:rPr>
          <w:rFonts w:ascii="Times New Roman" w:eastAsia="Times New Roman" w:hAnsi="Times New Roman" w:cs="Times New Roman"/>
          <w:sz w:val="28"/>
        </w:rPr>
        <w:t>чинного</w:t>
      </w:r>
      <w:proofErr w:type="gramEnd"/>
      <w:r w:rsidRPr="007011B9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законодавства</w:t>
      </w:r>
      <w:proofErr w:type="spellEnd"/>
      <w:r w:rsidRPr="007011B9">
        <w:rPr>
          <w:rFonts w:ascii="Times New Roman" w:eastAsia="Times New Roman" w:hAnsi="Times New Roman" w:cs="Times New Roman"/>
          <w:sz w:val="28"/>
        </w:rPr>
        <w:t xml:space="preserve"> у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сфері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ор</w:t>
      </w:r>
      <w:r>
        <w:rPr>
          <w:rFonts w:ascii="Times New Roman" w:eastAsia="Times New Roman" w:hAnsi="Times New Roman" w:cs="Times New Roman"/>
          <w:sz w:val="28"/>
        </w:rPr>
        <w:t>ганізації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харчування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 </w:t>
      </w:r>
      <w:r>
        <w:rPr>
          <w:rFonts w:ascii="Times New Roman" w:eastAsia="Times New Roman" w:hAnsi="Times New Roman" w:cs="Times New Roman"/>
          <w:sz w:val="28"/>
          <w:lang w:val="uk-UA"/>
        </w:rPr>
        <w:t>Ніжинській гімназії №14</w:t>
      </w:r>
      <w:r w:rsidRPr="007011B9">
        <w:rPr>
          <w:rFonts w:ascii="Times New Roman" w:eastAsia="Times New Roman" w:hAnsi="Times New Roman" w:cs="Times New Roman"/>
          <w:sz w:val="28"/>
        </w:rPr>
        <w:t>.</w:t>
      </w:r>
    </w:p>
    <w:p w:rsidR="00ED6D34" w:rsidRPr="007011B9" w:rsidRDefault="00ED6D34" w:rsidP="00ED6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П.</w:t>
      </w:r>
      <w:r w:rsidRPr="007011B9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>.</w:t>
      </w:r>
      <w:r w:rsidRPr="007011B9">
        <w:rPr>
          <w:rFonts w:ascii="Times New Roman" w:eastAsia="Times New Roman" w:hAnsi="Times New Roman" w:cs="Times New Roman"/>
          <w:sz w:val="28"/>
        </w:rPr>
        <w:t>вказує</w:t>
      </w:r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Pr="007011B9">
        <w:rPr>
          <w:rFonts w:ascii="Times New Roman" w:eastAsia="Times New Roman" w:hAnsi="Times New Roman" w:cs="Times New Roman"/>
          <w:sz w:val="28"/>
        </w:rPr>
        <w:t xml:space="preserve">на 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необхідність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оприлюднення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proofErr w:type="gramStart"/>
      <w:r w:rsidRPr="007011B9">
        <w:rPr>
          <w:rFonts w:ascii="Times New Roman" w:eastAsia="Times New Roman" w:hAnsi="Times New Roman" w:cs="Times New Roman"/>
          <w:sz w:val="28"/>
        </w:rPr>
        <w:t>р</w:t>
      </w:r>
      <w:proofErr w:type="gramEnd"/>
      <w:r w:rsidRPr="007011B9">
        <w:rPr>
          <w:rFonts w:ascii="Times New Roman" w:eastAsia="Times New Roman" w:hAnsi="Times New Roman" w:cs="Times New Roman"/>
          <w:sz w:val="28"/>
        </w:rPr>
        <w:t>ішення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його</w:t>
      </w:r>
      <w:proofErr w:type="spellEnd"/>
      <w:r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sz w:val="28"/>
        </w:rPr>
        <w:t>прийняття</w:t>
      </w:r>
      <w:proofErr w:type="spellEnd"/>
      <w:r w:rsidRPr="007011B9">
        <w:rPr>
          <w:rFonts w:ascii="Times New Roman" w:eastAsia="Times New Roman" w:hAnsi="Times New Roman" w:cs="Times New Roman"/>
          <w:sz w:val="28"/>
        </w:rPr>
        <w:t>.</w:t>
      </w:r>
    </w:p>
    <w:p w:rsidR="00ED6D34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  <w:r w:rsidRPr="007011B9">
        <w:rPr>
          <w:rFonts w:ascii="Times New Roman" w:eastAsia="Times New Roman" w:hAnsi="Times New Roman" w:cs="Times New Roman"/>
          <w:bCs/>
          <w:sz w:val="28"/>
        </w:rPr>
        <w:tab/>
        <w:t>П. 5</w:t>
      </w:r>
      <w:r>
        <w:rPr>
          <w:rFonts w:ascii="Times New Roman" w:eastAsia="Times New Roman" w:hAnsi="Times New Roman" w:cs="Times New Roman"/>
          <w:bCs/>
          <w:sz w:val="28"/>
        </w:rPr>
        <w:t>.</w:t>
      </w:r>
      <w:r w:rsidRPr="007011B9">
        <w:rPr>
          <w:rFonts w:ascii="Times New Roman" w:eastAsia="Times New Roman" w:hAnsi="Times New Roman" w:cs="Times New Roman"/>
          <w:bCs/>
          <w:sz w:val="28"/>
        </w:rPr>
        <w:t>зазнача</w:t>
      </w:r>
      <w:proofErr w:type="gramStart"/>
      <w:r w:rsidRPr="007011B9">
        <w:rPr>
          <w:rFonts w:ascii="Times New Roman" w:eastAsia="Times New Roman" w:hAnsi="Times New Roman" w:cs="Times New Roman"/>
          <w:bCs/>
          <w:sz w:val="28"/>
        </w:rPr>
        <w:t>є,</w:t>
      </w:r>
      <w:proofErr w:type="gramEnd"/>
      <w:r w:rsidRPr="007011B9">
        <w:rPr>
          <w:rFonts w:ascii="Times New Roman" w:eastAsia="Times New Roman" w:hAnsi="Times New Roman" w:cs="Times New Roman"/>
          <w:bCs/>
          <w:sz w:val="28"/>
        </w:rPr>
        <w:t xml:space="preserve"> на кого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</w:rPr>
        <w:t>покладений</w:t>
      </w:r>
      <w:proofErr w:type="spellEnd"/>
      <w:r w:rsidRPr="007011B9">
        <w:rPr>
          <w:rFonts w:ascii="Times New Roman" w:eastAsia="Times New Roman" w:hAnsi="Times New Roman" w:cs="Times New Roman"/>
          <w:bCs/>
          <w:sz w:val="28"/>
        </w:rPr>
        <w:t xml:space="preserve"> контроль за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</w:rPr>
        <w:t>виконанням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</w:rPr>
        <w:t>рішення</w:t>
      </w:r>
      <w:proofErr w:type="spellEnd"/>
      <w:r w:rsidRPr="007011B9">
        <w:rPr>
          <w:rFonts w:ascii="Times New Roman" w:eastAsia="Times New Roman" w:hAnsi="Times New Roman" w:cs="Times New Roman"/>
          <w:bCs/>
          <w:sz w:val="28"/>
        </w:rPr>
        <w:t>.</w:t>
      </w:r>
    </w:p>
    <w:p w:rsidR="00ED6D34" w:rsidRPr="009442F8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</w:p>
    <w:p w:rsidR="00ED6D34" w:rsidRPr="007011B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7011B9">
        <w:rPr>
          <w:rFonts w:ascii="Times New Roman" w:eastAsia="Times New Roman" w:hAnsi="Times New Roman" w:cs="Times New Roman"/>
          <w:bCs/>
          <w:sz w:val="28"/>
        </w:rPr>
        <w:tab/>
      </w:r>
      <w:r w:rsidRPr="007011B9">
        <w:rPr>
          <w:rFonts w:ascii="Times New Roman" w:eastAsia="Times New Roman" w:hAnsi="Times New Roman" w:cs="Times New Roman"/>
          <w:b/>
          <w:bCs/>
          <w:sz w:val="28"/>
        </w:rPr>
        <w:t xml:space="preserve">3. Стан </w:t>
      </w:r>
      <w:proofErr w:type="spellStart"/>
      <w:r w:rsidRPr="007011B9">
        <w:rPr>
          <w:rFonts w:ascii="Times New Roman" w:eastAsia="Times New Roman" w:hAnsi="Times New Roman" w:cs="Times New Roman"/>
          <w:b/>
          <w:bCs/>
          <w:sz w:val="28"/>
        </w:rPr>
        <w:t>нормативно-правової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/>
          <w:bCs/>
          <w:sz w:val="28"/>
        </w:rPr>
        <w:t>бази</w:t>
      </w:r>
      <w:proofErr w:type="spellEnd"/>
      <w:r w:rsidRPr="007011B9">
        <w:rPr>
          <w:rFonts w:ascii="Times New Roman" w:eastAsia="Times New Roman" w:hAnsi="Times New Roman" w:cs="Times New Roman"/>
          <w:b/>
          <w:bCs/>
          <w:sz w:val="28"/>
        </w:rPr>
        <w:t xml:space="preserve"> у </w:t>
      </w:r>
      <w:proofErr w:type="spellStart"/>
      <w:r w:rsidRPr="007011B9">
        <w:rPr>
          <w:rFonts w:ascii="Times New Roman" w:eastAsia="Times New Roman" w:hAnsi="Times New Roman" w:cs="Times New Roman"/>
          <w:b/>
          <w:bCs/>
          <w:sz w:val="28"/>
        </w:rPr>
        <w:t>даній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/>
          <w:bCs/>
          <w:sz w:val="28"/>
        </w:rPr>
        <w:t>сфері</w:t>
      </w:r>
      <w:proofErr w:type="spellEnd"/>
      <w:r w:rsidRPr="007011B9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proofErr w:type="gramStart"/>
      <w:r w:rsidRPr="007011B9">
        <w:rPr>
          <w:rFonts w:ascii="Times New Roman" w:eastAsia="Times New Roman" w:hAnsi="Times New Roman" w:cs="Times New Roman"/>
          <w:b/>
          <w:bCs/>
          <w:sz w:val="28"/>
        </w:rPr>
        <w:t>правового</w:t>
      </w:r>
      <w:proofErr w:type="gramEnd"/>
      <w:r w:rsidRPr="007011B9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/>
          <w:bCs/>
          <w:sz w:val="28"/>
        </w:rPr>
        <w:t>регулювання</w:t>
      </w:r>
      <w:proofErr w:type="spellEnd"/>
      <w:r w:rsidRPr="007011B9">
        <w:rPr>
          <w:rFonts w:ascii="Times New Roman" w:eastAsia="Times New Roman" w:hAnsi="Times New Roman" w:cs="Times New Roman"/>
          <w:b/>
          <w:bCs/>
          <w:sz w:val="28"/>
        </w:rPr>
        <w:t>.</w:t>
      </w:r>
    </w:p>
    <w:p w:rsidR="00ED6D34" w:rsidRPr="009442F8" w:rsidRDefault="00ED6D34" w:rsidP="00ED6D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011B9">
        <w:rPr>
          <w:rFonts w:ascii="Times New Roman" w:eastAsia="Times New Roman" w:hAnsi="Times New Roman" w:cs="Times New Roman"/>
          <w:bCs/>
          <w:sz w:val="28"/>
        </w:rPr>
        <w:tab/>
      </w:r>
      <w:r>
        <w:rPr>
          <w:rFonts w:ascii="Times New Roman" w:eastAsia="Times New Roman" w:hAnsi="Times New Roman" w:cs="Times New Roman"/>
          <w:bCs/>
          <w:sz w:val="28"/>
        </w:rPr>
        <w:t>Цей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D434AF">
        <w:rPr>
          <w:rFonts w:ascii="Times New Roman" w:eastAsia="Times New Roman" w:hAnsi="Times New Roman" w:cs="Times New Roman"/>
          <w:bCs/>
          <w:sz w:val="28"/>
        </w:rPr>
        <w:t>розроблений</w:t>
      </w:r>
      <w:proofErr w:type="spellEnd"/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D434AF">
        <w:rPr>
          <w:rFonts w:ascii="Times New Roman" w:eastAsia="Times New Roman" w:hAnsi="Times New Roman" w:cs="Times New Roman"/>
          <w:bCs/>
          <w:sz w:val="28"/>
        </w:rPr>
        <w:t>в</w:t>
      </w:r>
      <w:r w:rsidRPr="002733B0">
        <w:rPr>
          <w:rFonts w:ascii="Times New Roman" w:eastAsia="Calibri" w:hAnsi="Times New Roman" w:cs="Times New Roman"/>
          <w:sz w:val="28"/>
          <w:szCs w:val="28"/>
        </w:rPr>
        <w:t>ідповідно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до ст.ст. 28,42,59,73 Закону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України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«Про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місцеве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самоврядування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Україні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», на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виконання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ст. 5 Закону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України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«Про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охорону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дитинства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», ст. 20 Закону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України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«Про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повну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загальну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середню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освіту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hyperlink r:id="rId7" w:anchor="n147" w:tgtFrame="_blank" w:history="1">
        <w:r w:rsidRPr="002733B0">
          <w:rPr>
            <w:rFonts w:ascii="Times New Roman" w:eastAsia="Times New Roman" w:hAnsi="Times New Roman" w:cs="Times New Roman"/>
            <w:sz w:val="28"/>
            <w:szCs w:val="28"/>
          </w:rPr>
          <w:t xml:space="preserve"> ст. 10</w:t>
        </w:r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, </w:t>
        </w:r>
        <w:r w:rsidRPr="005B482E">
          <w:rPr>
            <w:rFonts w:ascii="Times New Roman" w:eastAsia="Times New Roman" w:hAnsi="Times New Roman" w:cs="Times New Roman"/>
            <w:sz w:val="28"/>
            <w:szCs w:val="28"/>
          </w:rPr>
          <w:t>ст. 10</w:t>
        </w:r>
        <w:r>
          <w:rPr>
            <w:rFonts w:ascii="Times New Roman" w:eastAsia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2733B0">
        <w:rPr>
          <w:rFonts w:ascii="Times New Roman" w:eastAsia="Times New Roman" w:hAnsi="Times New Roman" w:cs="Times New Roman"/>
          <w:sz w:val="28"/>
          <w:szCs w:val="28"/>
        </w:rPr>
        <w:t xml:space="preserve">Закону </w:t>
      </w:r>
      <w:proofErr w:type="spellStart"/>
      <w:r w:rsidRPr="002733B0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2733B0">
        <w:rPr>
          <w:rFonts w:ascii="Times New Roman" w:eastAsia="Times New Roman" w:hAnsi="Times New Roman" w:cs="Times New Roman"/>
          <w:sz w:val="28"/>
          <w:szCs w:val="28"/>
        </w:rPr>
        <w:t xml:space="preserve"> «Про статус </w:t>
      </w:r>
      <w:proofErr w:type="spellStart"/>
      <w:r w:rsidRPr="002733B0">
        <w:rPr>
          <w:rFonts w:ascii="Times New Roman" w:eastAsia="Times New Roman" w:hAnsi="Times New Roman" w:cs="Times New Roman"/>
          <w:sz w:val="28"/>
          <w:szCs w:val="28"/>
        </w:rPr>
        <w:t>ветеранів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2733B0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733B0">
        <w:rPr>
          <w:rFonts w:ascii="Times New Roman" w:eastAsia="Times New Roman" w:hAnsi="Times New Roman" w:cs="Times New Roman"/>
          <w:sz w:val="28"/>
          <w:szCs w:val="28"/>
        </w:rPr>
        <w:t>ійни</w:t>
      </w:r>
      <w:proofErr w:type="spellEnd"/>
      <w:r w:rsidRPr="002733B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733B0">
        <w:rPr>
          <w:rFonts w:ascii="Times New Roman" w:eastAsia="Times New Roman" w:hAnsi="Times New Roman" w:cs="Times New Roman"/>
          <w:sz w:val="28"/>
          <w:szCs w:val="28"/>
        </w:rPr>
        <w:t>гарантії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 w:rsidRPr="002733B0">
        <w:rPr>
          <w:rFonts w:ascii="Times New Roman" w:eastAsia="Times New Roman" w:hAnsi="Times New Roman" w:cs="Times New Roman"/>
          <w:sz w:val="28"/>
          <w:szCs w:val="28"/>
        </w:rPr>
        <w:t xml:space="preserve">»,  </w:t>
      </w:r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Постанови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Кабінету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Міні</w:t>
      </w:r>
      <w:proofErr w:type="gramStart"/>
      <w:r w:rsidRPr="002733B0">
        <w:rPr>
          <w:rFonts w:ascii="Times New Roman" w:eastAsia="Calibri" w:hAnsi="Times New Roman" w:cs="Times New Roman"/>
          <w:sz w:val="28"/>
          <w:szCs w:val="28"/>
        </w:rPr>
        <w:t>стр</w:t>
      </w:r>
      <w:proofErr w:type="gramEnd"/>
      <w:r w:rsidRPr="002733B0">
        <w:rPr>
          <w:rFonts w:ascii="Times New Roman" w:eastAsia="Calibri" w:hAnsi="Times New Roman" w:cs="Times New Roman"/>
          <w:sz w:val="28"/>
          <w:szCs w:val="28"/>
        </w:rPr>
        <w:t>ів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від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24.03.2021р. № 305 «Про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затвердження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норм та Порядку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організації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харчування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у закладах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освіти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дитячих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закладах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оздоровлення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відпочинку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>»,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B929D6">
        <w:rPr>
          <w:rFonts w:ascii="Times New Roman" w:eastAsia="Calibri" w:hAnsi="Times New Roman" w:cs="Times New Roman"/>
          <w:sz w:val="28"/>
          <w:szCs w:val="28"/>
          <w:lang w:val="uk-UA"/>
        </w:rPr>
        <w:t>Постанови Кабінету Міністрів України від 24 березня 2021 року «Про затвердження  Порядку та умов надання субвенції з державного бюджету місцевим бюджетам на забезпечення харчування  учнів початкових класів  закладів загальної середньої освіти» зі змінами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програми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Соціальний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захист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закладів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Ніжинської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об’єднаної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територіальної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Pr="002733B0">
        <w:rPr>
          <w:rFonts w:ascii="Times New Roman" w:eastAsia="Calibri" w:hAnsi="Times New Roman" w:cs="Times New Roman"/>
          <w:sz w:val="28"/>
          <w:szCs w:val="28"/>
        </w:rPr>
        <w:t xml:space="preserve"> шляхом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організації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733B0">
        <w:rPr>
          <w:rFonts w:ascii="Times New Roman" w:eastAsia="Calibri" w:hAnsi="Times New Roman" w:cs="Times New Roman"/>
          <w:sz w:val="28"/>
          <w:szCs w:val="28"/>
        </w:rPr>
        <w:t>гарячого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13A42">
        <w:rPr>
          <w:rFonts w:ascii="Times New Roman" w:eastAsia="Calibri" w:hAnsi="Times New Roman" w:cs="Times New Roman"/>
          <w:sz w:val="28"/>
          <w:szCs w:val="28"/>
        </w:rPr>
        <w:lastRenderedPageBreak/>
        <w:t>харчування</w:t>
      </w:r>
      <w:proofErr w:type="spellEnd"/>
      <w:r w:rsidRPr="00913A42">
        <w:rPr>
          <w:rFonts w:ascii="Times New Roman" w:eastAsia="Calibri" w:hAnsi="Times New Roman" w:cs="Times New Roman"/>
          <w:sz w:val="28"/>
          <w:szCs w:val="28"/>
        </w:rPr>
        <w:t xml:space="preserve"> у 2026 </w:t>
      </w:r>
      <w:proofErr w:type="spellStart"/>
      <w:r w:rsidRPr="00913A42">
        <w:rPr>
          <w:rFonts w:ascii="Times New Roman" w:eastAsia="Calibri" w:hAnsi="Times New Roman" w:cs="Times New Roman"/>
          <w:sz w:val="28"/>
          <w:szCs w:val="28"/>
        </w:rPr>
        <w:t>році</w:t>
      </w:r>
      <w:proofErr w:type="spellEnd"/>
      <w:r w:rsidRPr="00913A42">
        <w:rPr>
          <w:rFonts w:ascii="Times New Roman" w:eastAsia="Calibri" w:hAnsi="Times New Roman" w:cs="Times New Roman"/>
          <w:sz w:val="28"/>
          <w:szCs w:val="28"/>
        </w:rPr>
        <w:t>»,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F2E09">
        <w:rPr>
          <w:rFonts w:ascii="Times New Roman" w:eastAsia="Calibri" w:hAnsi="Times New Roman" w:cs="Times New Roman"/>
          <w:sz w:val="28"/>
          <w:szCs w:val="28"/>
        </w:rPr>
        <w:t>затвердженої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>Рішенням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>Ніжинської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>міської</w:t>
      </w:r>
      <w:proofErr w:type="spellEnd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ради 52 </w:t>
      </w:r>
      <w:proofErr w:type="spellStart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>сесією</w:t>
      </w:r>
      <w:proofErr w:type="spellEnd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VIIІ </w:t>
      </w:r>
      <w:proofErr w:type="spellStart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>скликання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>від</w:t>
      </w:r>
      <w:proofErr w:type="spellEnd"/>
      <w:r w:rsidRPr="007F2E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24.12.2025 року № 5-52/2025</w:t>
      </w:r>
      <w:r w:rsidRPr="00626EAD">
        <w:rPr>
          <w:rFonts w:ascii="Times New Roman" w:hAnsi="Times New Roman" w:cs="Times New Roman"/>
          <w:sz w:val="28"/>
          <w:szCs w:val="28"/>
          <w:lang w:eastAsia="zh-CN"/>
        </w:rPr>
        <w:t xml:space="preserve">; </w:t>
      </w:r>
      <w:r w:rsidRPr="00521E79">
        <w:rPr>
          <w:rFonts w:ascii="Times New Roman" w:eastAsia="Calibri" w:hAnsi="Times New Roman" w:cs="Times New Roman"/>
          <w:sz w:val="28"/>
          <w:szCs w:val="28"/>
        </w:rPr>
        <w:t xml:space="preserve">Регламенту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виконавчого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комітету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Ніжинської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міської</w:t>
      </w:r>
      <w:proofErr w:type="spellEnd"/>
      <w:r w:rsidRPr="00521E79">
        <w:rPr>
          <w:rFonts w:ascii="Times New Roman" w:eastAsia="Calibri" w:hAnsi="Times New Roman" w:cs="Times New Roman"/>
          <w:sz w:val="28"/>
          <w:szCs w:val="28"/>
        </w:rPr>
        <w:t xml:space="preserve"> ради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Чернігівської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області</w:t>
      </w:r>
      <w:proofErr w:type="spellEnd"/>
      <w:r w:rsidRPr="00521E79">
        <w:rPr>
          <w:rFonts w:ascii="Times New Roman" w:eastAsia="Calibri" w:hAnsi="Times New Roman" w:cs="Times New Roman"/>
          <w:sz w:val="28"/>
          <w:szCs w:val="28"/>
        </w:rPr>
        <w:t xml:space="preserve"> VІІІ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скликання</w:t>
      </w:r>
      <w:proofErr w:type="spellEnd"/>
      <w:r w:rsidRPr="00521E7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затвердженого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рішенням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Ніжинської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міської</w:t>
      </w:r>
      <w:proofErr w:type="spellEnd"/>
      <w:r w:rsidRPr="00521E79">
        <w:rPr>
          <w:rFonts w:ascii="Times New Roman" w:eastAsia="Calibri" w:hAnsi="Times New Roman" w:cs="Times New Roman"/>
          <w:sz w:val="28"/>
          <w:szCs w:val="28"/>
        </w:rPr>
        <w:t xml:space="preserve"> ради VІІІ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скликання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1E79">
        <w:rPr>
          <w:rFonts w:ascii="Times New Roman" w:eastAsia="Calibri" w:hAnsi="Times New Roman" w:cs="Times New Roman"/>
          <w:sz w:val="28"/>
          <w:szCs w:val="28"/>
        </w:rPr>
        <w:t>від</w:t>
      </w:r>
      <w:proofErr w:type="spellEnd"/>
      <w:r w:rsidRPr="00521E79">
        <w:rPr>
          <w:rFonts w:ascii="Times New Roman" w:eastAsia="Calibri" w:hAnsi="Times New Roman" w:cs="Times New Roman"/>
          <w:sz w:val="28"/>
          <w:szCs w:val="28"/>
        </w:rPr>
        <w:t xml:space="preserve"> 24.12.2020 року № 27-4/2020.</w:t>
      </w:r>
    </w:p>
    <w:p w:rsidR="00ED6D3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     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Запропонований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проект 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стає основою для організації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харчування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учнів</w:t>
      </w:r>
    </w:p>
    <w:p w:rsidR="00ED6D34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  <w:r w:rsidRPr="00C15601">
        <w:rPr>
          <w:rFonts w:ascii="Times New Roman" w:eastAsia="Times New Roman" w:hAnsi="Times New Roman" w:cs="Times New Roman"/>
          <w:bCs/>
          <w:sz w:val="28"/>
          <w:lang w:val="uk-UA"/>
        </w:rPr>
        <w:t>1-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>9</w:t>
      </w:r>
      <w:r w:rsidRPr="00C15601">
        <w:rPr>
          <w:rFonts w:ascii="Times New Roman" w:eastAsia="Times New Roman" w:hAnsi="Times New Roman" w:cs="Times New Roman"/>
          <w:bCs/>
          <w:sz w:val="28"/>
          <w:lang w:val="uk-UA"/>
        </w:rPr>
        <w:t xml:space="preserve"> класів 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>Ніжинської гімназії №14 з 01 вересня</w:t>
      </w:r>
      <w:r w:rsidRPr="00C15601">
        <w:rPr>
          <w:rFonts w:ascii="Times New Roman" w:eastAsia="Times New Roman" w:hAnsi="Times New Roman" w:cs="Times New Roman"/>
          <w:bCs/>
          <w:sz w:val="28"/>
          <w:lang w:val="uk-UA"/>
        </w:rPr>
        <w:t xml:space="preserve">  2026 року.</w:t>
      </w:r>
    </w:p>
    <w:p w:rsidR="00ED6D34" w:rsidRPr="00C15601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</w:p>
    <w:p w:rsidR="00ED6D34" w:rsidRPr="009442F8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lang w:val="uk-UA"/>
        </w:rPr>
      </w:pPr>
      <w:r w:rsidRPr="00C15601">
        <w:rPr>
          <w:rFonts w:ascii="Times New Roman" w:eastAsia="Times New Roman" w:hAnsi="Times New Roman" w:cs="Times New Roman"/>
          <w:bCs/>
          <w:sz w:val="28"/>
          <w:lang w:val="uk-UA"/>
        </w:rPr>
        <w:tab/>
      </w:r>
      <w:r w:rsidRPr="000C3FCE">
        <w:rPr>
          <w:rFonts w:ascii="Times New Roman" w:eastAsia="Times New Roman" w:hAnsi="Times New Roman" w:cs="Times New Roman"/>
          <w:b/>
          <w:bCs/>
          <w:sz w:val="28"/>
          <w:lang w:val="uk-UA"/>
        </w:rPr>
        <w:t>4.Фінансово-економічне обґрунтування.</w:t>
      </w:r>
    </w:p>
    <w:p w:rsidR="00ED6D34" w:rsidRDefault="00ED6D34" w:rsidP="00ED6D3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0C3FC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  <w:t xml:space="preserve">Згідно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кількісному складу здобувачів освіти Ніжинської гімназії №14 </w:t>
      </w:r>
      <w:r w:rsidRPr="000C3FC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</w:t>
      </w:r>
    </w:p>
    <w:p w:rsidR="00ED6D34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01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вересня</w:t>
      </w:r>
      <w:r w:rsidRPr="007011B9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011B9">
        <w:rPr>
          <w:rFonts w:ascii="Times New Roman" w:eastAsia="Times New Roman" w:hAnsi="Times New Roman" w:cs="Times New Roman"/>
          <w:sz w:val="28"/>
          <w:szCs w:val="28"/>
        </w:rPr>
        <w:t xml:space="preserve"> ро</w:t>
      </w:r>
      <w:r>
        <w:rPr>
          <w:rFonts w:ascii="Times New Roman" w:eastAsia="Times New Roman" w:hAnsi="Times New Roman" w:cs="Times New Roman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  <w:szCs w:val="28"/>
        </w:rPr>
        <w:t>будуть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Cs/>
          <w:sz w:val="28"/>
          <w:szCs w:val="28"/>
        </w:rPr>
        <w:t>харчуватися</w:t>
      </w:r>
      <w:proofErr w:type="spellEnd"/>
      <w:r w:rsidRPr="007011B9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ED6D34" w:rsidRPr="00A92419" w:rsidRDefault="00ED6D34" w:rsidP="00ED6D3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  97 учнів -</w:t>
      </w:r>
      <w:r w:rsidRPr="00A9241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1-4 класів;</w:t>
      </w:r>
    </w:p>
    <w:p w:rsidR="00ED6D34" w:rsidRPr="00A9241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 xml:space="preserve">     </w:t>
      </w:r>
      <w:r w:rsidRPr="00A92419">
        <w:rPr>
          <w:rFonts w:ascii="Times New Roman" w:eastAsia="Times New Roman" w:hAnsi="Times New Roman" w:cs="Times New Roman"/>
          <w:sz w:val="28"/>
          <w:lang w:val="uk-UA"/>
        </w:rPr>
        <w:t>-1</w:t>
      </w:r>
      <w:r>
        <w:rPr>
          <w:rFonts w:ascii="Times New Roman" w:eastAsia="Times New Roman" w:hAnsi="Times New Roman" w:cs="Times New Roman"/>
          <w:sz w:val="28"/>
          <w:lang w:val="uk-UA"/>
        </w:rPr>
        <w:t>24</w:t>
      </w:r>
      <w:r w:rsidRPr="00A92419">
        <w:rPr>
          <w:rFonts w:ascii="Times New Roman" w:eastAsia="Times New Roman" w:hAnsi="Times New Roman" w:cs="Times New Roman"/>
          <w:sz w:val="28"/>
          <w:lang w:val="uk-UA"/>
        </w:rPr>
        <w:t xml:space="preserve"> учнів </w:t>
      </w:r>
      <w:r>
        <w:rPr>
          <w:rFonts w:ascii="Times New Roman" w:eastAsia="Times New Roman" w:hAnsi="Times New Roman" w:cs="Times New Roman"/>
          <w:sz w:val="28"/>
          <w:lang w:val="uk-UA"/>
        </w:rPr>
        <w:t>-</w:t>
      </w:r>
      <w:r w:rsidRPr="00A92419">
        <w:rPr>
          <w:rFonts w:ascii="Times New Roman" w:eastAsia="Times New Roman" w:hAnsi="Times New Roman" w:cs="Times New Roman"/>
          <w:sz w:val="28"/>
          <w:lang w:val="uk-UA"/>
        </w:rPr>
        <w:t>5-9 класів;</w:t>
      </w:r>
    </w:p>
    <w:p w:rsidR="00ED6D34" w:rsidRPr="00A9241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- 3учні</w:t>
      </w:r>
      <w:r w:rsidRPr="00A92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92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 класів, 1учень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A92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-9 класів,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A92419">
        <w:rPr>
          <w:rFonts w:ascii="Times New Roman" w:eastAsia="Times New Roman" w:hAnsi="Times New Roman" w:cs="Times New Roman"/>
          <w:sz w:val="28"/>
          <w:szCs w:val="28"/>
          <w:lang w:val="uk-UA"/>
        </w:rPr>
        <w:t>з числа осіб, визначених у</w:t>
      </w:r>
      <w:hyperlink r:id="rId8" w:anchor="n147" w:tgtFrame="_blank" w:history="1">
        <w:r w:rsidRPr="00A92419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статті 10, 10</w:t>
        </w:r>
        <w:r w:rsidRPr="00A92419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val="uk-UA"/>
          </w:rPr>
          <w:t>1</w:t>
        </w:r>
      </w:hyperlink>
      <w:r w:rsidRPr="00A92419">
        <w:rPr>
          <w:rFonts w:ascii="Times New Roman" w:eastAsia="Times New Roman" w:hAnsi="Times New Roman" w:cs="Times New Roman"/>
          <w:sz w:val="28"/>
          <w:szCs w:val="28"/>
          <w:lang w:val="uk-UA"/>
        </w:rPr>
        <w:t>Закону України «Про статус ветеранів війни, гарантії їх соціального захисту», які отримують перші і другі сніданки</w:t>
      </w:r>
      <w:r w:rsidRPr="00A9241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;</w:t>
      </w:r>
    </w:p>
    <w:p w:rsidR="00ED6D34" w:rsidRPr="00A92419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  <w:t>Всього 2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уч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в.</w:t>
      </w:r>
    </w:p>
    <w:p w:rsidR="00ED6D34" w:rsidRPr="00A92419" w:rsidRDefault="00ED6D34" w:rsidP="00ED6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9241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/>
        </w:rPr>
        <w:tab/>
      </w:r>
    </w:p>
    <w:p w:rsidR="00ED6D34" w:rsidRPr="007011B9" w:rsidRDefault="00ED6D34" w:rsidP="00E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>Розрахунок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>коштів</w:t>
      </w:r>
      <w:proofErr w:type="spellEnd"/>
      <w:r w:rsidRPr="007011B9">
        <w:rPr>
          <w:rFonts w:ascii="Times New Roman" w:eastAsia="Times New Roman" w:hAnsi="Times New Roman" w:cs="Times New Roman"/>
          <w:b/>
          <w:sz w:val="28"/>
          <w:szCs w:val="28"/>
        </w:rPr>
        <w:t xml:space="preserve"> на 1 день:</w:t>
      </w:r>
    </w:p>
    <w:p w:rsidR="00ED6D3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D6D34" w:rsidRPr="00B4007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68,00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proofErr w:type="spellEnd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97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учн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+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3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учн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.) </w:t>
      </w:r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6800</w:t>
      </w:r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,00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</w:p>
    <w:p w:rsidR="00ED6D34" w:rsidRPr="00B4007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78,00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proofErr w:type="spellEnd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4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учн</w:t>
      </w:r>
      <w:proofErr w:type="spellEnd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. + 1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учн</w:t>
      </w:r>
      <w:proofErr w:type="spellEnd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.) =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750</w:t>
      </w:r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 xml:space="preserve">,00 </w:t>
      </w:r>
      <w:proofErr w:type="spellStart"/>
      <w:r w:rsidRPr="00B40074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</w:p>
    <w:p w:rsidR="00ED6D34" w:rsidRPr="00A33F29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  <w:t xml:space="preserve">16 550,00 грн. </w:t>
      </w:r>
    </w:p>
    <w:p w:rsidR="00ED6D34" w:rsidRPr="00B06CA6" w:rsidRDefault="00ED6D34" w:rsidP="00ED6D3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proofErr w:type="gramStart"/>
      <w:r w:rsidRPr="009B64DB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proofErr w:type="gramEnd"/>
      <w:r w:rsidRPr="009B64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верес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ня</w:t>
      </w:r>
      <w:proofErr w:type="spellEnd"/>
      <w:r w:rsidRPr="009B64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9B64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року:</w:t>
      </w:r>
    </w:p>
    <w:p w:rsidR="00ED6D3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Вересень</w:t>
      </w:r>
      <w:r w:rsidRPr="00082D18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550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9B64DB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 w:rsidRPr="00252DBA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252DBA">
        <w:rPr>
          <w:rFonts w:ascii="Times New Roman" w:eastAsia="Calibri" w:hAnsi="Times New Roman" w:cs="Times New Roman"/>
          <w:sz w:val="28"/>
          <w:szCs w:val="28"/>
        </w:rPr>
        <w:t xml:space="preserve"> 22 </w:t>
      </w:r>
      <w:proofErr w:type="spellStart"/>
      <w:r w:rsidRPr="00252DBA">
        <w:rPr>
          <w:rFonts w:ascii="Times New Roman" w:eastAsia="Calibri" w:hAnsi="Times New Roman" w:cs="Times New Roman"/>
          <w:sz w:val="28"/>
          <w:szCs w:val="28"/>
        </w:rPr>
        <w:t>дн</w:t>
      </w:r>
      <w:proofErr w:type="spellEnd"/>
      <w:r w:rsidRPr="00252DBA">
        <w:rPr>
          <w:rFonts w:ascii="Times New Roman" w:eastAsia="Calibri" w:hAnsi="Times New Roman" w:cs="Times New Roman"/>
          <w:sz w:val="28"/>
          <w:szCs w:val="28"/>
        </w:rPr>
        <w:t xml:space="preserve">. = </w:t>
      </w:r>
      <w:r>
        <w:rPr>
          <w:rFonts w:ascii="Times New Roman" w:eastAsia="Calibri" w:hAnsi="Times New Roman" w:cs="Times New Roman"/>
          <w:sz w:val="28"/>
          <w:szCs w:val="28"/>
        </w:rPr>
        <w:t>36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4100</w:t>
      </w:r>
      <w:r w:rsidRPr="00252DBA">
        <w:rPr>
          <w:rFonts w:ascii="Times New Roman" w:eastAsia="Calibri" w:hAnsi="Times New Roman" w:cs="Times New Roman"/>
          <w:sz w:val="28"/>
          <w:szCs w:val="28"/>
        </w:rPr>
        <w:t>,00</w:t>
      </w:r>
      <w:r w:rsidRPr="00252DBA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</w:p>
    <w:p w:rsidR="00ED6D3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Жовтень </w:t>
      </w:r>
      <w:r w:rsidRPr="00ED6D34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550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9B64DB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17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=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281350</w:t>
      </w:r>
      <w:r w:rsidRPr="00252DBA">
        <w:rPr>
          <w:rFonts w:ascii="Times New Roman" w:eastAsia="Calibri" w:hAnsi="Times New Roman" w:cs="Times New Roman"/>
          <w:sz w:val="28"/>
          <w:szCs w:val="28"/>
        </w:rPr>
        <w:t>,00</w:t>
      </w:r>
      <w:r w:rsidRPr="00252DBA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</w:p>
    <w:p w:rsidR="00ED6D3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Листопад 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550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9B64DB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proofErr w:type="spellStart"/>
      <w:r w:rsidRPr="00252DBA">
        <w:rPr>
          <w:rFonts w:ascii="Times New Roman" w:eastAsia="Calibri" w:hAnsi="Times New Roman" w:cs="Times New Roman"/>
          <w:sz w:val="28"/>
          <w:szCs w:val="28"/>
        </w:rPr>
        <w:t>дн</w:t>
      </w:r>
      <w:proofErr w:type="spellEnd"/>
      <w:r w:rsidRPr="00252DBA">
        <w:rPr>
          <w:rFonts w:ascii="Times New Roman" w:eastAsia="Calibri" w:hAnsi="Times New Roman" w:cs="Times New Roman"/>
          <w:sz w:val="28"/>
          <w:szCs w:val="28"/>
        </w:rPr>
        <w:t xml:space="preserve">. =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47550</w:t>
      </w:r>
      <w:r w:rsidRPr="00252DBA">
        <w:rPr>
          <w:rFonts w:ascii="Times New Roman" w:eastAsia="Calibri" w:hAnsi="Times New Roman" w:cs="Times New Roman"/>
          <w:sz w:val="28"/>
          <w:szCs w:val="28"/>
        </w:rPr>
        <w:t>,00</w:t>
      </w:r>
      <w:r w:rsidRPr="00252DBA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</w:p>
    <w:p w:rsidR="00ED6D34" w:rsidRDefault="00ED6D34" w:rsidP="00ED6D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Грудень</w:t>
      </w:r>
      <w:r w:rsidRPr="00082D18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550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9B64DB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18</w:t>
      </w:r>
      <w:proofErr w:type="spellStart"/>
      <w:r w:rsidRPr="00252DBA">
        <w:rPr>
          <w:rFonts w:ascii="Times New Roman" w:eastAsia="Calibri" w:hAnsi="Times New Roman" w:cs="Times New Roman"/>
          <w:sz w:val="28"/>
          <w:szCs w:val="28"/>
        </w:rPr>
        <w:t>дн</w:t>
      </w:r>
      <w:proofErr w:type="spellEnd"/>
      <w:r w:rsidRPr="00252DBA">
        <w:rPr>
          <w:rFonts w:ascii="Times New Roman" w:eastAsia="Calibri" w:hAnsi="Times New Roman" w:cs="Times New Roman"/>
          <w:sz w:val="28"/>
          <w:szCs w:val="28"/>
        </w:rPr>
        <w:t xml:space="preserve">. =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297900</w:t>
      </w:r>
      <w:r w:rsidRPr="00252DBA">
        <w:rPr>
          <w:rFonts w:ascii="Times New Roman" w:eastAsia="Calibri" w:hAnsi="Times New Roman" w:cs="Times New Roman"/>
          <w:sz w:val="28"/>
          <w:szCs w:val="28"/>
        </w:rPr>
        <w:t>,00</w:t>
      </w:r>
      <w:r w:rsidRPr="00252DBA">
        <w:rPr>
          <w:rFonts w:ascii="Times New Roman" w:eastAsia="Times New Roman" w:hAnsi="Times New Roman" w:cs="Times New Roman"/>
          <w:bCs/>
          <w:sz w:val="28"/>
          <w:szCs w:val="28"/>
        </w:rPr>
        <w:t>грн</w:t>
      </w:r>
    </w:p>
    <w:p w:rsidR="00ED6D34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D6D34" w:rsidRPr="00C15601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D6D34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proofErr w:type="spellStart"/>
      <w:r w:rsidRPr="00B40074">
        <w:rPr>
          <w:rFonts w:ascii="Times New Roman" w:eastAsia="Times New Roman" w:hAnsi="Times New Roman" w:cs="Times New Roman"/>
          <w:sz w:val="28"/>
          <w:szCs w:val="28"/>
        </w:rPr>
        <w:t>Усього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1 290 900</w:t>
      </w:r>
      <w:r w:rsidRPr="00B40074"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грн</w:t>
      </w:r>
      <w:proofErr w:type="spellEnd"/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D14C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кінця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 семестру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DD14C5"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proofErr w:type="spellEnd"/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 року при 100%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відвідуванні</w:t>
      </w:r>
      <w:proofErr w:type="spellEnd"/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 занять </w:t>
      </w:r>
      <w:proofErr w:type="spellStart"/>
      <w:r w:rsidRPr="00DD14C5">
        <w:rPr>
          <w:rFonts w:ascii="Times New Roman" w:eastAsia="Times New Roman" w:hAnsi="Times New Roman" w:cs="Times New Roman"/>
          <w:sz w:val="28"/>
          <w:szCs w:val="28"/>
        </w:rPr>
        <w:t>учнями</w:t>
      </w:r>
      <w:proofErr w:type="spellEnd"/>
      <w:r w:rsidRPr="00DD14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D6D34" w:rsidRPr="00C15601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D6D34" w:rsidRPr="00003281" w:rsidRDefault="00ED6D34" w:rsidP="00ED6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lang w:val="uk-UA"/>
        </w:rPr>
      </w:pPr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>5. Прогноз соціально-економічних та інших</w:t>
      </w:r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>наслідків</w:t>
      </w:r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>прийняття</w:t>
      </w:r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proofErr w:type="spellStart"/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>проєкту</w:t>
      </w:r>
      <w:proofErr w:type="spellEnd"/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>.</w:t>
      </w:r>
    </w:p>
    <w:p w:rsidR="00ED6D34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ab/>
        <w:t>Прийняття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proofErr w:type="spellStart"/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проєкту</w:t>
      </w:r>
      <w:proofErr w:type="spellEnd"/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 xml:space="preserve"> дозволить забезпечити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організацію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харчування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>учнів</w:t>
      </w: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Ніжинської гімназії №14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 01 вересн</w:t>
      </w:r>
      <w:r w:rsidRPr="00003281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003281">
        <w:rPr>
          <w:rFonts w:ascii="Times New Roman" w:eastAsia="Times New Roman" w:hAnsi="Times New Roman" w:cs="Times New Roman"/>
          <w:bCs/>
          <w:sz w:val="28"/>
          <w:lang w:val="uk-UA"/>
        </w:rPr>
        <w:t xml:space="preserve"> 2026 року.</w:t>
      </w:r>
    </w:p>
    <w:p w:rsidR="00ED6D34" w:rsidRPr="009442F8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</w:p>
    <w:p w:rsidR="00ED6D34" w:rsidRPr="00A92419" w:rsidRDefault="00ED6D34" w:rsidP="00ED6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>6. Доповідати</w:t>
      </w:r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</w:t>
      </w:r>
      <w:proofErr w:type="spellStart"/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>проєкт</w:t>
      </w:r>
      <w:proofErr w:type="spellEnd"/>
      <w:r w:rsidRPr="00003281">
        <w:rPr>
          <w:rFonts w:ascii="Times New Roman" w:eastAsia="Times New Roman" w:hAnsi="Times New Roman" w:cs="Times New Roman"/>
          <w:b/>
          <w:bCs/>
          <w:sz w:val="28"/>
          <w:lang w:val="uk-UA"/>
        </w:rPr>
        <w:t xml:space="preserve"> на засіданні буде </w:t>
      </w:r>
      <w:r>
        <w:rPr>
          <w:rFonts w:ascii="Times New Roman" w:eastAsia="Times New Roman" w:hAnsi="Times New Roman" w:cs="Times New Roman"/>
          <w:b/>
          <w:bCs/>
          <w:sz w:val="28"/>
          <w:lang w:val="uk-UA"/>
        </w:rPr>
        <w:t>керівник (директор) Ніжинської гімназії №14 Тетяна БУБЛИК.</w:t>
      </w:r>
    </w:p>
    <w:p w:rsidR="00ED6D34" w:rsidRPr="00003281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</w:p>
    <w:p w:rsidR="00ED6D34" w:rsidRPr="00003281" w:rsidRDefault="00ED6D34" w:rsidP="00ED6D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val="uk-UA"/>
        </w:rPr>
      </w:pPr>
    </w:p>
    <w:p w:rsidR="00ED6D34" w:rsidRDefault="00ED6D34" w:rsidP="00ED6D34">
      <w:pPr>
        <w:rPr>
          <w:rFonts w:ascii="Times New Roman" w:eastAsia="Times New Roman" w:hAnsi="Times New Roman" w:cs="Times New Roman"/>
          <w:bCs/>
          <w:sz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lang w:val="uk-UA"/>
        </w:rPr>
        <w:t xml:space="preserve">       Керівник (директор)                                                   Тетяна БУБЛИК</w:t>
      </w:r>
    </w:p>
    <w:p w:rsidR="00ED6D34" w:rsidRDefault="00ED6D34" w:rsidP="00ED6D34">
      <w:pPr>
        <w:rPr>
          <w:rFonts w:ascii="Times New Roman" w:eastAsia="Times New Roman" w:hAnsi="Times New Roman" w:cs="Times New Roman"/>
          <w:bCs/>
          <w:sz w:val="28"/>
          <w:lang w:val="uk-UA"/>
        </w:rPr>
      </w:pPr>
    </w:p>
    <w:p w:rsidR="00FE1C9B" w:rsidRPr="00082D18" w:rsidRDefault="00FE1C9B" w:rsidP="00D51B42">
      <w:pPr>
        <w:rPr>
          <w:lang w:val="en-US"/>
        </w:rPr>
      </w:pPr>
    </w:p>
    <w:sectPr w:rsidR="00FE1C9B" w:rsidRPr="00082D18" w:rsidSect="00D51B4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1B42"/>
    <w:rsid w:val="00082D18"/>
    <w:rsid w:val="005B34AE"/>
    <w:rsid w:val="00705261"/>
    <w:rsid w:val="008E12AF"/>
    <w:rsid w:val="00917112"/>
    <w:rsid w:val="009A6072"/>
    <w:rsid w:val="00A33F29"/>
    <w:rsid w:val="00B34E65"/>
    <w:rsid w:val="00B4591E"/>
    <w:rsid w:val="00D51B42"/>
    <w:rsid w:val="00E63E8A"/>
    <w:rsid w:val="00ED6D34"/>
    <w:rsid w:val="00F841A7"/>
    <w:rsid w:val="00FE1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rsid w:val="00D51B4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51B42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styleId="a3">
    <w:name w:val="List Paragraph"/>
    <w:basedOn w:val="a"/>
    <w:uiPriority w:val="99"/>
    <w:qFormat/>
    <w:rsid w:val="00D51B42"/>
    <w:pPr>
      <w:spacing w:after="160" w:line="259" w:lineRule="auto"/>
      <w:ind w:left="720"/>
    </w:pPr>
    <w:rPr>
      <w:rFonts w:ascii="Calibri" w:eastAsia="Calibri" w:hAnsi="Calibri" w:cs="Calibr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51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1B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551-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3551-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3551-12" TargetMode="External"/><Relationship Id="rId5" Type="http://schemas.openxmlformats.org/officeDocument/2006/relationships/hyperlink" Target="https://zakon.rada.gov.ua/laws/show/3551-1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2026-08-25T13:34:00Z</cp:lastPrinted>
  <dcterms:created xsi:type="dcterms:W3CDTF">2026-08-25T11:37:00Z</dcterms:created>
  <dcterms:modified xsi:type="dcterms:W3CDTF">2026-08-31T10:17:00Z</dcterms:modified>
</cp:coreProperties>
</file>