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58925" w14:textId="77777777" w:rsidR="006A1B59" w:rsidRPr="008F53B4" w:rsidRDefault="006A1B59" w:rsidP="006A1B59">
      <w:pPr>
        <w:widowControl w:val="0"/>
        <w:suppressAutoHyphens/>
        <w:spacing w:after="0"/>
        <w:ind w:right="-284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  <w:bookmarkStart w:id="0" w:name="_Hlk225372714"/>
      <w:r w:rsidRPr="008F53B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EBC4F23" wp14:editId="7934CBA0">
            <wp:extent cx="4667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B549E" w14:textId="77777777" w:rsidR="006A1B59" w:rsidRPr="008F53B4" w:rsidRDefault="006A1B59" w:rsidP="006A1B59">
      <w:pPr>
        <w:widowControl w:val="0"/>
        <w:suppressAutoHyphens/>
        <w:spacing w:after="0"/>
        <w:jc w:val="center"/>
        <w:rPr>
          <w:rFonts w:ascii="Times New Roman" w:hAnsi="Times New Roman"/>
          <w:kern w:val="2"/>
          <w:szCs w:val="24"/>
        </w:rPr>
      </w:pPr>
    </w:p>
    <w:p w14:paraId="7D19F4C1" w14:textId="77777777" w:rsidR="006A1B59" w:rsidRPr="008F53B4" w:rsidRDefault="006A1B59" w:rsidP="006A1B59">
      <w:pPr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УКРАЇНА</w:t>
      </w:r>
    </w:p>
    <w:p w14:paraId="67CF9BA1" w14:textId="77777777" w:rsidR="006A1B59" w:rsidRPr="008F53B4" w:rsidRDefault="006A1B59" w:rsidP="006A1B59">
      <w:pPr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ЧЕРНІГІВСЬКА ОБЛАСТЬ</w:t>
      </w:r>
    </w:p>
    <w:p w14:paraId="229251B9" w14:textId="77777777" w:rsidR="006A1B59" w:rsidRPr="008F53B4" w:rsidRDefault="006A1B59" w:rsidP="006A1B59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32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Н І Ж И Н С Ь К А    М І С Ь К А    Р А Д А</w:t>
      </w:r>
    </w:p>
    <w:p w14:paraId="6255DEB4" w14:textId="77777777" w:rsidR="006A1B59" w:rsidRPr="008F53B4" w:rsidRDefault="006A1B59" w:rsidP="006A1B59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</w:rPr>
      </w:pPr>
      <w:r w:rsidRPr="008F53B4">
        <w:rPr>
          <w:rFonts w:ascii="Times New Roman" w:hAnsi="Times New Roman"/>
          <w:b/>
          <w:kern w:val="2"/>
          <w:sz w:val="32"/>
          <w:szCs w:val="24"/>
          <w:lang w:val="uk-UA"/>
        </w:rPr>
        <w:t>В И К О Н А В Ч И Й    К О М І Т Е Т</w:t>
      </w:r>
    </w:p>
    <w:p w14:paraId="134D7796" w14:textId="77777777" w:rsidR="006A1B59" w:rsidRPr="008F53B4" w:rsidRDefault="006A1B59" w:rsidP="006A1B59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40"/>
          <w:szCs w:val="24"/>
          <w:lang w:val="uk-UA"/>
        </w:rPr>
      </w:pPr>
    </w:p>
    <w:p w14:paraId="1DF160F4" w14:textId="77777777" w:rsidR="006A1B59" w:rsidRPr="008F53B4" w:rsidRDefault="006A1B59" w:rsidP="006A1B59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40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 xml:space="preserve">Р І Ш Е Н </w:t>
      </w:r>
      <w:proofErr w:type="spellStart"/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>Н</w:t>
      </w:r>
      <w:proofErr w:type="spellEnd"/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 xml:space="preserve"> Я</w:t>
      </w:r>
    </w:p>
    <w:p w14:paraId="5021319A" w14:textId="77777777" w:rsidR="006A1B59" w:rsidRPr="008F53B4" w:rsidRDefault="006A1B59" w:rsidP="006A1B59">
      <w:pPr>
        <w:widowControl w:val="0"/>
        <w:tabs>
          <w:tab w:val="left" w:pos="0"/>
        </w:tabs>
        <w:suppressAutoHyphens/>
        <w:spacing w:after="0"/>
        <w:ind w:left="567" w:right="-568" w:hanging="709"/>
        <w:jc w:val="center"/>
        <w:rPr>
          <w:rFonts w:ascii="Times New Roman" w:hAnsi="Times New Roman"/>
          <w:kern w:val="2"/>
          <w:sz w:val="28"/>
          <w:szCs w:val="28"/>
        </w:rPr>
      </w:pPr>
    </w:p>
    <w:p w14:paraId="2478CD4B" w14:textId="4568C230" w:rsidR="006A1B59" w:rsidRPr="00E63A37" w:rsidRDefault="006A1B59" w:rsidP="006A1B59">
      <w:pPr>
        <w:widowControl w:val="0"/>
        <w:tabs>
          <w:tab w:val="left" w:pos="0"/>
        </w:tabs>
        <w:suppressAutoHyphens/>
        <w:spacing w:after="0"/>
        <w:ind w:left="567" w:right="-568" w:hanging="709"/>
        <w:rPr>
          <w:rFonts w:ascii="Times New Roman" w:hAnsi="Times New Roman"/>
          <w:kern w:val="2"/>
          <w:sz w:val="28"/>
          <w:szCs w:val="28"/>
          <w:u w:val="single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</w:rPr>
        <w:t xml:space="preserve">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>від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E63A37" w:rsidRPr="00E63A37">
        <w:rPr>
          <w:rFonts w:ascii="Times New Roman" w:hAnsi="Times New Roman"/>
          <w:kern w:val="2"/>
          <w:sz w:val="28"/>
          <w:szCs w:val="28"/>
          <w:u w:val="single"/>
          <w:lang w:val="uk-UA"/>
        </w:rPr>
        <w:t xml:space="preserve">29 жовтня  2026 </w:t>
      </w:r>
      <w:r w:rsidRPr="00E63A37">
        <w:rPr>
          <w:rFonts w:ascii="Times New Roman" w:hAnsi="Times New Roman"/>
          <w:kern w:val="2"/>
          <w:sz w:val="28"/>
          <w:szCs w:val="28"/>
          <w:u w:val="single"/>
          <w:lang w:val="uk-UA"/>
        </w:rPr>
        <w:t>р.</w:t>
      </w:r>
      <w:r w:rsidRPr="00AE4CB3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    </w:t>
      </w:r>
      <w:r w:rsidR="00E63A37">
        <w:rPr>
          <w:rFonts w:ascii="Times New Roman" w:hAnsi="Times New Roman"/>
          <w:kern w:val="2"/>
          <w:sz w:val="28"/>
          <w:szCs w:val="28"/>
          <w:lang w:val="uk-UA"/>
        </w:rPr>
        <w:t xml:space="preserve">      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>м. Ніжин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ab/>
        <w:t xml:space="preserve">          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E63A37">
        <w:rPr>
          <w:rFonts w:ascii="Times New Roman" w:hAnsi="Times New Roman"/>
          <w:kern w:val="2"/>
          <w:sz w:val="28"/>
          <w:szCs w:val="28"/>
          <w:lang w:val="uk-UA"/>
        </w:rPr>
        <w:t xml:space="preserve">    </w:t>
      </w:r>
      <w:bookmarkStart w:id="1" w:name="_GoBack"/>
      <w:bookmarkEnd w:id="1"/>
      <w:r w:rsidRPr="001D5B43">
        <w:rPr>
          <w:rFonts w:ascii="Times New Roman" w:hAnsi="Times New Roman"/>
          <w:kern w:val="2"/>
          <w:sz w:val="28"/>
          <w:szCs w:val="28"/>
          <w:lang w:val="uk-UA"/>
        </w:rPr>
        <w:t xml:space="preserve">№ </w:t>
      </w:r>
      <w:r w:rsidR="00E63A37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E63A37" w:rsidRPr="00E63A37">
        <w:rPr>
          <w:rFonts w:ascii="Times New Roman" w:hAnsi="Times New Roman"/>
          <w:kern w:val="2"/>
          <w:sz w:val="28"/>
          <w:szCs w:val="28"/>
          <w:u w:val="single"/>
          <w:lang w:val="uk-UA"/>
        </w:rPr>
        <w:t>530</w:t>
      </w:r>
    </w:p>
    <w:p w14:paraId="496882BF" w14:textId="77777777" w:rsidR="006A1B59" w:rsidRPr="001D5B43" w:rsidRDefault="006A1B59" w:rsidP="006A1B59">
      <w:pPr>
        <w:widowControl w:val="0"/>
        <w:suppressAutoHyphens/>
        <w:spacing w:after="0"/>
        <w:ind w:left="567" w:hanging="709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496CC4AF" w14:textId="77777777" w:rsidR="006A1B59" w:rsidRPr="00CB373D" w:rsidRDefault="006A1B59" w:rsidP="006A1B59">
      <w:pPr>
        <w:keepNext/>
        <w:widowControl w:val="0"/>
        <w:suppressAutoHyphens/>
        <w:spacing w:after="0"/>
        <w:rPr>
          <w:rFonts w:ascii="Times New Roman" w:hAnsi="Times New Roman"/>
          <w:kern w:val="2"/>
          <w:sz w:val="28"/>
          <w:szCs w:val="28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  <w:lang w:val="uk-UA"/>
        </w:rPr>
        <w:t>Про розгляд матеріалів опікунської ради</w:t>
      </w:r>
    </w:p>
    <w:p w14:paraId="6CC24B9B" w14:textId="77777777" w:rsidR="006A1B59" w:rsidRPr="00CB373D" w:rsidRDefault="006A1B59" w:rsidP="006A1B59">
      <w:pPr>
        <w:keepNext/>
        <w:widowControl w:val="0"/>
        <w:suppressAutoHyphens/>
        <w:spacing w:after="0"/>
        <w:rPr>
          <w:rFonts w:ascii="Times New Roman" w:hAnsi="Times New Roman"/>
          <w:b/>
          <w:kern w:val="2"/>
          <w:sz w:val="28"/>
          <w:szCs w:val="28"/>
          <w:lang w:val="uk-UA"/>
        </w:rPr>
      </w:pPr>
    </w:p>
    <w:p w14:paraId="74DB77EF" w14:textId="5DCF4494" w:rsidR="006A1B59" w:rsidRPr="005A5557" w:rsidRDefault="006A1B59" w:rsidP="006A1B59">
      <w:pPr>
        <w:widowControl w:val="0"/>
        <w:tabs>
          <w:tab w:val="left" w:pos="-3969"/>
        </w:tabs>
        <w:suppressAutoHyphens/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5A5557">
        <w:rPr>
          <w:rStyle w:val="docdata"/>
          <w:color w:val="000000"/>
          <w:sz w:val="28"/>
          <w:szCs w:val="28"/>
          <w:lang w:val="uk-UA"/>
        </w:rPr>
        <w:t xml:space="preserve">Відповідно до підпункту 4 пункту б частини 1 статті 34, </w:t>
      </w:r>
      <w:bookmarkStart w:id="2" w:name="_Hlk244076705"/>
      <w:r w:rsidRPr="005A5557">
        <w:rPr>
          <w:rStyle w:val="docdata"/>
          <w:color w:val="000000"/>
          <w:sz w:val="28"/>
          <w:szCs w:val="28"/>
          <w:lang w:val="uk-UA"/>
        </w:rPr>
        <w:t>статей</w:t>
      </w:r>
      <w:r>
        <w:rPr>
          <w:rStyle w:val="docdata"/>
          <w:color w:val="000000"/>
          <w:sz w:val="28"/>
          <w:szCs w:val="28"/>
          <w:lang w:val="uk-UA"/>
        </w:rPr>
        <w:t xml:space="preserve"> </w:t>
      </w:r>
      <w:r w:rsidRPr="005A5557">
        <w:rPr>
          <w:rFonts w:ascii="Times New Roman" w:hAnsi="Times New Roman"/>
          <w:color w:val="000000"/>
          <w:sz w:val="28"/>
          <w:szCs w:val="28"/>
          <w:lang w:val="uk-UA"/>
        </w:rPr>
        <w:t>52, 53, 59, 73 Закону України «Про місцеве самоврядування в Україні»,</w:t>
      </w:r>
      <w:r w:rsidRPr="005A5557">
        <w:rPr>
          <w:rFonts w:ascii="Times New Roman" w:hAnsi="Times New Roman"/>
          <w:color w:val="000000"/>
          <w:sz w:val="28"/>
          <w:szCs w:val="28"/>
        </w:rPr>
        <w:t> </w:t>
      </w:r>
      <w:r w:rsidRPr="005A5557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 </w:t>
      </w:r>
      <w:r w:rsidRPr="005A5557">
        <w:rPr>
          <w:rFonts w:ascii="Times New Roman" w:hAnsi="Times New Roman"/>
          <w:sz w:val="28"/>
          <w:szCs w:val="28"/>
          <w:lang w:val="uk-UA"/>
        </w:rPr>
        <w:t xml:space="preserve">статей 41, 55, 56, частини 1 статті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60, частини 3 статті 63,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статей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66</w:t>
      </w:r>
      <w:r>
        <w:rPr>
          <w:rFonts w:ascii="Times New Roman" w:hAnsi="Times New Roman"/>
          <w:kern w:val="2"/>
          <w:sz w:val="28"/>
          <w:szCs w:val="28"/>
          <w:lang w:val="uk-UA"/>
        </w:rPr>
        <w:t>, 67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5A5557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Цивільного кодексу України, </w:t>
      </w:r>
      <w:r w:rsidRPr="005A5557">
        <w:rPr>
          <w:rFonts w:ascii="Times New Roman" w:hAnsi="Times New Roman"/>
          <w:sz w:val="28"/>
          <w:szCs w:val="28"/>
          <w:lang w:val="uk-UA"/>
        </w:rPr>
        <w:t xml:space="preserve">частини  1 статті 300,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Цивільного процесуального кодексу України, </w:t>
      </w:r>
      <w:r w:rsidRPr="005A5557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пунктів </w:t>
      </w:r>
      <w:r w:rsidRPr="005A5557">
        <w:rPr>
          <w:rFonts w:ascii="Times New Roman" w:hAnsi="Times New Roman"/>
          <w:sz w:val="28"/>
          <w:szCs w:val="28"/>
          <w:lang w:val="uk-UA"/>
        </w:rPr>
        <w:t>1.2, 1.3,</w:t>
      </w:r>
      <w:r>
        <w:rPr>
          <w:rFonts w:ascii="Times New Roman" w:hAnsi="Times New Roman"/>
          <w:sz w:val="28"/>
          <w:szCs w:val="28"/>
          <w:lang w:val="uk-UA"/>
        </w:rPr>
        <w:t xml:space="preserve"> 1.7 </w:t>
      </w:r>
      <w:r w:rsidRPr="005A5557">
        <w:rPr>
          <w:rFonts w:ascii="Times New Roman" w:hAnsi="Times New Roman"/>
          <w:sz w:val="28"/>
          <w:szCs w:val="28"/>
          <w:lang w:val="uk-UA"/>
        </w:rPr>
        <w:t>Правил опіки та піклування, затверджених спільним наказом Державного комітету України у справах сім'ї та молоді, Міністерства освіти України, Міністерства охорони здоров'я України і Міністерства праці та соціальної політики України від 26 травня 1999 року № 34/166/131/88,</w:t>
      </w:r>
      <w:r w:rsidRPr="005A5557"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 </w:t>
      </w:r>
      <w:r w:rsidRPr="005A5557">
        <w:rPr>
          <w:rStyle w:val="docdata"/>
          <w:color w:val="000000"/>
          <w:sz w:val="28"/>
          <w:szCs w:val="28"/>
          <w:lang w:val="uk-UA"/>
        </w:rPr>
        <w:t>Регламенту виконавчого комітету Ніжинської міської ради</w:t>
      </w:r>
      <w:r w:rsidRPr="005A555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затвердженого рішенням Ніжинської міської ради Чернігівської області </w:t>
      </w:r>
      <w:r w:rsidRPr="005A5557">
        <w:rPr>
          <w:rFonts w:ascii="Times New Roman" w:hAnsi="Times New Roman"/>
          <w:color w:val="000000"/>
          <w:sz w:val="28"/>
          <w:szCs w:val="28"/>
        </w:rPr>
        <w:t>VIII</w:t>
      </w:r>
      <w:r w:rsidRPr="005A5557"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 від 24 грудня 2020 року № 27-4/2020,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bookmarkEnd w:id="2"/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протоколу засідання опікунської ради від 26 жовтня 2026 року № 11 та </w:t>
      </w:r>
      <w:r w:rsidRPr="005A5557">
        <w:rPr>
          <w:rFonts w:ascii="Times New Roman" w:hAnsi="Times New Roman"/>
          <w:color w:val="000000"/>
          <w:sz w:val="28"/>
          <w:szCs w:val="28"/>
          <w:lang w:val="uk-UA"/>
        </w:rPr>
        <w:t>розглянувши заяви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…………………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5A5557">
        <w:rPr>
          <w:rFonts w:ascii="Times New Roman" w:hAnsi="Times New Roman"/>
          <w:sz w:val="28"/>
          <w:szCs w:val="28"/>
        </w:rPr>
        <w:t xml:space="preserve">директора </w:t>
      </w:r>
      <w:proofErr w:type="spellStart"/>
      <w:r w:rsidRPr="005A5557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установи «</w:t>
      </w:r>
      <w:proofErr w:type="spellStart"/>
      <w:r w:rsidRPr="005A5557">
        <w:rPr>
          <w:rFonts w:ascii="Times New Roman" w:hAnsi="Times New Roman"/>
          <w:sz w:val="28"/>
          <w:szCs w:val="28"/>
        </w:rPr>
        <w:t>Ніжинський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психоневрологічний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інтернат</w:t>
      </w:r>
      <w:proofErr w:type="spellEnd"/>
      <w:r w:rsidRPr="005A5557">
        <w:rPr>
          <w:rFonts w:ascii="Times New Roman" w:hAnsi="Times New Roman"/>
          <w:sz w:val="28"/>
          <w:szCs w:val="28"/>
        </w:rPr>
        <w:t>»</w:t>
      </w:r>
      <w:r w:rsidRPr="005A5557">
        <w:rPr>
          <w:rFonts w:ascii="Times New Roman" w:hAnsi="Times New Roman"/>
          <w:sz w:val="28"/>
          <w:szCs w:val="28"/>
          <w:lang w:val="uk-UA"/>
        </w:rPr>
        <w:t xml:space="preserve"> Чернігівської обласної ради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5A5557">
        <w:rPr>
          <w:rFonts w:ascii="Times New Roman" w:hAnsi="Times New Roman"/>
          <w:sz w:val="28"/>
          <w:szCs w:val="28"/>
        </w:rPr>
        <w:t xml:space="preserve">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виконавчий комітет Ніжинської міської ради вирішив:</w:t>
      </w:r>
    </w:p>
    <w:p w14:paraId="22950B21" w14:textId="77777777" w:rsidR="006A1B59" w:rsidRPr="005A5557" w:rsidRDefault="006A1B59" w:rsidP="006A1B59">
      <w:pPr>
        <w:widowControl w:val="0"/>
        <w:tabs>
          <w:tab w:val="left" w:pos="-3969"/>
        </w:tabs>
        <w:suppressAutoHyphens/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4AD8BBD7" w14:textId="52562F26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1. </w:t>
      </w:r>
      <w:r w:rsidRPr="005A5557">
        <w:rPr>
          <w:rFonts w:ascii="Times New Roman" w:hAnsi="Times New Roman"/>
          <w:bCs/>
          <w:sz w:val="28"/>
          <w:szCs w:val="28"/>
          <w:lang w:val="uk-UA" w:eastAsia="uk-UA"/>
        </w:rPr>
        <w:t>Відмовити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директор</w:t>
      </w:r>
      <w:r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 Комунальної установи «Ніжинський психоневрологічний інтернат»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Чернігівської обласної ради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5A5557">
        <w:rPr>
          <w:rFonts w:ascii="Times New Roman" w:hAnsi="Times New Roman"/>
          <w:bCs/>
          <w:sz w:val="28"/>
          <w:szCs w:val="28"/>
          <w:lang w:val="uk-UA" w:eastAsia="uk-UA"/>
        </w:rPr>
        <w:t xml:space="preserve">у задоволенні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її </w:t>
      </w:r>
      <w:r w:rsidRPr="005A5557">
        <w:rPr>
          <w:rFonts w:ascii="Times New Roman" w:hAnsi="Times New Roman"/>
          <w:bCs/>
          <w:sz w:val="28"/>
          <w:szCs w:val="28"/>
          <w:lang w:val="uk-UA" w:eastAsia="uk-UA"/>
        </w:rPr>
        <w:t>заяв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 про підготовку та направлення до Ніжинського міськрайонного суду Чернігівської області заяв щодо зміни рішень суду в частині призначення опікуна, а саме виключи</w:t>
      </w:r>
      <w:r>
        <w:rPr>
          <w:rFonts w:ascii="Times New Roman" w:hAnsi="Times New Roman"/>
          <w:sz w:val="28"/>
          <w:szCs w:val="28"/>
          <w:lang w:val="uk-UA" w:eastAsia="uk-UA"/>
        </w:rPr>
        <w:t>вши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, директора Ніжинського дитячого будинку-інтернату як фізичну особу опікуна над недієздатними особами:</w:t>
      </w:r>
    </w:p>
    <w:p w14:paraId="77AB128D" w14:textId="32FBFE0F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A5557">
        <w:rPr>
          <w:rFonts w:ascii="Times New Roman" w:hAnsi="Times New Roman"/>
          <w:sz w:val="28"/>
          <w:szCs w:val="28"/>
          <w:lang w:val="uk-UA" w:eastAsia="uk-UA"/>
        </w:rPr>
        <w:t>1.1.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……….. </w:t>
      </w:r>
      <w:proofErr w:type="spellStart"/>
      <w:r w:rsidRPr="005A5557">
        <w:rPr>
          <w:rFonts w:ascii="Times New Roman" w:hAnsi="Times New Roman"/>
          <w:sz w:val="28"/>
          <w:szCs w:val="28"/>
          <w:lang w:val="uk-UA" w:eastAsia="uk-UA"/>
        </w:rPr>
        <w:t>р.н</w:t>
      </w:r>
      <w:proofErr w:type="spellEnd"/>
      <w:r w:rsidRPr="005A5557">
        <w:rPr>
          <w:rFonts w:ascii="Times New Roman" w:hAnsi="Times New Roman"/>
          <w:sz w:val="28"/>
          <w:szCs w:val="28"/>
          <w:lang w:val="uk-UA" w:eastAsia="uk-UA"/>
        </w:rPr>
        <w:t>.;</w:t>
      </w:r>
    </w:p>
    <w:p w14:paraId="78F39731" w14:textId="45A5A4F4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A5557">
        <w:rPr>
          <w:rFonts w:ascii="Times New Roman" w:hAnsi="Times New Roman"/>
          <w:bCs/>
          <w:sz w:val="28"/>
          <w:szCs w:val="28"/>
          <w:lang w:val="uk-UA" w:eastAsia="uk-UA"/>
        </w:rPr>
        <w:t>1.2.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………………..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………. </w:t>
      </w:r>
      <w:proofErr w:type="spellStart"/>
      <w:r w:rsidRPr="005A5557">
        <w:rPr>
          <w:rFonts w:ascii="Times New Roman" w:hAnsi="Times New Roman"/>
          <w:sz w:val="28"/>
          <w:szCs w:val="28"/>
          <w:lang w:val="uk-UA" w:eastAsia="uk-UA"/>
        </w:rPr>
        <w:t>р.н</w:t>
      </w:r>
      <w:proofErr w:type="spellEnd"/>
      <w:r w:rsidRPr="005A5557">
        <w:rPr>
          <w:rFonts w:ascii="Times New Roman" w:hAnsi="Times New Roman"/>
          <w:sz w:val="28"/>
          <w:szCs w:val="28"/>
          <w:lang w:val="uk-UA" w:eastAsia="uk-UA"/>
        </w:rPr>
        <w:t>.;</w:t>
      </w:r>
    </w:p>
    <w:p w14:paraId="33FC2943" w14:textId="2583D1E3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A5557">
        <w:rPr>
          <w:rFonts w:ascii="Times New Roman" w:hAnsi="Times New Roman"/>
          <w:sz w:val="28"/>
          <w:szCs w:val="28"/>
          <w:lang w:val="uk-UA" w:eastAsia="uk-UA"/>
        </w:rPr>
        <w:t>1.3.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………………..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>………..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р. н., </w:t>
      </w:r>
    </w:p>
    <w:p w14:paraId="6BC7CFEC" w14:textId="4A2FF345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призначивши опікуном 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Комунальну установу «Ніжинський психоневрологічний інтернат» Чернігівської обласної ради, у зв'язку з невідповідністю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заявлених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………………   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вимог нормам чинного законодавства України, якими передбачено призначення судо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вим рішенням опікуном 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 виключно фізичної особи.</w:t>
      </w:r>
    </w:p>
    <w:p w14:paraId="6B806FBE" w14:textId="77777777" w:rsidR="006A1B59" w:rsidRPr="005A5557" w:rsidRDefault="006A1B59" w:rsidP="006A1B59">
      <w:pPr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  <w:lang w:val="uk-UA" w:eastAsia="uk-UA"/>
        </w:rPr>
      </w:pPr>
    </w:p>
    <w:p w14:paraId="394BB227" w14:textId="4775606C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5A5557">
        <w:rPr>
          <w:rFonts w:ascii="Times New Roman" w:hAnsi="Times New Roman"/>
          <w:kern w:val="2"/>
          <w:sz w:val="28"/>
          <w:szCs w:val="28"/>
          <w:lang w:val="uk-UA" w:eastAsia="uk-UA"/>
        </w:rPr>
        <w:lastRenderedPageBreak/>
        <w:t>2. Відмовити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…………………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директор</w:t>
      </w:r>
      <w:r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 xml:space="preserve"> Комунальної установи «Ніжинський психоневрологічний інтернат»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Чернігівської обласної ради</w:t>
      </w:r>
      <w:r w:rsidRPr="005A5557">
        <w:rPr>
          <w:rFonts w:ascii="Times New Roman" w:hAnsi="Times New Roman"/>
          <w:kern w:val="2"/>
          <w:sz w:val="28"/>
          <w:szCs w:val="28"/>
          <w:lang w:val="uk-UA" w:eastAsia="uk-UA"/>
        </w:rPr>
        <w:t xml:space="preserve"> </w:t>
      </w:r>
      <w:r w:rsidRPr="005A5557">
        <w:rPr>
          <w:rFonts w:ascii="Times New Roman" w:hAnsi="Times New Roman"/>
          <w:kern w:val="2"/>
          <w:sz w:val="28"/>
          <w:szCs w:val="28"/>
          <w:lang w:val="uk-UA" w:eastAsia="uk-UA"/>
        </w:rPr>
        <w:t xml:space="preserve">у підготовці, видачі та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спрямуванні до Ніжинського міськрайонного суду Чернігівської області подання про можливість призначення Комунальної установи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«Ніжинський психоневрологічний інтернат» Чернігівської обласної ради опікуном недієздатних осіб:</w:t>
      </w:r>
    </w:p>
    <w:p w14:paraId="27FE4BD3" w14:textId="79FD9E03" w:rsidR="006A1B59" w:rsidRPr="005A5557" w:rsidRDefault="006A1B59" w:rsidP="006A1B59">
      <w:pPr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2.1</w:t>
      </w:r>
      <w:r>
        <w:rPr>
          <w:rFonts w:ascii="Times New Roman" w:hAnsi="Times New Roman"/>
          <w:kern w:val="2"/>
          <w:sz w:val="28"/>
          <w:szCs w:val="28"/>
          <w:lang w:val="uk-UA"/>
        </w:rPr>
        <w:t>.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………………….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……….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р. н.;</w:t>
      </w:r>
    </w:p>
    <w:p w14:paraId="61AFA655" w14:textId="3A301A4F" w:rsidR="006A1B59" w:rsidRPr="005A5557" w:rsidRDefault="006A1B59" w:rsidP="006A1B59">
      <w:pPr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2.2.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………………….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……….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  <w:lang w:val="uk-UA"/>
        </w:rPr>
        <w:t>р.н</w:t>
      </w:r>
      <w:proofErr w:type="spellEnd"/>
      <w:r w:rsidRPr="005A5557">
        <w:rPr>
          <w:rFonts w:ascii="Times New Roman" w:hAnsi="Times New Roman"/>
          <w:kern w:val="2"/>
          <w:sz w:val="28"/>
          <w:szCs w:val="28"/>
          <w:lang w:val="uk-UA"/>
        </w:rPr>
        <w:t>.;</w:t>
      </w:r>
    </w:p>
    <w:p w14:paraId="2A8CEC10" w14:textId="557A3CE5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2.3.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………………….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……….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  <w:lang w:val="uk-UA"/>
        </w:rPr>
        <w:t>р.н</w:t>
      </w:r>
      <w:proofErr w:type="spellEnd"/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., </w:t>
      </w:r>
    </w:p>
    <w:p w14:paraId="7B48EBD7" w14:textId="77777777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A55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5A5557">
        <w:rPr>
          <w:rFonts w:ascii="Times New Roman" w:hAnsi="Times New Roman"/>
          <w:sz w:val="28"/>
          <w:szCs w:val="28"/>
        </w:rPr>
        <w:t>зв'язку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5A5557">
        <w:rPr>
          <w:rFonts w:ascii="Times New Roman" w:hAnsi="Times New Roman"/>
          <w:sz w:val="28"/>
          <w:szCs w:val="28"/>
        </w:rPr>
        <w:t>тим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A5557">
        <w:rPr>
          <w:rFonts w:ascii="Times New Roman" w:hAnsi="Times New Roman"/>
          <w:sz w:val="28"/>
          <w:szCs w:val="28"/>
        </w:rPr>
        <w:t>що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нормами </w:t>
      </w:r>
      <w:proofErr w:type="spellStart"/>
      <w:r w:rsidRPr="005A5557">
        <w:rPr>
          <w:rFonts w:ascii="Times New Roman" w:hAnsi="Times New Roman"/>
          <w:sz w:val="28"/>
          <w:szCs w:val="28"/>
        </w:rPr>
        <w:t>чинн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ого</w:t>
      </w:r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законодавс</w:t>
      </w:r>
      <w:r>
        <w:rPr>
          <w:rFonts w:ascii="Times New Roman" w:hAnsi="Times New Roman"/>
          <w:sz w:val="28"/>
          <w:szCs w:val="28"/>
          <w:lang w:val="uk-UA"/>
        </w:rPr>
        <w:t>тва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передбачено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судовим рішенням </w:t>
      </w:r>
      <w:proofErr w:type="spellStart"/>
      <w:r w:rsidRPr="005A5557">
        <w:rPr>
          <w:rFonts w:ascii="Times New Roman" w:hAnsi="Times New Roman"/>
          <w:sz w:val="28"/>
          <w:szCs w:val="28"/>
        </w:rPr>
        <w:t>опікун</w:t>
      </w:r>
      <w:r>
        <w:rPr>
          <w:rFonts w:ascii="Times New Roman" w:hAnsi="Times New Roman"/>
          <w:sz w:val="28"/>
          <w:szCs w:val="28"/>
          <w:lang w:val="uk-UA"/>
        </w:rPr>
        <w:t>ом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виключно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</w:rPr>
        <w:t>фізичн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Pr="005A5557">
        <w:rPr>
          <w:rFonts w:ascii="Times New Roman" w:hAnsi="Times New Roman"/>
          <w:sz w:val="28"/>
          <w:szCs w:val="28"/>
        </w:rPr>
        <w:t xml:space="preserve"> особ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5557">
        <w:rPr>
          <w:rFonts w:ascii="Times New Roman" w:hAnsi="Times New Roman"/>
          <w:sz w:val="28"/>
          <w:szCs w:val="28"/>
          <w:lang w:val="uk-UA"/>
        </w:rPr>
        <w:t>.</w:t>
      </w:r>
    </w:p>
    <w:p w14:paraId="378C82A1" w14:textId="77777777" w:rsidR="006A1B59" w:rsidRPr="00772C38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5A5557">
        <w:rPr>
          <w:rFonts w:ascii="Times New Roman" w:hAnsi="Times New Roman"/>
          <w:sz w:val="28"/>
          <w:szCs w:val="28"/>
        </w:rPr>
        <w:t xml:space="preserve"> 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</w:p>
    <w:p w14:paraId="247C2724" w14:textId="77777777" w:rsidR="006A1B59" w:rsidRPr="005A5557" w:rsidRDefault="006A1B59" w:rsidP="006A1B59">
      <w:pPr>
        <w:pStyle w:val="1"/>
        <w:tabs>
          <w:tab w:val="left" w:pos="0"/>
          <w:tab w:val="left" w:pos="284"/>
        </w:tabs>
        <w:spacing w:after="0" w:line="240" w:lineRule="auto"/>
        <w:ind w:left="0"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Pr="005A5557">
        <w:rPr>
          <w:rFonts w:ascii="Times New Roman" w:hAnsi="Times New Roman"/>
          <w:sz w:val="28"/>
          <w:szCs w:val="28"/>
          <w:lang w:val="uk-UA" w:eastAsia="uk-UA"/>
        </w:rPr>
        <w:t>. Начальнику Управління соціального захисту населення Ніжинської міської ради Оксані Смазі:</w:t>
      </w:r>
    </w:p>
    <w:p w14:paraId="49F662F3" w14:textId="77777777" w:rsidR="006A1B59" w:rsidRPr="005A5557" w:rsidRDefault="006A1B59" w:rsidP="006A1B59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5A5557">
        <w:rPr>
          <w:rFonts w:ascii="Times New Roman" w:hAnsi="Times New Roman"/>
          <w:sz w:val="28"/>
          <w:szCs w:val="28"/>
          <w:lang w:val="uk-UA"/>
        </w:rPr>
        <w:t>.1. підготувати документи, необхідні для виконання цього рішення;</w:t>
      </w:r>
    </w:p>
    <w:p w14:paraId="0C3EDA13" w14:textId="77777777" w:rsidR="006A1B59" w:rsidRPr="005A5557" w:rsidRDefault="006A1B59" w:rsidP="006A1B59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x-none"/>
        </w:rPr>
        <w:t>3</w:t>
      </w:r>
      <w:r w:rsidRPr="005A5557">
        <w:rPr>
          <w:rFonts w:ascii="Times New Roman" w:hAnsi="Times New Roman"/>
          <w:sz w:val="28"/>
          <w:szCs w:val="28"/>
          <w:lang w:val="uk-UA" w:eastAsia="x-none"/>
        </w:rPr>
        <w:t>.2. забезпечити його оприлюднення на сайті Ніжинської міської ради протягом п’яти робочих днів з дня прийняття</w:t>
      </w:r>
      <w:r w:rsidRPr="005A5557">
        <w:rPr>
          <w:rFonts w:ascii="Times New Roman" w:hAnsi="Times New Roman"/>
          <w:sz w:val="28"/>
          <w:szCs w:val="28"/>
          <w:lang w:val="uk-UA"/>
        </w:rPr>
        <w:t>.</w:t>
      </w:r>
    </w:p>
    <w:p w14:paraId="6240BD8D" w14:textId="77777777" w:rsidR="006A1B59" w:rsidRPr="005A5557" w:rsidRDefault="006A1B59" w:rsidP="006A1B59">
      <w:pPr>
        <w:pStyle w:val="a3"/>
        <w:autoSpaceDE w:val="0"/>
        <w:autoSpaceDN w:val="0"/>
        <w:spacing w:after="0" w:line="240" w:lineRule="auto"/>
        <w:ind w:left="0" w:right="-28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B4C255" w14:textId="77777777" w:rsidR="006A1B59" w:rsidRPr="005A5557" w:rsidRDefault="006A1B59" w:rsidP="006A1B59">
      <w:pPr>
        <w:widowControl w:val="0"/>
        <w:tabs>
          <w:tab w:val="left" w:pos="284"/>
        </w:tabs>
        <w:suppressAutoHyphens/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</w:rPr>
      </w:pPr>
      <w:r w:rsidRPr="005A5557">
        <w:rPr>
          <w:rFonts w:ascii="Times New Roman" w:hAnsi="Times New Roman"/>
          <w:sz w:val="28"/>
          <w:szCs w:val="28"/>
          <w:lang w:val="uk-UA" w:eastAsia="ru-RU"/>
        </w:rPr>
        <w:t xml:space="preserve">4. Контроль за </w:t>
      </w:r>
      <w:proofErr w:type="spellStart"/>
      <w:r w:rsidRPr="005A5557">
        <w:rPr>
          <w:rFonts w:ascii="Times New Roman" w:hAnsi="Times New Roman"/>
          <w:sz w:val="28"/>
          <w:szCs w:val="28"/>
          <w:lang w:eastAsia="ru-RU"/>
        </w:rPr>
        <w:t>виконання</w:t>
      </w:r>
      <w:proofErr w:type="spellEnd"/>
      <w:r w:rsidRPr="005A5557">
        <w:rPr>
          <w:rFonts w:ascii="Times New Roman" w:hAnsi="Times New Roman"/>
          <w:sz w:val="28"/>
          <w:szCs w:val="28"/>
          <w:lang w:val="uk-UA" w:eastAsia="ru-RU"/>
        </w:rPr>
        <w:t xml:space="preserve">м цього </w:t>
      </w:r>
      <w:proofErr w:type="spellStart"/>
      <w:r w:rsidRPr="005A5557">
        <w:rPr>
          <w:rFonts w:ascii="Times New Roman" w:hAnsi="Times New Roman"/>
          <w:sz w:val="28"/>
          <w:szCs w:val="28"/>
          <w:lang w:eastAsia="ru-RU"/>
        </w:rPr>
        <w:t>рішення</w:t>
      </w:r>
      <w:proofErr w:type="spellEnd"/>
      <w:r w:rsidRPr="005A555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A5557">
        <w:rPr>
          <w:rFonts w:ascii="Times New Roman" w:hAnsi="Times New Roman"/>
          <w:sz w:val="28"/>
          <w:szCs w:val="28"/>
          <w:lang w:eastAsia="ru-RU"/>
        </w:rPr>
        <w:t>покласти</w:t>
      </w:r>
      <w:proofErr w:type="spellEnd"/>
      <w:r w:rsidRPr="005A5557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Pr="005A5557">
        <w:rPr>
          <w:rFonts w:ascii="Times New Roman" w:hAnsi="Times New Roman"/>
          <w:kern w:val="2"/>
          <w:sz w:val="28"/>
          <w:szCs w:val="28"/>
        </w:rPr>
        <w:t>заступник</w:t>
      </w:r>
      <w:r w:rsidRPr="005A5557">
        <w:rPr>
          <w:rFonts w:ascii="Times New Roman" w:hAnsi="Times New Roman"/>
          <w:kern w:val="2"/>
          <w:sz w:val="28"/>
          <w:szCs w:val="28"/>
          <w:lang w:val="uk-UA"/>
        </w:rPr>
        <w:t>а</w:t>
      </w:r>
      <w:r w:rsidRPr="005A555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міського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голови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з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питань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діяльності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виконавчих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5A5557">
        <w:rPr>
          <w:rFonts w:ascii="Times New Roman" w:hAnsi="Times New Roman"/>
          <w:kern w:val="2"/>
          <w:sz w:val="28"/>
          <w:szCs w:val="28"/>
        </w:rPr>
        <w:t>органів</w:t>
      </w:r>
      <w:proofErr w:type="spellEnd"/>
      <w:r w:rsidRPr="005A5557">
        <w:rPr>
          <w:rFonts w:ascii="Times New Roman" w:hAnsi="Times New Roman"/>
          <w:kern w:val="2"/>
          <w:sz w:val="28"/>
          <w:szCs w:val="28"/>
        </w:rPr>
        <w:t xml:space="preserve"> ради</w:t>
      </w:r>
      <w:r w:rsidRPr="005A5557">
        <w:rPr>
          <w:rFonts w:ascii="Times New Roman" w:hAnsi="Times New Roman"/>
          <w:sz w:val="28"/>
          <w:szCs w:val="28"/>
          <w:lang w:val="uk-UA" w:eastAsia="ru-RU"/>
        </w:rPr>
        <w:t xml:space="preserve"> Ірину </w:t>
      </w:r>
      <w:proofErr w:type="spellStart"/>
      <w:r w:rsidRPr="005A5557">
        <w:rPr>
          <w:rFonts w:ascii="Times New Roman" w:hAnsi="Times New Roman"/>
          <w:sz w:val="28"/>
          <w:szCs w:val="28"/>
          <w:lang w:val="uk-UA" w:eastAsia="ru-RU"/>
        </w:rPr>
        <w:t>Грозенко</w:t>
      </w:r>
      <w:proofErr w:type="spellEnd"/>
      <w:r w:rsidRPr="005A5557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7990173C" w14:textId="77777777" w:rsidR="006A1B59" w:rsidRPr="005A5557" w:rsidRDefault="006A1B59" w:rsidP="006A1B59">
      <w:pPr>
        <w:widowControl w:val="0"/>
        <w:tabs>
          <w:tab w:val="left" w:pos="9639"/>
        </w:tabs>
        <w:suppressAutoHyphens/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</w:rPr>
      </w:pPr>
    </w:p>
    <w:p w14:paraId="27D84944" w14:textId="77777777" w:rsidR="006A1B59" w:rsidRPr="005A5557" w:rsidRDefault="006A1B59" w:rsidP="006A1B59">
      <w:pPr>
        <w:widowControl w:val="0"/>
        <w:tabs>
          <w:tab w:val="left" w:pos="9639"/>
        </w:tabs>
        <w:suppressAutoHyphens/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2F7F81E8" w14:textId="77777777" w:rsidR="006A1B59" w:rsidRPr="005A5557" w:rsidRDefault="006A1B59" w:rsidP="006A1B59">
      <w:pPr>
        <w:widowControl w:val="0"/>
        <w:tabs>
          <w:tab w:val="left" w:pos="9639"/>
        </w:tabs>
        <w:suppressAutoHyphens/>
        <w:spacing w:after="0" w:line="240" w:lineRule="auto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49A770B4" w14:textId="77777777" w:rsidR="006A1B59" w:rsidRDefault="006A1B59" w:rsidP="006A1B59">
      <w:pPr>
        <w:widowControl w:val="0"/>
        <w:tabs>
          <w:tab w:val="left" w:pos="9639"/>
        </w:tabs>
        <w:suppressAutoHyphens/>
        <w:autoSpaceDN w:val="0"/>
        <w:spacing w:after="0"/>
        <w:ind w:right="-284"/>
        <w:textAlignment w:val="baseline"/>
        <w:rPr>
          <w:rFonts w:ascii="Times New Roman" w:hAnsi="Times New Roman"/>
          <w:kern w:val="2"/>
          <w:sz w:val="28"/>
          <w:szCs w:val="28"/>
        </w:rPr>
      </w:pPr>
      <w:proofErr w:type="spellStart"/>
      <w:r>
        <w:rPr>
          <w:rFonts w:ascii="Times New Roman" w:hAnsi="Times New Roman"/>
          <w:kern w:val="2"/>
          <w:sz w:val="28"/>
          <w:szCs w:val="28"/>
        </w:rPr>
        <w:t>Головуючий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засіданні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комітету</w:t>
      </w:r>
      <w:proofErr w:type="spellEnd"/>
    </w:p>
    <w:p w14:paraId="379B97E9" w14:textId="77777777" w:rsidR="006A1B59" w:rsidRDefault="006A1B59" w:rsidP="006A1B59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</w:rPr>
      </w:pPr>
      <w:proofErr w:type="spellStart"/>
      <w:r>
        <w:rPr>
          <w:rFonts w:ascii="Times New Roman" w:hAnsi="Times New Roman"/>
          <w:kern w:val="2"/>
          <w:sz w:val="28"/>
          <w:szCs w:val="28"/>
        </w:rPr>
        <w:t>Ніжинської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ради</w:t>
      </w:r>
    </w:p>
    <w:p w14:paraId="671F9C69" w14:textId="77777777" w:rsidR="006A1B59" w:rsidRDefault="006A1B59" w:rsidP="006A1B59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міського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голови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14:paraId="42C04F05" w14:textId="77777777" w:rsidR="006A1B59" w:rsidRDefault="006A1B59" w:rsidP="006A1B59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з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питань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виконавчих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органів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ради            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kern w:val="2"/>
          <w:sz w:val="28"/>
          <w:szCs w:val="28"/>
          <w:lang w:val="en-US"/>
        </w:rPr>
        <w:t xml:space="preserve">   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Федір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ВОВЧЕНК</w:t>
      </w:r>
      <w:r>
        <w:rPr>
          <w:rFonts w:ascii="Times New Roman" w:hAnsi="Times New Roman"/>
          <w:kern w:val="2"/>
          <w:sz w:val="28"/>
          <w:szCs w:val="28"/>
          <w:lang w:val="uk-UA"/>
        </w:rPr>
        <w:t>О</w:t>
      </w:r>
    </w:p>
    <w:p w14:paraId="66A45BB7" w14:textId="77777777" w:rsidR="006A1B59" w:rsidRDefault="006A1B59" w:rsidP="006A1B59">
      <w:pPr>
        <w:tabs>
          <w:tab w:val="left" w:pos="720"/>
          <w:tab w:val="left" w:pos="1260"/>
        </w:tabs>
        <w:spacing w:after="0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bookmarkEnd w:id="0"/>
    <w:p w14:paraId="4A5F60B5" w14:textId="77777777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kern w:val="2"/>
          <w:sz w:val="28"/>
          <w:szCs w:val="28"/>
        </w:rPr>
      </w:pPr>
    </w:p>
    <w:p w14:paraId="480DE8CE" w14:textId="77777777" w:rsidR="006A1B59" w:rsidRPr="005A5557" w:rsidRDefault="006A1B59" w:rsidP="006A1B5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8A8F3A3" w14:textId="77777777" w:rsidR="006A1B59" w:rsidRPr="005A5557" w:rsidRDefault="006A1B59" w:rsidP="006A1B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4979505" w14:textId="77777777" w:rsidR="006A1B59" w:rsidRPr="005A5557" w:rsidRDefault="006A1B59" w:rsidP="006A1B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63CD4BB" w14:textId="77777777" w:rsidR="006A1B59" w:rsidRPr="005A5557" w:rsidRDefault="006A1B59" w:rsidP="006A1B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6B9E3B4" w14:textId="77777777" w:rsidR="006A1B59" w:rsidRPr="005A5557" w:rsidRDefault="006A1B59" w:rsidP="006A1B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46114BC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3B652772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32A70E44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4DDB15FA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68E6F867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7FD4666C" w14:textId="77777777" w:rsidR="006A1B59" w:rsidRPr="005A5557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26A49BA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29B2E3A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66492FC0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20B9B9EF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01ECFDB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0918C9B9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6FF646C" w14:textId="77777777" w:rsidR="006A1B59" w:rsidRDefault="006A1B59" w:rsidP="006A1B5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84A453C" w14:textId="77777777" w:rsidR="004D10E9" w:rsidRDefault="004D10E9"/>
    <w:sectPr w:rsidR="004D10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E9"/>
    <w:rsid w:val="004D10E9"/>
    <w:rsid w:val="006A1B59"/>
    <w:rsid w:val="00E6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8197"/>
  <w15:chartTrackingRefBased/>
  <w15:docId w15:val="{5F8DEAC5-20B9-4553-970B-6E53C01A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B59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A1B59"/>
    <w:pPr>
      <w:ind w:left="720"/>
      <w:contextualSpacing/>
    </w:pPr>
    <w:rPr>
      <w:rFonts w:eastAsia="Calibri"/>
    </w:rPr>
  </w:style>
  <w:style w:type="paragraph" w:customStyle="1" w:styleId="1">
    <w:name w:val="Абзац списка1"/>
    <w:basedOn w:val="a"/>
    <w:rsid w:val="006A1B59"/>
    <w:pPr>
      <w:ind w:left="720"/>
      <w:contextualSpacing/>
    </w:pPr>
  </w:style>
  <w:style w:type="character" w:customStyle="1" w:styleId="docdata">
    <w:name w:val="docdata"/>
    <w:rsid w:val="006A1B5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2094</Words>
  <Characters>1195</Characters>
  <Application>Microsoft Office Word</Application>
  <DocSecurity>0</DocSecurity>
  <Lines>9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2026-10-30T06:58:00Z</dcterms:created>
  <dcterms:modified xsi:type="dcterms:W3CDTF">2026-10-30T07:06:00Z</dcterms:modified>
</cp:coreProperties>
</file>